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C21BE9" w14:textId="2707E959" w:rsidR="00FA5024" w:rsidRPr="003126B7" w:rsidRDefault="00DC1D10" w:rsidP="00FA5024">
      <w:pPr>
        <w:pStyle w:val="papertitle"/>
        <w:spacing w:after="0"/>
        <w:rPr>
          <w:b/>
          <w:bCs/>
          <w:sz w:val="42"/>
          <w:szCs w:val="42"/>
        </w:rPr>
      </w:pPr>
      <w:r>
        <mc:AlternateContent>
          <mc:Choice Requires="wps">
            <w:drawing>
              <wp:anchor distT="0" distB="0" distL="114300" distR="114300" simplePos="0" relativeHeight="251660288" behindDoc="0" locked="0" layoutInCell="1" allowOverlap="1" wp14:anchorId="09AD6D07" wp14:editId="1B304D08">
                <wp:simplePos x="0" y="0"/>
                <wp:positionH relativeFrom="column">
                  <wp:posOffset>4276090</wp:posOffset>
                </wp:positionH>
                <wp:positionV relativeFrom="paragraph">
                  <wp:posOffset>60960</wp:posOffset>
                </wp:positionV>
                <wp:extent cx="1447800" cy="42100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2100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418113" w14:textId="77777777" w:rsidR="00912B34" w:rsidRDefault="00912B34" w:rsidP="00FA5024">
                            <w:pPr>
                              <w:rPr>
                                <w:b/>
                                <w:bCs/>
                                <w:sz w:val="22"/>
                                <w:szCs w:val="22"/>
                              </w:rPr>
                            </w:pPr>
                            <w:r w:rsidRPr="003126B7">
                              <w:rPr>
                                <w:b/>
                                <w:bCs/>
                                <w:sz w:val="22"/>
                                <w:szCs w:val="22"/>
                              </w:rPr>
                              <w:t>E-ISSN</w:t>
                            </w:r>
                            <w:r w:rsidRPr="003126B7">
                              <w:rPr>
                                <w:b/>
                                <w:bCs/>
                                <w:sz w:val="22"/>
                                <w:szCs w:val="22"/>
                              </w:rPr>
                              <w:tab/>
                              <w:t>: 2797-877X</w:t>
                            </w:r>
                            <w:r>
                              <w:rPr>
                                <w:b/>
                                <w:bCs/>
                                <w:sz w:val="22"/>
                                <w:szCs w:val="22"/>
                              </w:rPr>
                              <w:t xml:space="preserve"> </w:t>
                            </w:r>
                          </w:p>
                          <w:p w14:paraId="1E019F2E" w14:textId="77777777" w:rsidR="00912B34" w:rsidRDefault="00912B34" w:rsidP="00FA5024">
                            <w:r w:rsidRPr="003126B7">
                              <w:rPr>
                                <w:b/>
                                <w:bCs/>
                                <w:sz w:val="22"/>
                                <w:szCs w:val="22"/>
                              </w:rPr>
                              <w:t>P-</w:t>
                            </w:r>
                            <w:proofErr w:type="gramStart"/>
                            <w:r w:rsidRPr="003126B7">
                              <w:rPr>
                                <w:b/>
                                <w:bCs/>
                                <w:sz w:val="22"/>
                                <w:szCs w:val="22"/>
                              </w:rPr>
                              <w:t>ISSN :</w:t>
                            </w:r>
                            <w:proofErr w:type="gramEnd"/>
                            <w:r w:rsidRPr="003126B7">
                              <w:rPr>
                                <w:b/>
                                <w:bCs/>
                                <w:sz w:val="22"/>
                                <w:szCs w:val="22"/>
                              </w:rPr>
                              <w:t xml:space="preserve"> 1978-4465</w:t>
                            </w:r>
                            <w:r>
                              <w:rPr>
                                <w:b/>
                                <w:bCs/>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9AD6D07" id="_x0000_t202" coordsize="21600,21600" o:spt="202" path="m,l,21600r21600,l21600,xe">
                <v:stroke joinstyle="miter"/>
                <v:path gradientshapeok="t" o:connecttype="rect"/>
              </v:shapetype>
              <v:shape id="Text Box 19" o:spid="_x0000_s1026" type="#_x0000_t202" style="position:absolute;left:0;text-align:left;margin-left:336.7pt;margin-top:4.8pt;width:114pt;height:3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HOwMQIAAGsEAAAOAAAAZHJzL2Uyb0RvYy54bWysVM1u2zAMvg/YOwi6r3aCZF2NOkXXrsOA&#10;7gdo9wCMLNvCZFGjlNjd04+S0zbbbsV8EEiR+kh+JH1+MQ1W7DUFg66Wi5NSCu0UNsZ1tfx+f/Pm&#10;nRQhgmvAotO1fNBBXmxevzoffaWX2KNtNAkGcaEafS37GH1VFEH1eoBwgl47NrZIA0RWqSsagpHR&#10;B1ssy/JtMSI1nlDpEPj2ejbKTcZvW63i17YNOgpbS84t5pPyuU1nsTmHqiPwvVGHNOAFWQxgHAd9&#10;grqGCGJH5h+owSjCgG08UTgU2LZG6VwDV7Mo/6rmrgevcy1MTvBPNIX/B6u+7L+RMA337kwKBwP3&#10;6F5PUbzHSfAV8zP6ULHbnWfHOPE9++Zag79F9SMIh1c9uE5fEuHYa2g4v0V6WRw9nXFCAtmOn7Hh&#10;OLCLmIGmloZEHtMhGJ379PDUm5SLSiFXq9N3JZsU21bLRVmucwioHl97CvGjxkEkoZbEvc/osL8N&#10;MWUD1aNLChbQmubGWJsV6rZXlsQeeE5u8ndA/8PNOjHW8my9XEsBtuOJV5FmLl6ANpjIs2/NUEuu&#10;jL8UEqrE4AfXZDmCsbPM2VuXzDpP9aGkRHDidGY3TtuJn6XLLTYPTDXhPPG8oSz0SL+kGHnaaxl+&#10;7oC0FPaT43adMb1pPbKyWp8uWaFjy/bYAk4xVC0js5DFqziv1M6T6XqONA+Iw0tucWsy+89ZHQaD&#10;Jzo35bB9aWWO9ez1/I/Y/AYAAP//AwBQSwMEFAAGAAgAAAAhAJtS0DreAAAACAEAAA8AAABkcnMv&#10;ZG93bnJldi54bWxMj0FPg0AUhO8m/ofNM/Fi2t2iUkEeTdNoPLd66W0Lr0Bk3wK7LdRf73qqx8lM&#10;Zr7JVpNpxZkG11hGWMwVCOLClg1XCF+f77MXEM5rLnVrmRAu5GCV395kOi3tyFs673wlQgm7VCPU&#10;3neplK6oyWg3tx1x8I52MNoHOVSyHPQYyk0rI6ViaXTDYaHWHW1qKr53J4Ngx7eLsdSr6GH/Yz42&#10;6357jHrE+7tp/QrC0+SvYfjDD+iQB6aDPXHpRIsQLx+fQhQhiUEEP1GLoA8Iy+cEZJ7J/wfyXwAA&#10;AP//AwBQSwECLQAUAAYACAAAACEAtoM4kv4AAADhAQAAEwAAAAAAAAAAAAAAAAAAAAAAW0NvbnRl&#10;bnRfVHlwZXNdLnhtbFBLAQItABQABgAIAAAAIQA4/SH/1gAAAJQBAAALAAAAAAAAAAAAAAAAAC8B&#10;AABfcmVscy8ucmVsc1BLAQItABQABgAIAAAAIQBjlHOwMQIAAGsEAAAOAAAAAAAAAAAAAAAAAC4C&#10;AABkcnMvZTJvRG9jLnhtbFBLAQItABQABgAIAAAAIQCbUtA63gAAAAgBAAAPAAAAAAAAAAAAAAAA&#10;AIsEAABkcnMvZG93bnJldi54bWxQSwUGAAAAAAQABADzAAAAlgUAAAAA&#10;" strokecolor="white">
                <v:textbox>
                  <w:txbxContent>
                    <w:p w14:paraId="5A418113" w14:textId="77777777" w:rsidR="00912B34" w:rsidRDefault="00912B34" w:rsidP="00FA5024">
                      <w:pPr>
                        <w:rPr>
                          <w:b/>
                          <w:bCs/>
                          <w:sz w:val="22"/>
                          <w:szCs w:val="22"/>
                        </w:rPr>
                      </w:pPr>
                      <w:r w:rsidRPr="003126B7">
                        <w:rPr>
                          <w:b/>
                          <w:bCs/>
                          <w:sz w:val="22"/>
                          <w:szCs w:val="22"/>
                        </w:rPr>
                        <w:t>E-ISSN</w:t>
                      </w:r>
                      <w:r w:rsidRPr="003126B7">
                        <w:rPr>
                          <w:b/>
                          <w:bCs/>
                          <w:sz w:val="22"/>
                          <w:szCs w:val="22"/>
                        </w:rPr>
                        <w:tab/>
                        <w:t>: 2797-877X</w:t>
                      </w:r>
                      <w:r>
                        <w:rPr>
                          <w:b/>
                          <w:bCs/>
                          <w:sz w:val="22"/>
                          <w:szCs w:val="22"/>
                        </w:rPr>
                        <w:t xml:space="preserve"> </w:t>
                      </w:r>
                    </w:p>
                    <w:p w14:paraId="1E019F2E" w14:textId="77777777" w:rsidR="00912B34" w:rsidRDefault="00912B34" w:rsidP="00FA5024">
                      <w:r w:rsidRPr="003126B7">
                        <w:rPr>
                          <w:b/>
                          <w:bCs/>
                          <w:sz w:val="22"/>
                          <w:szCs w:val="22"/>
                        </w:rPr>
                        <w:t>P-</w:t>
                      </w:r>
                      <w:proofErr w:type="gramStart"/>
                      <w:r w:rsidRPr="003126B7">
                        <w:rPr>
                          <w:b/>
                          <w:bCs/>
                          <w:sz w:val="22"/>
                          <w:szCs w:val="22"/>
                        </w:rPr>
                        <w:t>ISSN :</w:t>
                      </w:r>
                      <w:proofErr w:type="gramEnd"/>
                      <w:r w:rsidRPr="003126B7">
                        <w:rPr>
                          <w:b/>
                          <w:bCs/>
                          <w:sz w:val="22"/>
                          <w:szCs w:val="22"/>
                        </w:rPr>
                        <w:t xml:space="preserve"> 1978-4465</w:t>
                      </w:r>
                      <w:r>
                        <w:rPr>
                          <w:b/>
                          <w:bCs/>
                          <w:sz w:val="22"/>
                          <w:szCs w:val="22"/>
                        </w:rPr>
                        <w:t xml:space="preserve"> </w:t>
                      </w:r>
                    </w:p>
                  </w:txbxContent>
                </v:textbox>
              </v:shape>
            </w:pict>
          </mc:Fallback>
        </mc:AlternateContent>
      </w:r>
      <w:r w:rsidR="00FA5024" w:rsidRPr="003126B7">
        <w:rPr>
          <w:b/>
          <w:bCs/>
          <w:sz w:val="42"/>
          <w:szCs w:val="42"/>
          <w:lang w:val="id-ID"/>
        </w:rPr>
        <w:t>@</w:t>
      </w:r>
      <w:r w:rsidR="00BA2139">
        <w:rPr>
          <w:b/>
          <w:bCs/>
          <w:sz w:val="42"/>
          <w:szCs w:val="42"/>
        </w:rPr>
        <w:t>-</w:t>
      </w:r>
      <w:r w:rsidR="00FA5024" w:rsidRPr="003126B7">
        <w:rPr>
          <w:b/>
          <w:bCs/>
          <w:sz w:val="42"/>
          <w:szCs w:val="42"/>
          <w:lang w:val="id-ID"/>
        </w:rPr>
        <w:t>PUBLIK</w:t>
      </w:r>
    </w:p>
    <w:p w14:paraId="7CB58ACA" w14:textId="5510D1B4" w:rsidR="00FA5024" w:rsidRDefault="00FA5024" w:rsidP="00FA5024">
      <w:pPr>
        <w:pStyle w:val="papertitle"/>
        <w:spacing w:after="0"/>
        <w:rPr>
          <w:b/>
          <w:bCs/>
          <w:sz w:val="28"/>
          <w:szCs w:val="28"/>
        </w:rPr>
      </w:pPr>
      <w:r w:rsidRPr="003126B7">
        <w:rPr>
          <w:b/>
          <w:bCs/>
          <w:sz w:val="28"/>
          <w:szCs w:val="28"/>
        </w:rPr>
        <w:t>Jurnal Adminitrasi Publik</w:t>
      </w:r>
    </w:p>
    <w:p w14:paraId="5344F783" w14:textId="7B45ADB5" w:rsidR="00194CB5" w:rsidRPr="005000BA" w:rsidRDefault="00194CB5" w:rsidP="00194CB5">
      <w:pPr>
        <w:pStyle w:val="papertitle"/>
        <w:spacing w:after="0"/>
        <w:rPr>
          <w:b/>
          <w:bCs/>
          <w:sz w:val="22"/>
          <w:szCs w:val="22"/>
        </w:rPr>
      </w:pPr>
      <w:bookmarkStart w:id="0" w:name="_Hlk178706006"/>
      <w:r w:rsidRPr="005000BA">
        <w:rPr>
          <w:b/>
          <w:bCs/>
          <w:sz w:val="22"/>
          <w:szCs w:val="22"/>
        </w:rPr>
        <w:t xml:space="preserve">Volume </w:t>
      </w:r>
      <w:r>
        <w:rPr>
          <w:b/>
          <w:bCs/>
          <w:sz w:val="22"/>
          <w:szCs w:val="22"/>
        </w:rPr>
        <w:t>4</w:t>
      </w:r>
      <w:r w:rsidRPr="005000BA">
        <w:rPr>
          <w:b/>
          <w:bCs/>
          <w:sz w:val="22"/>
          <w:szCs w:val="22"/>
        </w:rPr>
        <w:t xml:space="preserve">, Nomor </w:t>
      </w:r>
      <w:r>
        <w:rPr>
          <w:b/>
          <w:bCs/>
          <w:sz w:val="22"/>
          <w:szCs w:val="22"/>
        </w:rPr>
        <w:t>3</w:t>
      </w:r>
      <w:r w:rsidRPr="005000BA">
        <w:rPr>
          <w:b/>
          <w:bCs/>
          <w:sz w:val="22"/>
          <w:szCs w:val="22"/>
        </w:rPr>
        <w:t xml:space="preserve">, Bulan </w:t>
      </w:r>
      <w:r>
        <w:rPr>
          <w:b/>
          <w:bCs/>
          <w:sz w:val="22"/>
          <w:szCs w:val="22"/>
        </w:rPr>
        <w:t>Desember</w:t>
      </w:r>
      <w:r w:rsidRPr="005000BA">
        <w:rPr>
          <w:b/>
          <w:bCs/>
          <w:sz w:val="22"/>
          <w:szCs w:val="22"/>
        </w:rPr>
        <w:t>, Tahun 202</w:t>
      </w:r>
      <w:r>
        <w:rPr>
          <w:b/>
          <w:bCs/>
          <w:sz w:val="22"/>
          <w:szCs w:val="22"/>
        </w:rPr>
        <w:t>4</w:t>
      </w:r>
    </w:p>
    <w:bookmarkEnd w:id="0"/>
    <w:p w14:paraId="0149D391" w14:textId="77777777" w:rsidR="00194CB5" w:rsidRDefault="00194CB5" w:rsidP="00FA5024">
      <w:pPr>
        <w:pStyle w:val="papertitle"/>
        <w:spacing w:after="0"/>
        <w:rPr>
          <w:b/>
          <w:bCs/>
          <w:sz w:val="28"/>
          <w:szCs w:val="28"/>
        </w:rPr>
      </w:pPr>
    </w:p>
    <w:p w14:paraId="5B9A5CB8" w14:textId="77777777" w:rsidR="002235D3" w:rsidRDefault="002235D3" w:rsidP="002235D3">
      <w:pPr>
        <w:pStyle w:val="papertitle"/>
        <w:spacing w:after="0"/>
        <w:jc w:val="left"/>
        <w:rPr>
          <w:b/>
          <w:bCs/>
          <w:sz w:val="28"/>
          <w:szCs w:val="28"/>
        </w:rPr>
      </w:pPr>
    </w:p>
    <w:p w14:paraId="4BE3EA11" w14:textId="539F6109" w:rsidR="002235D3" w:rsidRPr="00A24E77" w:rsidRDefault="008623FF" w:rsidP="002235D3">
      <w:pPr>
        <w:pStyle w:val="papertitle"/>
        <w:spacing w:after="0"/>
        <w:rPr>
          <w:b/>
          <w:bCs/>
          <w:sz w:val="28"/>
          <w:szCs w:val="28"/>
        </w:rPr>
      </w:pPr>
      <w:r w:rsidRPr="00A24E77">
        <w:rPr>
          <w:b/>
          <w:bCs/>
          <w:sz w:val="28"/>
          <w:szCs w:val="28"/>
        </w:rPr>
        <w:t>Analisis Kinerja Te</w:t>
      </w:r>
      <w:r>
        <w:rPr>
          <w:b/>
          <w:bCs/>
          <w:sz w:val="28"/>
          <w:szCs w:val="28"/>
        </w:rPr>
        <w:t>naga Kontrak  Bidang Informasi d</w:t>
      </w:r>
      <w:r w:rsidRPr="00A24E77">
        <w:rPr>
          <w:b/>
          <w:bCs/>
          <w:sz w:val="28"/>
          <w:szCs w:val="28"/>
        </w:rPr>
        <w:t>an Teknologi (I</w:t>
      </w:r>
      <w:r>
        <w:rPr>
          <w:b/>
          <w:bCs/>
          <w:sz w:val="28"/>
          <w:szCs w:val="28"/>
        </w:rPr>
        <w:t>T) pada Dinas Komunikasi d</w:t>
      </w:r>
      <w:r w:rsidRPr="00A24E77">
        <w:rPr>
          <w:b/>
          <w:bCs/>
          <w:sz w:val="28"/>
          <w:szCs w:val="28"/>
        </w:rPr>
        <w:t>an Informatika Provinsi Sumatera Selatan</w:t>
      </w:r>
    </w:p>
    <w:p w14:paraId="0197653F" w14:textId="77777777" w:rsidR="002235D3" w:rsidRPr="00A24E77" w:rsidRDefault="002235D3" w:rsidP="002235D3">
      <w:pPr>
        <w:pStyle w:val="papertitle"/>
        <w:spacing w:after="0"/>
        <w:rPr>
          <w:b/>
          <w:bCs/>
          <w:sz w:val="28"/>
          <w:szCs w:val="28"/>
        </w:rPr>
      </w:pPr>
    </w:p>
    <w:p w14:paraId="05954603" w14:textId="3CE4DE08" w:rsidR="00A24E77" w:rsidRDefault="008623FF" w:rsidP="002A5FD0">
      <w:pPr>
        <w:pStyle w:val="papertitle"/>
        <w:spacing w:after="0"/>
        <w:rPr>
          <w:b/>
          <w:bCs/>
          <w:i/>
          <w:iCs/>
          <w:sz w:val="28"/>
          <w:szCs w:val="28"/>
        </w:rPr>
      </w:pPr>
      <w:r>
        <w:rPr>
          <w:b/>
          <w:bCs/>
          <w:i/>
          <w:iCs/>
          <w:sz w:val="28"/>
          <w:szCs w:val="28"/>
        </w:rPr>
        <w:t>Performance Analysis of Information and Technology (IT) Contract Personnel in The Department of Communications a</w:t>
      </w:r>
      <w:r w:rsidRPr="00A24E77">
        <w:rPr>
          <w:b/>
          <w:bCs/>
          <w:i/>
          <w:iCs/>
          <w:sz w:val="28"/>
          <w:szCs w:val="28"/>
        </w:rPr>
        <w:t xml:space="preserve">nd Informatics </w:t>
      </w:r>
    </w:p>
    <w:p w14:paraId="2813D7E9" w14:textId="6C2317E5" w:rsidR="002A5FD0" w:rsidRPr="00A24E77" w:rsidRDefault="008623FF" w:rsidP="002A5FD0">
      <w:pPr>
        <w:pStyle w:val="papertitle"/>
        <w:spacing w:after="0"/>
        <w:rPr>
          <w:b/>
          <w:bCs/>
          <w:i/>
          <w:iCs/>
          <w:sz w:val="28"/>
          <w:szCs w:val="28"/>
        </w:rPr>
      </w:pPr>
      <w:r>
        <w:rPr>
          <w:b/>
          <w:bCs/>
          <w:i/>
          <w:iCs/>
          <w:sz w:val="28"/>
          <w:szCs w:val="28"/>
        </w:rPr>
        <w:t>o</w:t>
      </w:r>
      <w:r w:rsidRPr="00A24E77">
        <w:rPr>
          <w:b/>
          <w:bCs/>
          <w:i/>
          <w:iCs/>
          <w:sz w:val="28"/>
          <w:szCs w:val="28"/>
        </w:rPr>
        <w:t>f South Sumatra Province</w:t>
      </w:r>
    </w:p>
    <w:p w14:paraId="1C4EDE10" w14:textId="6149FC2F" w:rsidR="002235D3" w:rsidRPr="001302BC" w:rsidRDefault="002235D3" w:rsidP="002A5FD0">
      <w:pPr>
        <w:pStyle w:val="papertitle"/>
        <w:spacing w:after="0"/>
        <w:rPr>
          <w:b/>
          <w:bCs/>
          <w:sz w:val="28"/>
          <w:szCs w:val="28"/>
          <w:lang w:val="id-ID"/>
        </w:rPr>
      </w:pPr>
    </w:p>
    <w:p w14:paraId="18A9D7AE" w14:textId="0C1C60DA" w:rsidR="002A5FD0" w:rsidRPr="00D6214A" w:rsidRDefault="002235D3" w:rsidP="008401F7">
      <w:pPr>
        <w:pStyle w:val="papertitle"/>
        <w:spacing w:after="0"/>
        <w:rPr>
          <w:b/>
          <w:bCs/>
          <w:sz w:val="22"/>
          <w:szCs w:val="22"/>
        </w:rPr>
      </w:pPr>
      <w:r w:rsidRPr="00D6214A">
        <w:rPr>
          <w:b/>
          <w:bCs/>
          <w:sz w:val="22"/>
          <w:szCs w:val="22"/>
        </w:rPr>
        <w:t>Deswan Ahsani</w:t>
      </w:r>
      <w:r w:rsidR="00D6214A">
        <w:rPr>
          <w:b/>
          <w:bCs/>
          <w:sz w:val="22"/>
          <w:szCs w:val="22"/>
        </w:rPr>
        <w:t xml:space="preserve"> </w:t>
      </w:r>
      <w:r w:rsidR="00D6214A" w:rsidRPr="00D6214A">
        <w:rPr>
          <w:b/>
          <w:bCs/>
          <w:sz w:val="22"/>
          <w:szCs w:val="22"/>
          <w:vertAlign w:val="superscript"/>
        </w:rPr>
        <w:t>1</w:t>
      </w:r>
      <w:r w:rsidR="00D6214A">
        <w:rPr>
          <w:b/>
          <w:bCs/>
          <w:sz w:val="22"/>
          <w:szCs w:val="22"/>
        </w:rPr>
        <w:t>)</w:t>
      </w:r>
      <w:r w:rsidR="00D6214A" w:rsidRPr="00D6214A">
        <w:rPr>
          <w:b/>
          <w:bCs/>
          <w:sz w:val="22"/>
          <w:szCs w:val="22"/>
        </w:rPr>
        <w:t xml:space="preserve">, </w:t>
      </w:r>
      <w:r w:rsidR="001302BC">
        <w:rPr>
          <w:b/>
          <w:bCs/>
          <w:sz w:val="22"/>
          <w:szCs w:val="22"/>
          <w:lang w:val="id-ID"/>
        </w:rPr>
        <w:t>Konar Zuber</w:t>
      </w:r>
      <w:r w:rsidR="00D6214A">
        <w:rPr>
          <w:b/>
          <w:bCs/>
          <w:sz w:val="22"/>
          <w:szCs w:val="22"/>
        </w:rPr>
        <w:t xml:space="preserve"> </w:t>
      </w:r>
      <w:r w:rsidR="00D6214A" w:rsidRPr="00D6214A">
        <w:rPr>
          <w:b/>
          <w:bCs/>
          <w:sz w:val="22"/>
          <w:szCs w:val="22"/>
          <w:vertAlign w:val="superscript"/>
        </w:rPr>
        <w:t>2</w:t>
      </w:r>
      <w:r w:rsidR="00D6214A">
        <w:rPr>
          <w:b/>
          <w:bCs/>
          <w:sz w:val="22"/>
          <w:szCs w:val="22"/>
        </w:rPr>
        <w:t>)</w:t>
      </w:r>
      <w:r w:rsidR="00D6214A" w:rsidRPr="00D6214A">
        <w:rPr>
          <w:b/>
          <w:bCs/>
          <w:sz w:val="22"/>
          <w:szCs w:val="22"/>
        </w:rPr>
        <w:t xml:space="preserve">, </w:t>
      </w:r>
      <w:r w:rsidR="001302BC">
        <w:rPr>
          <w:b/>
          <w:bCs/>
          <w:sz w:val="22"/>
          <w:szCs w:val="22"/>
          <w:lang w:val="id-ID"/>
        </w:rPr>
        <w:t xml:space="preserve">Arif </w:t>
      </w:r>
      <w:r w:rsidR="00D6214A">
        <w:rPr>
          <w:b/>
          <w:bCs/>
          <w:sz w:val="22"/>
          <w:szCs w:val="22"/>
        </w:rPr>
        <w:t xml:space="preserve"> </w:t>
      </w:r>
      <w:r w:rsidR="001302BC">
        <w:rPr>
          <w:b/>
          <w:bCs/>
          <w:sz w:val="22"/>
          <w:szCs w:val="22"/>
          <w:lang w:val="id-ID"/>
        </w:rPr>
        <w:t xml:space="preserve">Rahman Hakim </w:t>
      </w:r>
      <w:r w:rsidR="00D6214A" w:rsidRPr="00D6214A">
        <w:rPr>
          <w:b/>
          <w:bCs/>
          <w:sz w:val="22"/>
          <w:szCs w:val="22"/>
          <w:vertAlign w:val="superscript"/>
        </w:rPr>
        <w:t>3</w:t>
      </w:r>
      <w:r w:rsidR="00D6214A">
        <w:rPr>
          <w:b/>
          <w:bCs/>
          <w:sz w:val="22"/>
          <w:szCs w:val="22"/>
        </w:rPr>
        <w:t>)</w:t>
      </w:r>
    </w:p>
    <w:p w14:paraId="562D92E8" w14:textId="77777777" w:rsidR="00D6214A" w:rsidRPr="005000BA" w:rsidRDefault="00D6214A" w:rsidP="00D6214A">
      <w:pPr>
        <w:jc w:val="center"/>
        <w:rPr>
          <w:sz w:val="20"/>
          <w:szCs w:val="20"/>
          <w:lang w:eastAsia="en-GB"/>
        </w:rPr>
      </w:pPr>
      <w:bookmarkStart w:id="1" w:name="_Hlk178706561"/>
      <w:r w:rsidRPr="005000BA">
        <w:rPr>
          <w:sz w:val="20"/>
          <w:szCs w:val="20"/>
          <w:vertAlign w:val="superscript"/>
        </w:rPr>
        <w:t>1</w:t>
      </w:r>
      <w:r>
        <w:rPr>
          <w:sz w:val="20"/>
          <w:szCs w:val="20"/>
          <w:vertAlign w:val="superscript"/>
        </w:rPr>
        <w:t xml:space="preserve"> </w:t>
      </w:r>
      <w:r w:rsidRPr="005000BA">
        <w:rPr>
          <w:sz w:val="20"/>
          <w:szCs w:val="20"/>
        </w:rPr>
        <w:t>Magister Ilmu Administrasi Publik STISIPOL Candradimuka</w:t>
      </w:r>
      <w:r>
        <w:rPr>
          <w:sz w:val="20"/>
          <w:szCs w:val="20"/>
        </w:rPr>
        <w:t>, Indonesia</w:t>
      </w:r>
    </w:p>
    <w:p w14:paraId="4A95F5AF" w14:textId="41A1F2DC" w:rsidR="001302BC" w:rsidRPr="001302BC" w:rsidRDefault="00D6214A" w:rsidP="001302BC">
      <w:pPr>
        <w:jc w:val="center"/>
        <w:rPr>
          <w:sz w:val="20"/>
          <w:szCs w:val="20"/>
        </w:rPr>
      </w:pPr>
      <w:r w:rsidRPr="00415D65">
        <w:rPr>
          <w:sz w:val="20"/>
          <w:szCs w:val="20"/>
          <w:vertAlign w:val="superscript"/>
        </w:rPr>
        <w:t>2</w:t>
      </w:r>
      <w:r>
        <w:rPr>
          <w:sz w:val="20"/>
          <w:szCs w:val="20"/>
          <w:vertAlign w:val="superscript"/>
        </w:rPr>
        <w:t xml:space="preserve"> </w:t>
      </w:r>
      <w:r w:rsidR="001302BC" w:rsidRPr="001302BC">
        <w:rPr>
          <w:sz w:val="20"/>
          <w:szCs w:val="20"/>
        </w:rPr>
        <w:t>Dosen STISIPOL Candradimuka, Indonesia</w:t>
      </w:r>
    </w:p>
    <w:p w14:paraId="4913028E" w14:textId="7CEEAD85" w:rsidR="00D6214A" w:rsidRPr="001302BC" w:rsidRDefault="00D6214A" w:rsidP="001302BC">
      <w:pPr>
        <w:jc w:val="center"/>
        <w:rPr>
          <w:sz w:val="20"/>
          <w:szCs w:val="20"/>
        </w:rPr>
      </w:pPr>
      <w:r w:rsidRPr="008340AA">
        <w:rPr>
          <w:sz w:val="20"/>
          <w:szCs w:val="20"/>
          <w:vertAlign w:val="superscript"/>
          <w:lang w:eastAsia="en-GB"/>
        </w:rPr>
        <w:t xml:space="preserve">3 </w:t>
      </w:r>
      <w:r w:rsidR="001302BC" w:rsidRPr="001302BC">
        <w:rPr>
          <w:sz w:val="20"/>
          <w:szCs w:val="20"/>
        </w:rPr>
        <w:t>Dosen STISIPOL Candradimuka, Indonesia</w:t>
      </w:r>
    </w:p>
    <w:p w14:paraId="66130362" w14:textId="3C386316" w:rsidR="00E62C81" w:rsidRPr="00E62C81" w:rsidRDefault="00D6214A" w:rsidP="00D6214A">
      <w:pPr>
        <w:jc w:val="center"/>
        <w:rPr>
          <w:sz w:val="20"/>
          <w:szCs w:val="22"/>
        </w:rPr>
      </w:pPr>
      <w:r w:rsidRPr="005000BA">
        <w:rPr>
          <w:sz w:val="20"/>
          <w:szCs w:val="20"/>
        </w:rPr>
        <w:t xml:space="preserve"> </w:t>
      </w:r>
      <w:r w:rsidRPr="00985099">
        <w:t xml:space="preserve"> </w:t>
      </w:r>
      <w:r w:rsidRPr="00985099">
        <w:rPr>
          <w:bCs/>
          <w:sz w:val="20"/>
          <w:szCs w:val="20"/>
          <w:lang w:val="id-ID"/>
        </w:rPr>
        <w:t>E-mail :</w:t>
      </w:r>
      <w:r w:rsidR="00AA7D17" w:rsidRPr="00AA7D17">
        <w:t xml:space="preserve"> </w:t>
      </w:r>
      <w:r w:rsidR="00AA7D17" w:rsidRPr="00AA7D17">
        <w:rPr>
          <w:bCs/>
          <w:sz w:val="20"/>
          <w:szCs w:val="20"/>
          <w:lang w:val="id-ID"/>
        </w:rPr>
        <w:t>deswan81ahsani@gmail.com</w:t>
      </w:r>
    </w:p>
    <w:bookmarkEnd w:id="1"/>
    <w:p w14:paraId="18FBF964" w14:textId="77777777" w:rsidR="00A24E77" w:rsidRDefault="00A24E77" w:rsidP="00E62C81">
      <w:pPr>
        <w:pStyle w:val="HTMLPreformatted"/>
        <w:spacing w:line="276" w:lineRule="auto"/>
        <w:jc w:val="center"/>
        <w:rPr>
          <w:rFonts w:ascii="Times New Roman" w:hAnsi="Times New Roman" w:cs="Times New Roman"/>
          <w:b/>
          <w:iCs/>
          <w:sz w:val="22"/>
          <w:szCs w:val="22"/>
          <w:lang w:val="en-US"/>
        </w:rPr>
      </w:pPr>
    </w:p>
    <w:p w14:paraId="7AA386A7" w14:textId="64EDFC7B" w:rsidR="00E62C81" w:rsidRDefault="00E62C81" w:rsidP="006D3164">
      <w:pPr>
        <w:pStyle w:val="HTMLPreformatted"/>
        <w:spacing w:after="120" w:line="276" w:lineRule="auto"/>
        <w:jc w:val="center"/>
        <w:rPr>
          <w:rFonts w:ascii="Times New Roman" w:hAnsi="Times New Roman" w:cs="Times New Roman"/>
          <w:b/>
          <w:iCs/>
          <w:sz w:val="22"/>
          <w:szCs w:val="22"/>
          <w:lang w:val="en-US"/>
        </w:rPr>
      </w:pPr>
      <w:r w:rsidRPr="0032179D">
        <w:rPr>
          <w:rFonts w:ascii="Times New Roman" w:hAnsi="Times New Roman" w:cs="Times New Roman"/>
          <w:b/>
          <w:iCs/>
          <w:sz w:val="22"/>
          <w:szCs w:val="22"/>
          <w:lang w:val="en-US"/>
        </w:rPr>
        <w:t>ABSTRAK</w:t>
      </w:r>
    </w:p>
    <w:p w14:paraId="37739CE7" w14:textId="5049685A" w:rsidR="00994273" w:rsidRPr="00994273" w:rsidRDefault="00994273" w:rsidP="00994273">
      <w:pPr>
        <w:pStyle w:val="HTMLPreformatted"/>
        <w:tabs>
          <w:tab w:val="clear" w:pos="916"/>
          <w:tab w:val="left" w:pos="567"/>
        </w:tabs>
        <w:jc w:val="both"/>
        <w:rPr>
          <w:rFonts w:ascii="Times New Roman" w:hAnsi="Times New Roman" w:cs="Times New Roman"/>
          <w:sz w:val="22"/>
          <w:szCs w:val="22"/>
          <w:lang w:val="en-US"/>
        </w:rPr>
      </w:pPr>
      <w:r>
        <w:rPr>
          <w:rFonts w:ascii="Times New Roman" w:hAnsi="Times New Roman" w:cs="Times New Roman"/>
          <w:sz w:val="22"/>
          <w:szCs w:val="22"/>
        </w:rPr>
        <w:tab/>
      </w:r>
      <w:r w:rsidR="00167362" w:rsidRPr="00994273">
        <w:rPr>
          <w:rFonts w:ascii="Times New Roman" w:hAnsi="Times New Roman" w:cs="Times New Roman"/>
          <w:sz w:val="22"/>
          <w:szCs w:val="22"/>
        </w:rPr>
        <w:t>Dinas Komunikasi dan Informatika Provinsi Sumatera Selatan berperan penting dalam bidang komunikasi, informatika, persandian, dan statistik. Dengan visi "Sumatera Selatan Maju Berbasis Teknologi Informasi dan Komunikasi", dinas ini berupaya meningkatkan kualitas SDM TIK, infrastruktur, reformasi birokrasi, dan mendukung startup digital. Namun, terdapat beberapa tantangan seperti minimnya SDM yang mampu beradaptasi dengan cepat terhadap transformasi digital dan pelaksanaan tugas IT yang kurang optimal. Oleh karena itu, dibutuhkan tenaga kontrak IT yang handal untuk mendorong keberhasilan transformasi digital. Penelitian ini menggunakan metode deskriptif kuantitatif dengan pengumpulan data melalui kuesioner yang disebarkan kepada tenaga kontrak IT serta wawancara dengan beberapa staf dinas</w:t>
      </w:r>
      <w:r w:rsidRPr="00994273">
        <w:rPr>
          <w:rFonts w:ascii="Times New Roman" w:hAnsi="Times New Roman" w:cs="Times New Roman"/>
          <w:sz w:val="22"/>
          <w:szCs w:val="22"/>
          <w:lang w:val="en-GB"/>
        </w:rPr>
        <w:t>.</w:t>
      </w:r>
      <w:r w:rsidRPr="00994273">
        <w:rPr>
          <w:rFonts w:ascii="Times New Roman" w:hAnsi="Times New Roman" w:cs="Times New Roman"/>
          <w:sz w:val="22"/>
          <w:szCs w:val="22"/>
        </w:rPr>
        <w:t xml:space="preserve"> Hasil penelitian menunjukkan bahwa kinerja tenaga kontrak IT berada pada tingkat yang cukup baik, namun terdapat beberapa area yang memerlukan perbaikan, seperti pengembangan keterampilan teknis dan manajemen waktu. Faktor-faktor seperti lingkungan </w:t>
      </w:r>
      <w:r w:rsidR="006E6979">
        <w:rPr>
          <w:rFonts w:ascii="Times New Roman" w:hAnsi="Times New Roman" w:cs="Times New Roman"/>
          <w:sz w:val="22"/>
          <w:szCs w:val="22"/>
        </w:rPr>
        <w:t xml:space="preserve"> </w:t>
      </w:r>
      <w:r w:rsidRPr="00994273">
        <w:rPr>
          <w:rFonts w:ascii="Times New Roman" w:hAnsi="Times New Roman" w:cs="Times New Roman"/>
          <w:sz w:val="22"/>
          <w:szCs w:val="22"/>
        </w:rPr>
        <w:t>kerja, dukungan dari atasan, dan ketersediaan sumber daya juga ditemukan berpengaruh signifikan terhadap kinerja. Rekomendasi diberikan untuk meningkatkan pelatihan dan pengembangan, serta perbaikan sistem evaluasi kinerja untuk tenaga kontrak IT di Dinas Komunikasi dan Informatika Provinsi Sumatera Selatan.</w:t>
      </w:r>
    </w:p>
    <w:p w14:paraId="69572A6C" w14:textId="77777777" w:rsidR="00994273" w:rsidRPr="00994273" w:rsidRDefault="00994273" w:rsidP="00994273">
      <w:pPr>
        <w:pStyle w:val="HTMLPreformatted"/>
        <w:jc w:val="both"/>
        <w:rPr>
          <w:rFonts w:ascii="Times New Roman" w:hAnsi="Times New Roman" w:cs="Times New Roman"/>
          <w:sz w:val="22"/>
          <w:szCs w:val="22"/>
          <w:lang w:val="en-US"/>
        </w:rPr>
      </w:pPr>
    </w:p>
    <w:p w14:paraId="50036FA3" w14:textId="7EBB1FEF" w:rsidR="00994273" w:rsidRPr="00994273" w:rsidRDefault="00994273" w:rsidP="00994273">
      <w:pPr>
        <w:pStyle w:val="HTMLPreformatted"/>
        <w:jc w:val="both"/>
        <w:rPr>
          <w:rFonts w:ascii="Times New Roman" w:hAnsi="Times New Roman" w:cs="Times New Roman"/>
          <w:sz w:val="22"/>
          <w:szCs w:val="22"/>
          <w:lang w:val="en-US"/>
        </w:rPr>
      </w:pPr>
      <w:r w:rsidRPr="00994273">
        <w:rPr>
          <w:rFonts w:ascii="Times New Roman" w:hAnsi="Times New Roman" w:cs="Times New Roman"/>
          <w:b/>
          <w:bCs/>
          <w:sz w:val="22"/>
          <w:szCs w:val="22"/>
        </w:rPr>
        <w:t>Kata kunci:</w:t>
      </w:r>
      <w:r w:rsidRPr="00994273">
        <w:rPr>
          <w:rFonts w:ascii="Times New Roman" w:hAnsi="Times New Roman" w:cs="Times New Roman"/>
          <w:sz w:val="22"/>
          <w:szCs w:val="22"/>
        </w:rPr>
        <w:t xml:space="preserve"> Kinerja, tenaga kontra bidang IT, Diskominfo Prov</w:t>
      </w:r>
      <w:r>
        <w:rPr>
          <w:rFonts w:ascii="Times New Roman" w:hAnsi="Times New Roman" w:cs="Times New Roman"/>
          <w:sz w:val="22"/>
          <w:szCs w:val="22"/>
          <w:lang w:val="en-GB"/>
        </w:rPr>
        <w:t xml:space="preserve">insi </w:t>
      </w:r>
      <w:r w:rsidRPr="00994273">
        <w:rPr>
          <w:rFonts w:ascii="Times New Roman" w:hAnsi="Times New Roman" w:cs="Times New Roman"/>
          <w:sz w:val="22"/>
          <w:szCs w:val="22"/>
        </w:rPr>
        <w:t>Sumsel.</w:t>
      </w:r>
    </w:p>
    <w:p w14:paraId="0BBD69FF" w14:textId="2EDEAA77" w:rsidR="00167362" w:rsidRPr="00994273" w:rsidRDefault="00167362" w:rsidP="00994273">
      <w:pPr>
        <w:pStyle w:val="HTMLPreformatted"/>
        <w:jc w:val="both"/>
        <w:rPr>
          <w:rFonts w:ascii="Times New Roman" w:hAnsi="Times New Roman" w:cs="Times New Roman"/>
          <w:b/>
          <w:iCs/>
          <w:sz w:val="22"/>
          <w:szCs w:val="22"/>
          <w:lang w:val="en-GB"/>
        </w:rPr>
      </w:pPr>
    </w:p>
    <w:p w14:paraId="45559847" w14:textId="77777777" w:rsidR="006D3164" w:rsidRDefault="006D3164" w:rsidP="006D3164">
      <w:pPr>
        <w:pStyle w:val="HTMLPreformatted"/>
        <w:spacing w:line="276" w:lineRule="auto"/>
        <w:jc w:val="center"/>
        <w:rPr>
          <w:rFonts w:ascii="Times New Roman" w:hAnsi="Times New Roman" w:cs="Times New Roman"/>
          <w:b/>
          <w:iCs/>
          <w:sz w:val="22"/>
          <w:szCs w:val="22"/>
          <w:lang w:val="en-US"/>
        </w:rPr>
      </w:pPr>
    </w:p>
    <w:p w14:paraId="2E781130" w14:textId="1A54E157" w:rsidR="006D3164" w:rsidRPr="006D3164" w:rsidRDefault="006D3164" w:rsidP="006D3164">
      <w:pPr>
        <w:pStyle w:val="HTMLPreformatted"/>
        <w:spacing w:line="276" w:lineRule="auto"/>
        <w:jc w:val="center"/>
        <w:rPr>
          <w:rFonts w:ascii="Times New Roman" w:hAnsi="Times New Roman" w:cs="Times New Roman"/>
          <w:b/>
          <w:i/>
          <w:sz w:val="22"/>
          <w:szCs w:val="22"/>
          <w:lang w:val="en-US"/>
        </w:rPr>
      </w:pPr>
      <w:r w:rsidRPr="006D3164">
        <w:rPr>
          <w:rFonts w:ascii="Times New Roman" w:hAnsi="Times New Roman" w:cs="Times New Roman"/>
          <w:b/>
          <w:i/>
          <w:sz w:val="22"/>
          <w:szCs w:val="22"/>
          <w:lang w:val="en-US"/>
        </w:rPr>
        <w:t>ABSTRACT</w:t>
      </w:r>
    </w:p>
    <w:p w14:paraId="4F3838E0" w14:textId="77777777" w:rsidR="006D3164" w:rsidRPr="006D3164" w:rsidRDefault="006D3164" w:rsidP="006D3164">
      <w:pPr>
        <w:pStyle w:val="HTMLPreformatted"/>
        <w:spacing w:line="276" w:lineRule="auto"/>
        <w:jc w:val="both"/>
        <w:rPr>
          <w:rFonts w:ascii="Times New Roman" w:hAnsi="Times New Roman" w:cs="Times New Roman"/>
          <w:bCs/>
          <w:i/>
          <w:sz w:val="22"/>
          <w:szCs w:val="22"/>
          <w:lang w:val="en-US"/>
        </w:rPr>
      </w:pPr>
    </w:p>
    <w:p w14:paraId="3AEACC6E" w14:textId="77777777" w:rsidR="006D3164" w:rsidRPr="006D3164" w:rsidRDefault="006D3164" w:rsidP="006D3164">
      <w:pPr>
        <w:pStyle w:val="HTMLPreformatted"/>
        <w:tabs>
          <w:tab w:val="clear" w:pos="916"/>
          <w:tab w:val="left" w:pos="567"/>
        </w:tabs>
        <w:spacing w:line="276" w:lineRule="auto"/>
        <w:jc w:val="both"/>
        <w:rPr>
          <w:rFonts w:ascii="Times New Roman" w:hAnsi="Times New Roman" w:cs="Times New Roman"/>
          <w:bCs/>
          <w:i/>
          <w:sz w:val="22"/>
          <w:szCs w:val="22"/>
          <w:lang w:val="en-US"/>
        </w:rPr>
      </w:pPr>
      <w:r w:rsidRPr="006D3164">
        <w:rPr>
          <w:rFonts w:ascii="Times New Roman" w:hAnsi="Times New Roman" w:cs="Times New Roman"/>
          <w:bCs/>
          <w:i/>
          <w:sz w:val="22"/>
          <w:szCs w:val="22"/>
          <w:lang w:val="en-US"/>
        </w:rPr>
        <w:tab/>
        <w:t xml:space="preserve">The South Sumatra Province Communication and Informatics Service </w:t>
      </w:r>
      <w:proofErr w:type="gramStart"/>
      <w:r w:rsidRPr="006D3164">
        <w:rPr>
          <w:rFonts w:ascii="Times New Roman" w:hAnsi="Times New Roman" w:cs="Times New Roman"/>
          <w:bCs/>
          <w:i/>
          <w:sz w:val="22"/>
          <w:szCs w:val="22"/>
          <w:lang w:val="en-US"/>
        </w:rPr>
        <w:t>plays</w:t>
      </w:r>
      <w:proofErr w:type="gramEnd"/>
      <w:r w:rsidRPr="006D3164">
        <w:rPr>
          <w:rFonts w:ascii="Times New Roman" w:hAnsi="Times New Roman" w:cs="Times New Roman"/>
          <w:bCs/>
          <w:i/>
          <w:sz w:val="22"/>
          <w:szCs w:val="22"/>
          <w:lang w:val="en-US"/>
        </w:rPr>
        <w:t xml:space="preserve"> an important role in the fields of communication, informatics, coding and statistics. With the vision of "Advanced South Sumatra Based on Information and Communication Technology", this agency seeks to improve the quality of ICT human resources, infrastructure, bureaucratic reform, and support digital startups. However, there are several challenges such as the lack of human resources who are able to adapt quickly to digital transformation and less than optimal implementation of IT tasks. Therefore, reliable IT contract workers are needed to drive the success of digital transformation. This research uses a quantitative descriptive method by collecting data through questionnaires distributed to IT contract workers as well as interviews with several service staff. </w:t>
      </w:r>
      <w:r w:rsidRPr="006D3164">
        <w:rPr>
          <w:rFonts w:ascii="Times New Roman" w:hAnsi="Times New Roman" w:cs="Times New Roman"/>
          <w:bCs/>
          <w:i/>
          <w:sz w:val="22"/>
          <w:szCs w:val="22"/>
          <w:lang w:val="en-US"/>
        </w:rPr>
        <w:lastRenderedPageBreak/>
        <w:t xml:space="preserve">The research results show that the performance of IT contract workers is at a fairly good level, but there are several areas that require improvement, such as the development of technical skills and time management. Factors such as work </w:t>
      </w:r>
      <w:proofErr w:type="gramStart"/>
      <w:r w:rsidRPr="006D3164">
        <w:rPr>
          <w:rFonts w:ascii="Times New Roman" w:hAnsi="Times New Roman" w:cs="Times New Roman"/>
          <w:bCs/>
          <w:i/>
          <w:sz w:val="22"/>
          <w:szCs w:val="22"/>
          <w:lang w:val="en-US"/>
        </w:rPr>
        <w:t>environment,</w:t>
      </w:r>
      <w:proofErr w:type="gramEnd"/>
      <w:r w:rsidRPr="006D3164">
        <w:rPr>
          <w:rFonts w:ascii="Times New Roman" w:hAnsi="Times New Roman" w:cs="Times New Roman"/>
          <w:bCs/>
          <w:i/>
          <w:sz w:val="22"/>
          <w:szCs w:val="22"/>
          <w:lang w:val="en-US"/>
        </w:rPr>
        <w:t xml:space="preserve"> support from superiors, and availability of resources were also found to have a significant effect on performance. Recommendations are given to increase training and development, as well as improve the performance evaluation system for IT contract workers at the South Sumatra Province Communication and Information Service.</w:t>
      </w:r>
    </w:p>
    <w:p w14:paraId="5CB176BE" w14:textId="77777777" w:rsidR="006D3164" w:rsidRPr="006D3164" w:rsidRDefault="006D3164" w:rsidP="006D3164">
      <w:pPr>
        <w:pStyle w:val="HTMLPreformatted"/>
        <w:spacing w:line="276" w:lineRule="auto"/>
        <w:jc w:val="both"/>
        <w:rPr>
          <w:rFonts w:ascii="Times New Roman" w:hAnsi="Times New Roman" w:cs="Times New Roman"/>
          <w:bCs/>
          <w:i/>
          <w:sz w:val="22"/>
          <w:szCs w:val="22"/>
          <w:lang w:val="en-US"/>
        </w:rPr>
      </w:pPr>
    </w:p>
    <w:p w14:paraId="7C981601" w14:textId="1F254E9C" w:rsidR="00167362" w:rsidRPr="006D3164" w:rsidRDefault="006D3164" w:rsidP="006D3164">
      <w:pPr>
        <w:pStyle w:val="HTMLPreformatted"/>
        <w:spacing w:line="276" w:lineRule="auto"/>
        <w:jc w:val="both"/>
        <w:rPr>
          <w:rFonts w:ascii="Times New Roman" w:hAnsi="Times New Roman" w:cs="Times New Roman"/>
          <w:bCs/>
          <w:i/>
          <w:sz w:val="22"/>
          <w:szCs w:val="22"/>
          <w:lang w:val="en-US"/>
        </w:rPr>
      </w:pPr>
      <w:r w:rsidRPr="006D3164">
        <w:rPr>
          <w:rFonts w:ascii="Times New Roman" w:hAnsi="Times New Roman" w:cs="Times New Roman"/>
          <w:bCs/>
          <w:i/>
          <w:sz w:val="22"/>
          <w:szCs w:val="22"/>
          <w:lang w:val="en-US"/>
        </w:rPr>
        <w:t>Keywords: Performance, counter staff in the IT sector, South Sumatra Province Diskominfo.</w:t>
      </w:r>
    </w:p>
    <w:p w14:paraId="0A7B6F79" w14:textId="7191114E" w:rsidR="00272BF1" w:rsidRPr="006D3164" w:rsidRDefault="00272BF1" w:rsidP="006D3164">
      <w:pPr>
        <w:pStyle w:val="HTMLPreformatted"/>
        <w:spacing w:line="276" w:lineRule="auto"/>
        <w:jc w:val="both"/>
        <w:rPr>
          <w:rFonts w:ascii="Times New Roman" w:hAnsi="Times New Roman" w:cs="Times New Roman"/>
          <w:bCs/>
          <w:i/>
          <w:sz w:val="22"/>
          <w:szCs w:val="22"/>
          <w:lang w:val="en-US"/>
        </w:rPr>
      </w:pPr>
    </w:p>
    <w:p w14:paraId="4A67DD57" w14:textId="77777777" w:rsidR="0032179D" w:rsidRPr="0032179D" w:rsidRDefault="0032179D" w:rsidP="0032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themeColor="text1"/>
          <w:sz w:val="22"/>
          <w:szCs w:val="22"/>
          <w:lang w:eastAsia="id-ID"/>
        </w:rPr>
        <w:sectPr w:rsidR="0032179D" w:rsidRPr="0032179D" w:rsidSect="00D86E78">
          <w:headerReference w:type="even" r:id="rId9"/>
          <w:headerReference w:type="default" r:id="rId10"/>
          <w:type w:val="continuous"/>
          <w:pgSz w:w="11906" w:h="16838" w:code="9"/>
          <w:pgMar w:top="1418" w:right="1418" w:bottom="1418" w:left="1701" w:header="709" w:footer="709" w:gutter="0"/>
          <w:cols w:space="708"/>
          <w:titlePg/>
          <w:docGrid w:linePitch="360"/>
        </w:sectPr>
      </w:pPr>
    </w:p>
    <w:p w14:paraId="2D7C6A3A" w14:textId="77777777" w:rsidR="006D3164" w:rsidRDefault="006D3164" w:rsidP="003B3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lang w:eastAsia="id-ID"/>
        </w:rPr>
      </w:pPr>
    </w:p>
    <w:p w14:paraId="0DA328DA" w14:textId="6C1CF1FD" w:rsidR="0090491E" w:rsidRPr="008C5225" w:rsidRDefault="00E40FF0" w:rsidP="003B3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lang w:eastAsia="id-ID"/>
        </w:rPr>
      </w:pPr>
      <w:proofErr w:type="gramStart"/>
      <w:r>
        <w:rPr>
          <w:b/>
          <w:color w:val="000000" w:themeColor="text1"/>
          <w:lang w:eastAsia="id-ID"/>
        </w:rPr>
        <w:t>1.</w:t>
      </w:r>
      <w:r w:rsidR="004A290A" w:rsidRPr="008C5225">
        <w:rPr>
          <w:b/>
          <w:color w:val="000000" w:themeColor="text1"/>
          <w:lang w:eastAsia="id-ID"/>
        </w:rPr>
        <w:t>PENDAHULUAN</w:t>
      </w:r>
      <w:proofErr w:type="gramEnd"/>
    </w:p>
    <w:p w14:paraId="389CC1A1" w14:textId="09330967" w:rsidR="0048177D" w:rsidRPr="0048177D" w:rsidRDefault="00F84003" w:rsidP="0025128E">
      <w:pPr>
        <w:spacing w:line="276" w:lineRule="auto"/>
        <w:ind w:firstLine="567"/>
        <w:jc w:val="both"/>
      </w:pPr>
      <w:proofErr w:type="gramStart"/>
      <w:r w:rsidRPr="0048177D">
        <w:t xml:space="preserve">Informasi </w:t>
      </w:r>
      <w:r w:rsidR="0048177D" w:rsidRPr="0048177D">
        <w:t>Teknologi (I</w:t>
      </w:r>
      <w:r>
        <w:t>T</w:t>
      </w:r>
      <w:r w:rsidR="0048177D" w:rsidRPr="0048177D">
        <w:t>) memainkan peran sentral dalam mendukung operasional pemerintahan dan pelayanan publik, termasuk di lingkungan Dinas Komunikasi dan Informatika (Diskominfo) Provinsi Sumatera Selatan.</w:t>
      </w:r>
      <w:proofErr w:type="gramEnd"/>
      <w:r w:rsidR="0048177D" w:rsidRPr="0048177D">
        <w:t xml:space="preserve"> Seiring dengan perkembangan teknologi, kebutuhan </w:t>
      </w:r>
      <w:proofErr w:type="gramStart"/>
      <w:r w:rsidR="0048177D" w:rsidRPr="0048177D">
        <w:t>akan</w:t>
      </w:r>
      <w:proofErr w:type="gramEnd"/>
      <w:r w:rsidR="0048177D" w:rsidRPr="0048177D">
        <w:t xml:space="preserve"> tenaga kerja yang memiliki keterampilan dan pengetahuan di bidang IT semakin meningkat. </w:t>
      </w:r>
      <w:proofErr w:type="gramStart"/>
      <w:r w:rsidR="0048177D" w:rsidRPr="0048177D">
        <w:t>Dalam memenuhi kebutuhan ini, Diskominfo mempekerjakan tenaga kontrak di bidang IT untuk mendukung berbagai program dan layanan berbasis teknologi yang disediakan.</w:t>
      </w:r>
      <w:proofErr w:type="gramEnd"/>
    </w:p>
    <w:p w14:paraId="1B7A4C83" w14:textId="77777777" w:rsidR="006E6979" w:rsidRDefault="0048177D" w:rsidP="0025128E">
      <w:pPr>
        <w:spacing w:line="276" w:lineRule="auto"/>
        <w:ind w:firstLine="567"/>
        <w:jc w:val="both"/>
      </w:pPr>
      <w:proofErr w:type="gramStart"/>
      <w:r w:rsidRPr="0048177D">
        <w:t>Namun, seiring dengan peran penting yang dimainkan oleh tenaga kontrak IT, tantangan dalam memastikan kinerja yang optimal juga meningkat.</w:t>
      </w:r>
      <w:proofErr w:type="gramEnd"/>
      <w:r w:rsidRPr="0048177D">
        <w:t xml:space="preserve"> </w:t>
      </w:r>
      <w:proofErr w:type="gramStart"/>
      <w:r w:rsidRPr="0048177D">
        <w:t>Kinerja tenaga kontrak tidak hanya dipengaruhi oleh keterampilan teknis, tetapi juga oleh faktor-faktor lain seperti lingkungan kerja, manajemen waktu, dan dukungan dari atasan.</w:t>
      </w:r>
      <w:proofErr w:type="gramEnd"/>
      <w:r w:rsidRPr="0048177D">
        <w:t xml:space="preserve"> Oleh karena itu, analisis terhadap kinerja tenaga kontrak IT menjadi penting untuk dilakukan guna </w:t>
      </w:r>
    </w:p>
    <w:p w14:paraId="5365ACA8" w14:textId="77777777" w:rsidR="006E6979" w:rsidRDefault="006E6979" w:rsidP="006E6979">
      <w:pPr>
        <w:spacing w:line="276" w:lineRule="auto"/>
        <w:ind w:firstLine="720"/>
        <w:jc w:val="both"/>
      </w:pPr>
    </w:p>
    <w:p w14:paraId="70BD2017" w14:textId="3DD5F004" w:rsidR="0048177D" w:rsidRDefault="0048177D" w:rsidP="006E6979">
      <w:pPr>
        <w:spacing w:line="276" w:lineRule="auto"/>
        <w:jc w:val="both"/>
      </w:pPr>
      <w:proofErr w:type="gramStart"/>
      <w:r w:rsidRPr="0048177D">
        <w:t>memastikan</w:t>
      </w:r>
      <w:proofErr w:type="gramEnd"/>
      <w:r w:rsidRPr="0048177D">
        <w:t xml:space="preserve"> bahwa mereka dapat memberikan kontribusi maksimal dalam mencapai tujuan organisasi.</w:t>
      </w:r>
    </w:p>
    <w:p w14:paraId="35B05EA0" w14:textId="77777777" w:rsidR="0024125C" w:rsidRPr="00B82D55" w:rsidRDefault="0024125C" w:rsidP="0025128E">
      <w:pPr>
        <w:pStyle w:val="numbering2"/>
        <w:spacing w:line="276" w:lineRule="auto"/>
        <w:ind w:left="0" w:firstLine="567"/>
      </w:pPr>
      <w:r w:rsidRPr="00B82D55">
        <w:t>Hanya sebagian kecil dari pegawai yang dapat dengan cepat beradaptasi dan bertransformasi digital</w:t>
      </w:r>
    </w:p>
    <w:p w14:paraId="6E934117" w14:textId="297EFA73" w:rsidR="0024125C" w:rsidRPr="00B82D55" w:rsidRDefault="0024125C" w:rsidP="0025128E">
      <w:pPr>
        <w:pStyle w:val="numbering2"/>
        <w:spacing w:line="276" w:lineRule="auto"/>
        <w:ind w:left="0" w:firstLine="0"/>
      </w:pPr>
      <w:r w:rsidRPr="00B82D55">
        <w:lastRenderedPageBreak/>
        <w:t>Tidak maksimalnya Dinas Komunikasi dan Informatika Provinsi Sumatera dalam melaksanakan tugas dan fungsi dalam bidang IT.</w:t>
      </w:r>
      <w:r w:rsidR="0025128E">
        <w:t xml:space="preserve"> </w:t>
      </w:r>
      <w:r w:rsidRPr="00B82D55">
        <w:t>Dibutuhkan SDM yang handal dalam bidang IT, dalam hal ini Tenaga kontrak bidang IT.</w:t>
      </w:r>
    </w:p>
    <w:p w14:paraId="38D0076B" w14:textId="49EB731B" w:rsidR="0025128E" w:rsidRDefault="0048177D" w:rsidP="001302BC">
      <w:pPr>
        <w:spacing w:line="276" w:lineRule="auto"/>
        <w:ind w:firstLine="567"/>
        <w:jc w:val="both"/>
      </w:pPr>
      <w:proofErr w:type="gramStart"/>
      <w:r w:rsidRPr="0048177D">
        <w:t>Penelitian ini bertujuan untuk mengidentifikasi dan menganalisis berbagai aspek yang mempengaruhi kinerja tenaga kontrak IT di Diskominfo Provinsi Sumatera Selatan.</w:t>
      </w:r>
      <w:proofErr w:type="gramEnd"/>
      <w:r w:rsidRPr="0048177D">
        <w:t xml:space="preserve"> </w:t>
      </w:r>
      <w:proofErr w:type="gramStart"/>
      <w:r w:rsidRPr="0048177D">
        <w:t xml:space="preserve">Dengan memahami faktor-faktor tersebut, diharapkan dapat diberikan rekomendasi yang dapat membantu dalam pengembangan dan peningkatan kinerja tenaga kontrak IT, sehingga dapat mendukung efektivitas dan efisiensi pelayanan publik yang berbasis teknologi di provinsi </w:t>
      </w:r>
      <w:r w:rsidR="0025128E">
        <w:t>Sumsel</w:t>
      </w:r>
      <w:r w:rsidRPr="0048177D">
        <w:t>.</w:t>
      </w:r>
      <w:proofErr w:type="gramEnd"/>
    </w:p>
    <w:p w14:paraId="68ABBBA2" w14:textId="77777777" w:rsidR="001302BC" w:rsidRDefault="001302BC" w:rsidP="001302BC">
      <w:pPr>
        <w:spacing w:line="276" w:lineRule="auto"/>
        <w:ind w:firstLine="567"/>
        <w:jc w:val="both"/>
      </w:pPr>
    </w:p>
    <w:p w14:paraId="25622F6C" w14:textId="44774829" w:rsidR="0025128E" w:rsidRPr="0025128E" w:rsidRDefault="0025128E" w:rsidP="0025128E">
      <w:pPr>
        <w:spacing w:after="120" w:line="276" w:lineRule="auto"/>
        <w:jc w:val="both"/>
        <w:rPr>
          <w:b/>
          <w:bCs/>
        </w:rPr>
      </w:pPr>
      <w:r w:rsidRPr="0025128E">
        <w:rPr>
          <w:b/>
          <w:bCs/>
        </w:rPr>
        <w:t>Tinjauan Pustaka</w:t>
      </w:r>
    </w:p>
    <w:p w14:paraId="6C567FD0" w14:textId="1FB95E45" w:rsidR="00827034" w:rsidRDefault="00827034" w:rsidP="0025128E">
      <w:pPr>
        <w:spacing w:line="276" w:lineRule="auto"/>
        <w:ind w:firstLine="567"/>
        <w:jc w:val="both"/>
      </w:pPr>
      <w:r w:rsidRPr="00827034">
        <w:t>Menurut Afandi (2018:83) Kinerja adalah hasil kerja yang dapat dicapai oleh seseorang atau kelompok orang dalam suatu perusahaan sesuai dengan wewenang dan tanggung jawab masing-masing dalam upaya pencapaian tujuan organisasi secara illegal, tidak melanggar hukum dan tidak bertentangan dengan moral dan etika.</w:t>
      </w:r>
    </w:p>
    <w:p w14:paraId="0D67D901" w14:textId="77777777" w:rsidR="00827034" w:rsidRPr="00B82D55" w:rsidRDefault="00827034" w:rsidP="0025128E">
      <w:pPr>
        <w:pStyle w:val="paragraf2"/>
        <w:spacing w:line="276" w:lineRule="auto"/>
        <w:ind w:left="0"/>
        <w:rPr>
          <w:rFonts w:cs="Times New Roman"/>
        </w:rPr>
      </w:pPr>
      <w:r w:rsidRPr="00B82D55">
        <w:rPr>
          <w:rFonts w:cs="Times New Roman"/>
        </w:rPr>
        <w:t xml:space="preserve">Pendapat William Stern dalam teorinya tersebut (Mangkunegara (2009:16-17), sebenarnya merupakan perpaduan dari pandangan teori heriditas </w:t>
      </w:r>
      <w:r w:rsidRPr="00B82D55">
        <w:rPr>
          <w:rFonts w:cs="Times New Roman"/>
        </w:rPr>
        <w:lastRenderedPageBreak/>
        <w:t xml:space="preserve">dari Schopenhauer. </w:t>
      </w:r>
      <w:r>
        <w:rPr>
          <w:rFonts w:cs="Times New Roman"/>
        </w:rPr>
        <w:t>Peneliti</w:t>
      </w:r>
      <w:r w:rsidRPr="00B82D55">
        <w:rPr>
          <w:rFonts w:cs="Times New Roman"/>
        </w:rPr>
        <w:t>, sependapat dengan pandangan teori konvergensi dari William Stern bahwa faktor-faktor penentu prestasi kerja individu adalah faktor individu dan faktor lingkungan kerja organisasinya.</w:t>
      </w:r>
    </w:p>
    <w:p w14:paraId="63FCB4D5" w14:textId="77777777" w:rsidR="00827034" w:rsidRPr="00B82D55" w:rsidRDefault="00827034" w:rsidP="0025128E">
      <w:pPr>
        <w:pStyle w:val="Numbering1"/>
        <w:numPr>
          <w:ilvl w:val="6"/>
          <w:numId w:val="0"/>
        </w:numPr>
        <w:spacing w:line="276" w:lineRule="auto"/>
        <w:ind w:firstLine="567"/>
      </w:pPr>
      <w:r w:rsidRPr="00B82D55">
        <w:rPr>
          <w:rStyle w:val="numbering2Char"/>
        </w:rPr>
        <w:t>Faktor Individu. Secara psikologis, individu yang normal adalah individu yang memiliki integritas yang tinggi antara fungsi psikis (rohani) dan fisiknya (jasmaniah). Dengan adanya integritas yang tinggi antara fungsi psikis dan fisik, maka individu tersebut memiliki konsentrasi diri yang baik. Konsentrasi yang baik ini merupakan modal utama individu manusia untuk mampu mengelola dan mendayagunakan potensi dirinya secara optimal dalam melaksanakan kegiatan atau aktivitas kerja sehari-hari dalam mencapai tujuan organisasi. Dengan kata lain, tanpa adanya konsentrasi yang baik dari individu dalam bekerja, maka mimpi pimpinan mengharapkan mereka dapat bekerja produktif dalam mencapai tujuan</w:t>
      </w:r>
      <w:r w:rsidRPr="00B82D55">
        <w:t xml:space="preserve"> organisasi.</w:t>
      </w:r>
    </w:p>
    <w:p w14:paraId="70B2356E" w14:textId="1F4A141D" w:rsidR="00827034" w:rsidRDefault="00827034" w:rsidP="00D96292">
      <w:pPr>
        <w:pStyle w:val="numbering2"/>
        <w:spacing w:line="276" w:lineRule="auto"/>
        <w:ind w:left="0" w:firstLine="567"/>
      </w:pPr>
      <w:r w:rsidRPr="00B82D55">
        <w:t>Faktor Lingkungan Organisasi. Faktor lingkungan kerja organisasi sangat menunjang bagi individu dalam mencapai prestasi kerja. Faktor lingkungan organisasi yang dimaksud antara lain uraian jabatan yang jelas, autoritas yang memadai, target kerja yang menantang, pola komunikasi kerja efektif, hubungan kerja harmonis, iklim kerja respek dan dinamis, peluang berkarier dan fasilitas kerja yang relatif memadai.</w:t>
      </w:r>
    </w:p>
    <w:p w14:paraId="77F26357" w14:textId="77777777" w:rsidR="001302BC" w:rsidRPr="00B82D55" w:rsidRDefault="001302BC" w:rsidP="00D96292">
      <w:pPr>
        <w:pStyle w:val="numbering2"/>
        <w:spacing w:line="276" w:lineRule="auto"/>
        <w:ind w:left="0" w:firstLine="567"/>
      </w:pPr>
    </w:p>
    <w:p w14:paraId="665F471C" w14:textId="77777777" w:rsidR="0048177D" w:rsidRPr="00EE66CC" w:rsidRDefault="0048177D" w:rsidP="00A93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lang w:eastAsia="id-ID"/>
        </w:rPr>
      </w:pPr>
    </w:p>
    <w:p w14:paraId="7037D7D5" w14:textId="43DFAC1C" w:rsidR="00CF0B58" w:rsidRDefault="00D622D3" w:rsidP="00D96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b/>
          <w:color w:val="000000"/>
          <w:shd w:val="clear" w:color="auto" w:fill="FFFFFF"/>
        </w:rPr>
      </w:pPr>
      <w:r w:rsidRPr="00E73AB1">
        <w:rPr>
          <w:b/>
          <w:color w:val="000000"/>
          <w:shd w:val="clear" w:color="auto" w:fill="FFFFFF"/>
        </w:rPr>
        <w:t>METODE PENELITIAN</w:t>
      </w:r>
    </w:p>
    <w:p w14:paraId="295FFE57" w14:textId="1F419FF6" w:rsidR="0048177D" w:rsidRPr="0048177D" w:rsidRDefault="0048177D" w:rsidP="00D96292">
      <w:pPr>
        <w:pStyle w:val="NormalWeb"/>
        <w:spacing w:before="0" w:beforeAutospacing="0" w:after="120" w:afterAutospacing="0" w:line="276" w:lineRule="auto"/>
        <w:ind w:firstLine="567"/>
      </w:pPr>
      <w:proofErr w:type="gramStart"/>
      <w:r w:rsidRPr="0048177D">
        <w:t xml:space="preserve">Penelitian ini menggunakan pendekatan </w:t>
      </w:r>
      <w:r w:rsidR="00A24E77" w:rsidRPr="0048177D">
        <w:t xml:space="preserve">deskriptif </w:t>
      </w:r>
      <w:r w:rsidRPr="0048177D">
        <w:t xml:space="preserve">kuantitatif untuk </w:t>
      </w:r>
      <w:r w:rsidRPr="0048177D">
        <w:lastRenderedPageBreak/>
        <w:t>menganalisis kinerja tenaga kontrak di bidang Informasi dan Teknologi (IT) pada Dinas Komunikasi dan Informatika (Diskominfo) Provinsi Sumatera Selatan.</w:t>
      </w:r>
      <w:proofErr w:type="gramEnd"/>
      <w:r w:rsidRPr="0048177D">
        <w:t xml:space="preserve"> </w:t>
      </w:r>
      <w:proofErr w:type="gramStart"/>
      <w:r w:rsidRPr="0048177D">
        <w:t>Metode ini dipilih karena mampu memberikan gambaran yang jelas mengenai kondisi kinerja tenaga kontrak serta faktor-faktor yang mempengaruhinya.</w:t>
      </w:r>
      <w:proofErr w:type="gramEnd"/>
    </w:p>
    <w:p w14:paraId="62AD221A" w14:textId="77777777" w:rsidR="0048177D" w:rsidRPr="00F84003" w:rsidRDefault="0048177D" w:rsidP="00F84003">
      <w:pPr>
        <w:pStyle w:val="Heading3"/>
        <w:spacing w:after="120" w:line="276" w:lineRule="auto"/>
        <w:jc w:val="both"/>
        <w:rPr>
          <w:rFonts w:ascii="Times New Roman" w:hAnsi="Times New Roman"/>
          <w:b w:val="0"/>
          <w:bCs/>
        </w:rPr>
      </w:pPr>
      <w:r w:rsidRPr="00F84003">
        <w:rPr>
          <w:rFonts w:ascii="Times New Roman" w:hAnsi="Times New Roman"/>
          <w:b w:val="0"/>
          <w:bCs/>
        </w:rPr>
        <w:t xml:space="preserve">1. </w:t>
      </w:r>
      <w:r w:rsidRPr="00F84003">
        <w:rPr>
          <w:rStyle w:val="Strong"/>
          <w:rFonts w:ascii="Times New Roman" w:hAnsi="Times New Roman"/>
          <w:b/>
          <w:bCs w:val="0"/>
        </w:rPr>
        <w:t>Populasi dan Sampel</w:t>
      </w:r>
    </w:p>
    <w:p w14:paraId="270218C3" w14:textId="52105364" w:rsidR="0048177D" w:rsidRPr="0048177D" w:rsidRDefault="0048177D" w:rsidP="00F84003">
      <w:pPr>
        <w:pStyle w:val="NormalWeb"/>
        <w:spacing w:before="0" w:beforeAutospacing="0" w:after="120" w:afterAutospacing="0" w:line="276" w:lineRule="auto"/>
        <w:ind w:firstLine="567"/>
      </w:pPr>
      <w:proofErr w:type="gramStart"/>
      <w:r w:rsidRPr="0048177D">
        <w:t>Populasi dalam penelitian ini adalah seluruh tenaga kontrak IT yang bekerja di Diskominfo Provinsi Sumatera Selatan.</w:t>
      </w:r>
      <w:proofErr w:type="gramEnd"/>
      <w:r w:rsidRPr="0048177D">
        <w:t xml:space="preserve"> </w:t>
      </w:r>
      <w:proofErr w:type="gramStart"/>
      <w:r w:rsidRPr="0048177D">
        <w:t xml:space="preserve">Teknik pengambilan sampel yang digunakan adalah </w:t>
      </w:r>
      <w:r w:rsidRPr="0048177D">
        <w:rPr>
          <w:rStyle w:val="Strong"/>
          <w:b w:val="0"/>
        </w:rPr>
        <w:t>sampling jenuh</w:t>
      </w:r>
      <w:r w:rsidRPr="0048177D">
        <w:t>, seluruh populasi dijadikan sebagai sampel penelitian.</w:t>
      </w:r>
      <w:proofErr w:type="gramEnd"/>
      <w:r w:rsidRPr="0048177D">
        <w:t xml:space="preserve"> </w:t>
      </w:r>
      <w:proofErr w:type="gramStart"/>
      <w:r w:rsidRPr="0048177D">
        <w:t>Hal ini dilakukan mengingat jumlah tenaga kontrak IT yang relatif kecil sehingga memungkinkan seluruh populasi diteliti.</w:t>
      </w:r>
      <w:proofErr w:type="gramEnd"/>
    </w:p>
    <w:p w14:paraId="167CB819" w14:textId="77777777" w:rsidR="0048177D" w:rsidRPr="00220491" w:rsidRDefault="0048177D" w:rsidP="00220491">
      <w:pPr>
        <w:pStyle w:val="Heading3"/>
        <w:spacing w:line="276" w:lineRule="auto"/>
        <w:jc w:val="both"/>
        <w:rPr>
          <w:rFonts w:ascii="Times New Roman" w:hAnsi="Times New Roman"/>
          <w:b w:val="0"/>
          <w:bCs/>
        </w:rPr>
      </w:pPr>
      <w:r w:rsidRPr="00220491">
        <w:rPr>
          <w:rFonts w:ascii="Times New Roman" w:hAnsi="Times New Roman"/>
        </w:rPr>
        <w:t>2.</w:t>
      </w:r>
      <w:r w:rsidRPr="00220491">
        <w:rPr>
          <w:rFonts w:ascii="Times New Roman" w:hAnsi="Times New Roman"/>
          <w:b w:val="0"/>
          <w:bCs/>
        </w:rPr>
        <w:t xml:space="preserve"> </w:t>
      </w:r>
      <w:r w:rsidRPr="00220491">
        <w:rPr>
          <w:rStyle w:val="Strong"/>
          <w:rFonts w:ascii="Times New Roman" w:hAnsi="Times New Roman"/>
          <w:b/>
          <w:bCs w:val="0"/>
        </w:rPr>
        <w:t>Pengumpulan Data</w:t>
      </w:r>
    </w:p>
    <w:p w14:paraId="49AF66F5" w14:textId="77777777" w:rsidR="0048177D" w:rsidRPr="0048177D" w:rsidRDefault="0048177D" w:rsidP="00F916DE">
      <w:pPr>
        <w:pStyle w:val="NormalWeb"/>
        <w:spacing w:before="0" w:beforeAutospacing="0" w:after="0" w:afterAutospacing="0" w:line="276" w:lineRule="auto"/>
        <w:ind w:firstLine="567"/>
      </w:pPr>
      <w:r w:rsidRPr="0048177D">
        <w:t>Data dalam penelitian ini dikumpulkan melalui dua metode utama:</w:t>
      </w:r>
    </w:p>
    <w:p w14:paraId="690D909B" w14:textId="375C063B" w:rsidR="0048177D" w:rsidRPr="0048177D" w:rsidRDefault="0048177D" w:rsidP="00F916DE">
      <w:pPr>
        <w:pStyle w:val="NormalWeb"/>
        <w:numPr>
          <w:ilvl w:val="0"/>
          <w:numId w:val="3"/>
        </w:numPr>
        <w:tabs>
          <w:tab w:val="clear" w:pos="720"/>
        </w:tabs>
        <w:spacing w:before="0" w:beforeAutospacing="0" w:after="0" w:afterAutospacing="0" w:line="276" w:lineRule="auto"/>
        <w:ind w:left="284" w:hanging="284"/>
      </w:pPr>
      <w:r w:rsidRPr="0048177D">
        <w:rPr>
          <w:rStyle w:val="Strong"/>
        </w:rPr>
        <w:t>Kuesioner</w:t>
      </w:r>
      <w:r w:rsidRPr="0048177D">
        <w:t xml:space="preserve">: Kuesioner digunakan untuk mengumpulkan data kuantitatif terkait persepsi tenaga kontrak IT terhadap kinerja mereka sendiri serta faktor-faktor yang mempengaruhi kinerja tersebut. Kuesioner disusun berdasarkan indikator-indikator kinerja yang relevan dengan bidang IT, seperti keterampilan teknis, manajemen waktu, dan kemampuan bekerja dalam </w:t>
      </w:r>
      <w:proofErr w:type="gramStart"/>
      <w:r w:rsidRPr="0048177D">
        <w:t>tim</w:t>
      </w:r>
      <w:proofErr w:type="gramEnd"/>
      <w:r w:rsidRPr="0048177D">
        <w:t>.</w:t>
      </w:r>
    </w:p>
    <w:p w14:paraId="48716EB6" w14:textId="77777777" w:rsidR="0048177D" w:rsidRPr="0048177D" w:rsidRDefault="0048177D" w:rsidP="00F916DE">
      <w:pPr>
        <w:pStyle w:val="NormalWeb"/>
        <w:numPr>
          <w:ilvl w:val="0"/>
          <w:numId w:val="3"/>
        </w:numPr>
        <w:tabs>
          <w:tab w:val="clear" w:pos="720"/>
        </w:tabs>
        <w:spacing w:line="276" w:lineRule="auto"/>
        <w:ind w:left="284" w:hanging="284"/>
      </w:pPr>
      <w:r w:rsidRPr="0048177D">
        <w:rPr>
          <w:rStyle w:val="Strong"/>
        </w:rPr>
        <w:t>Wawancara</w:t>
      </w:r>
      <w:r w:rsidRPr="0048177D">
        <w:t>: Wawancara mendalam dilakukan dengan beberapa staf manajemen di Diskominfo untuk mendapatkan informasi kualitatif tambahan mengenai kinerja tenaga kontrak IT dan bagaimana faktor-faktor organisasi mempengaruhi kinerja tersebut.</w:t>
      </w:r>
    </w:p>
    <w:p w14:paraId="42B1253E" w14:textId="77777777" w:rsidR="0048177D" w:rsidRPr="0048177D" w:rsidRDefault="0048177D" w:rsidP="00F916DE">
      <w:pPr>
        <w:pStyle w:val="Heading3"/>
        <w:spacing w:line="276" w:lineRule="auto"/>
        <w:jc w:val="left"/>
        <w:rPr>
          <w:rFonts w:ascii="Times New Roman" w:hAnsi="Times New Roman"/>
          <w:b w:val="0"/>
        </w:rPr>
      </w:pPr>
      <w:r w:rsidRPr="0048177D">
        <w:rPr>
          <w:rFonts w:ascii="Times New Roman" w:hAnsi="Times New Roman"/>
          <w:b w:val="0"/>
        </w:rPr>
        <w:lastRenderedPageBreak/>
        <w:t xml:space="preserve">3. </w:t>
      </w:r>
      <w:r w:rsidRPr="0048177D">
        <w:rPr>
          <w:rStyle w:val="Strong"/>
          <w:rFonts w:ascii="Times New Roman" w:hAnsi="Times New Roman"/>
          <w:b/>
          <w:bCs w:val="0"/>
        </w:rPr>
        <w:t>Analisis Data</w:t>
      </w:r>
    </w:p>
    <w:p w14:paraId="20EE8F4C" w14:textId="77777777" w:rsidR="0048177D" w:rsidRDefault="0048177D" w:rsidP="00F916DE">
      <w:pPr>
        <w:pStyle w:val="NormalWeb"/>
        <w:spacing w:before="0" w:beforeAutospacing="0" w:after="0" w:afterAutospacing="0" w:line="276" w:lineRule="auto"/>
        <w:ind w:firstLine="567"/>
      </w:pPr>
      <w:proofErr w:type="gramStart"/>
      <w:r w:rsidRPr="0048177D">
        <w:t>Data yang diperoleh dari kuesioner diolah menggunakan teknik statistik deskriptif untuk menggambarkan distribusi frekuensi, rata-rata, dan variansi dari setiap indikator kinerja.</w:t>
      </w:r>
      <w:proofErr w:type="gramEnd"/>
      <w:r w:rsidRPr="0048177D">
        <w:t xml:space="preserve"> </w:t>
      </w:r>
      <w:proofErr w:type="gramStart"/>
      <w:r w:rsidRPr="0048177D">
        <w:t>Selain itu, analisis korelasi digunakan untuk melihat hubungan antara faktor-faktor yang mempengaruhi kinerja dengan kinerja itu sendiri.</w:t>
      </w:r>
      <w:proofErr w:type="gramEnd"/>
      <w:r w:rsidRPr="0048177D">
        <w:t xml:space="preserve"> </w:t>
      </w:r>
      <w:proofErr w:type="gramStart"/>
      <w:r w:rsidRPr="0048177D">
        <w:t>Data dari wawancara dianalisis secara kualitatif dengan menggunakan teknik analisis tematik untuk mengidentifikasi tema-tema utama yang muncul dari responden.</w:t>
      </w:r>
      <w:proofErr w:type="gramEnd"/>
    </w:p>
    <w:p w14:paraId="11876E38" w14:textId="77777777" w:rsidR="00F916DE" w:rsidRPr="0048177D" w:rsidRDefault="00F916DE" w:rsidP="00F916DE">
      <w:pPr>
        <w:pStyle w:val="NormalWeb"/>
        <w:spacing w:before="0" w:beforeAutospacing="0" w:after="0" w:afterAutospacing="0" w:line="276" w:lineRule="auto"/>
        <w:ind w:firstLine="567"/>
      </w:pPr>
    </w:p>
    <w:p w14:paraId="7AFC0CEE" w14:textId="77777777" w:rsidR="0048177D" w:rsidRPr="0048177D" w:rsidRDefault="0048177D" w:rsidP="00F916DE">
      <w:pPr>
        <w:pStyle w:val="Heading3"/>
        <w:spacing w:line="276" w:lineRule="auto"/>
        <w:jc w:val="left"/>
        <w:rPr>
          <w:rFonts w:ascii="Times New Roman" w:hAnsi="Times New Roman"/>
        </w:rPr>
      </w:pPr>
      <w:r w:rsidRPr="00F916DE">
        <w:rPr>
          <w:rFonts w:ascii="Times New Roman" w:hAnsi="Times New Roman"/>
          <w:b w:val="0"/>
          <w:bCs/>
        </w:rPr>
        <w:t>4.</w:t>
      </w:r>
      <w:r w:rsidRPr="0048177D">
        <w:rPr>
          <w:rFonts w:ascii="Times New Roman" w:hAnsi="Times New Roman"/>
        </w:rPr>
        <w:t xml:space="preserve"> </w:t>
      </w:r>
      <w:r w:rsidRPr="0048177D">
        <w:rPr>
          <w:rStyle w:val="Strong"/>
          <w:rFonts w:ascii="Times New Roman" w:hAnsi="Times New Roman"/>
          <w:bCs w:val="0"/>
        </w:rPr>
        <w:t>Validitas dan Reliabilitas</w:t>
      </w:r>
    </w:p>
    <w:p w14:paraId="3288FAC0" w14:textId="77777777" w:rsidR="0048177D" w:rsidRDefault="0048177D" w:rsidP="00F916DE">
      <w:pPr>
        <w:pStyle w:val="NormalWeb"/>
        <w:spacing w:before="0" w:beforeAutospacing="0" w:after="0" w:afterAutospacing="0" w:line="276" w:lineRule="auto"/>
        <w:ind w:firstLine="567"/>
      </w:pPr>
      <w:proofErr w:type="gramStart"/>
      <w:r w:rsidRPr="0048177D">
        <w:t>Untuk memastikan validitas instrumen penelitian, dilakukan uji validitas konstruksi menggunakan metode analisis faktor.</w:t>
      </w:r>
      <w:proofErr w:type="gramEnd"/>
      <w:r w:rsidRPr="0048177D">
        <w:t xml:space="preserve"> </w:t>
      </w:r>
      <w:proofErr w:type="gramStart"/>
      <w:r w:rsidRPr="0048177D">
        <w:t>Sedangkan untuk menguji reliabilitas kuesioner, digunakan uji reliabilitas Cronbach's Alpha, di mana nilai alpha &gt; 0.7 dianggap reliabel.</w:t>
      </w:r>
      <w:proofErr w:type="gramEnd"/>
    </w:p>
    <w:p w14:paraId="4DC87B49" w14:textId="77777777" w:rsidR="00F916DE" w:rsidRDefault="00F916DE" w:rsidP="00F916DE">
      <w:pPr>
        <w:pStyle w:val="Heading3"/>
        <w:spacing w:line="276" w:lineRule="auto"/>
        <w:jc w:val="left"/>
        <w:rPr>
          <w:rFonts w:ascii="Times New Roman" w:hAnsi="Times New Roman"/>
        </w:rPr>
      </w:pPr>
    </w:p>
    <w:p w14:paraId="4C086DFE" w14:textId="5A5D7118" w:rsidR="0048177D" w:rsidRPr="0048177D" w:rsidRDefault="0048177D" w:rsidP="00F916DE">
      <w:pPr>
        <w:pStyle w:val="Heading3"/>
        <w:spacing w:line="276" w:lineRule="auto"/>
        <w:jc w:val="left"/>
        <w:rPr>
          <w:rFonts w:ascii="Times New Roman" w:hAnsi="Times New Roman"/>
        </w:rPr>
      </w:pPr>
      <w:r w:rsidRPr="0048177D">
        <w:rPr>
          <w:rFonts w:ascii="Times New Roman" w:hAnsi="Times New Roman"/>
        </w:rPr>
        <w:t xml:space="preserve">5. </w:t>
      </w:r>
      <w:r w:rsidRPr="0048177D">
        <w:rPr>
          <w:rStyle w:val="Strong"/>
          <w:rFonts w:ascii="Times New Roman" w:hAnsi="Times New Roman"/>
          <w:bCs w:val="0"/>
        </w:rPr>
        <w:t>Prosedur Penelitian</w:t>
      </w:r>
    </w:p>
    <w:p w14:paraId="7A7085BB" w14:textId="77777777" w:rsidR="0048177D" w:rsidRPr="0048177D" w:rsidRDefault="0048177D" w:rsidP="00F916DE">
      <w:pPr>
        <w:pStyle w:val="NormalWeb"/>
        <w:spacing w:before="0" w:beforeAutospacing="0" w:after="0" w:afterAutospacing="0" w:line="276" w:lineRule="auto"/>
        <w:ind w:firstLine="567"/>
      </w:pPr>
      <w:r w:rsidRPr="0048177D">
        <w:t>Penelitian ini dilaksanakan dalam beberapa tahapan, yaitu:</w:t>
      </w:r>
    </w:p>
    <w:p w14:paraId="49C75CAE" w14:textId="77777777" w:rsidR="0048177D" w:rsidRPr="0048177D" w:rsidRDefault="0048177D" w:rsidP="00C76B32">
      <w:pPr>
        <w:numPr>
          <w:ilvl w:val="0"/>
          <w:numId w:val="13"/>
        </w:numPr>
        <w:spacing w:line="276" w:lineRule="auto"/>
        <w:ind w:left="284" w:hanging="284"/>
        <w:jc w:val="both"/>
      </w:pPr>
      <w:r w:rsidRPr="0048177D">
        <w:t>Penyusunan dan pengujian instrumen penelitian (kuesioner dan panduan wawancara).</w:t>
      </w:r>
    </w:p>
    <w:p w14:paraId="003B61E5" w14:textId="77777777" w:rsidR="0048177D" w:rsidRPr="0048177D" w:rsidRDefault="0048177D" w:rsidP="00C76B32">
      <w:pPr>
        <w:numPr>
          <w:ilvl w:val="0"/>
          <w:numId w:val="13"/>
        </w:numPr>
        <w:spacing w:before="100" w:beforeAutospacing="1" w:after="100" w:afterAutospacing="1" w:line="276" w:lineRule="auto"/>
        <w:ind w:left="426" w:hanging="426"/>
        <w:jc w:val="both"/>
      </w:pPr>
      <w:r w:rsidRPr="0048177D">
        <w:t>Pengumpulan data melalui penyebaran kuesioner dan pelaksanaan wawancara.</w:t>
      </w:r>
    </w:p>
    <w:p w14:paraId="01274A23" w14:textId="77777777" w:rsidR="0048177D" w:rsidRPr="0048177D" w:rsidRDefault="0048177D" w:rsidP="00C76B32">
      <w:pPr>
        <w:numPr>
          <w:ilvl w:val="0"/>
          <w:numId w:val="13"/>
        </w:numPr>
        <w:spacing w:before="100" w:beforeAutospacing="1" w:after="100" w:afterAutospacing="1" w:line="276" w:lineRule="auto"/>
        <w:ind w:left="426" w:hanging="426"/>
        <w:jc w:val="both"/>
      </w:pPr>
      <w:r w:rsidRPr="0048177D">
        <w:t>Pengolahan dan analisis data.</w:t>
      </w:r>
    </w:p>
    <w:p w14:paraId="5B53E02E" w14:textId="77777777" w:rsidR="0048177D" w:rsidRPr="0048177D" w:rsidRDefault="0048177D" w:rsidP="00C76B32">
      <w:pPr>
        <w:numPr>
          <w:ilvl w:val="0"/>
          <w:numId w:val="13"/>
        </w:numPr>
        <w:spacing w:before="100" w:beforeAutospacing="1" w:after="100" w:afterAutospacing="1" w:line="276" w:lineRule="auto"/>
        <w:ind w:left="426" w:hanging="426"/>
        <w:jc w:val="both"/>
      </w:pPr>
      <w:r w:rsidRPr="0048177D">
        <w:t>Penyusunan laporan hasil penelitian.</w:t>
      </w:r>
    </w:p>
    <w:p w14:paraId="3BCC2728" w14:textId="77777777" w:rsidR="00C82176" w:rsidRPr="00A072E3" w:rsidRDefault="0048177D" w:rsidP="00C76B32">
      <w:pPr>
        <w:pStyle w:val="NormalWeb"/>
        <w:numPr>
          <w:ilvl w:val="0"/>
          <w:numId w:val="13"/>
        </w:numPr>
        <w:spacing w:line="276" w:lineRule="auto"/>
        <w:ind w:left="426" w:hanging="426"/>
      </w:pPr>
      <w:r w:rsidRPr="0048177D">
        <w:t xml:space="preserve">Dengan metodologi ini, diharapkan penelitian dapat memberikan gambaran yang komprehensif mengenai kinerja tenaga kontrak IT di Diskominfo Provinsi Sumatera Selatan dan faktor-faktor yang mempengaruhinya, serta memberikan rekomendasi yang </w:t>
      </w:r>
      <w:r w:rsidRPr="0048177D">
        <w:lastRenderedPageBreak/>
        <w:t>relevan untuk peningkatan kinerja mereka</w:t>
      </w:r>
      <w:r>
        <w:t>.</w:t>
      </w:r>
    </w:p>
    <w:p w14:paraId="2206EB8C" w14:textId="5BBBD4EC" w:rsidR="00982206" w:rsidRPr="008C5225" w:rsidRDefault="00982206" w:rsidP="00C7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720"/>
        <w:jc w:val="both"/>
        <w:rPr>
          <w:color w:val="000000"/>
          <w:shd w:val="clear" w:color="auto" w:fill="FFFFFF"/>
        </w:rPr>
      </w:pPr>
    </w:p>
    <w:p w14:paraId="7E870E4E" w14:textId="76CE4748" w:rsidR="0048177D" w:rsidRPr="00C76B32" w:rsidRDefault="00203C9B" w:rsidP="00C7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z w:val="22"/>
          <w:szCs w:val="22"/>
          <w:shd w:val="clear" w:color="auto" w:fill="FFFFFF"/>
        </w:rPr>
      </w:pPr>
      <w:r w:rsidRPr="00C76B32">
        <w:rPr>
          <w:b/>
          <w:color w:val="000000"/>
          <w:sz w:val="22"/>
          <w:szCs w:val="22"/>
          <w:shd w:val="clear" w:color="auto" w:fill="FFFFFF"/>
        </w:rPr>
        <w:t>HASIL PENELITIAN</w:t>
      </w:r>
      <w:r w:rsidR="00CF0B58" w:rsidRPr="00C76B32">
        <w:rPr>
          <w:b/>
          <w:color w:val="000000"/>
          <w:sz w:val="22"/>
          <w:szCs w:val="22"/>
          <w:shd w:val="clear" w:color="auto" w:fill="FFFFFF"/>
        </w:rPr>
        <w:t xml:space="preserve"> </w:t>
      </w:r>
    </w:p>
    <w:p w14:paraId="1E3CCC3C" w14:textId="77777777" w:rsidR="0048177D" w:rsidRDefault="0048177D" w:rsidP="005A3AA5">
      <w:pPr>
        <w:pStyle w:val="NormalWeb"/>
        <w:spacing w:line="276" w:lineRule="auto"/>
        <w:ind w:firstLine="567"/>
      </w:pPr>
      <w:proofErr w:type="gramStart"/>
      <w:r>
        <w:t>Penelitian ini bertujuan untuk menganalisis kinerja tenaga kontrak di bidang Informasi dan Teknologi (IT) pada Dinas Komunikasi dan Informatika Provinsi Sumatera Selatan.</w:t>
      </w:r>
      <w:proofErr w:type="gramEnd"/>
      <w:r>
        <w:t xml:space="preserve"> Berdasarkan data yang telah dikumpulkan dan dianalisis, berikut adalah hasil utama penelitian ini:</w:t>
      </w:r>
    </w:p>
    <w:p w14:paraId="1D73E40E" w14:textId="23DFB467" w:rsidR="0048177D" w:rsidRPr="0048177D" w:rsidRDefault="0048177D" w:rsidP="000566F3">
      <w:pPr>
        <w:pStyle w:val="Heading3"/>
        <w:numPr>
          <w:ilvl w:val="2"/>
          <w:numId w:val="13"/>
        </w:numPr>
        <w:spacing w:after="120" w:line="276" w:lineRule="auto"/>
        <w:ind w:left="284" w:hanging="284"/>
        <w:jc w:val="both"/>
        <w:rPr>
          <w:rFonts w:ascii="Times New Roman" w:hAnsi="Times New Roman"/>
        </w:rPr>
      </w:pPr>
      <w:r w:rsidRPr="0048177D">
        <w:rPr>
          <w:rStyle w:val="Strong"/>
          <w:rFonts w:ascii="Times New Roman" w:hAnsi="Times New Roman"/>
          <w:bCs w:val="0"/>
        </w:rPr>
        <w:t>Deskripsi Kinerja Tenaga Kontrak IT</w:t>
      </w:r>
    </w:p>
    <w:p w14:paraId="0200A0CA" w14:textId="77777777" w:rsidR="0048177D" w:rsidRDefault="0048177D" w:rsidP="000566F3">
      <w:pPr>
        <w:pStyle w:val="NormalWeb"/>
        <w:spacing w:before="0" w:beforeAutospacing="0" w:after="0" w:afterAutospacing="0" w:line="276" w:lineRule="auto"/>
        <w:ind w:left="284"/>
      </w:pPr>
      <w:proofErr w:type="gramStart"/>
      <w:r>
        <w:t xml:space="preserve">Kinerja tenaga kontrak IT pada Diskominfo Provinsi Sumatera Selatan secara umum berada pada kategori </w:t>
      </w:r>
      <w:r>
        <w:rPr>
          <w:rStyle w:val="Strong"/>
        </w:rPr>
        <w:t>cukup baik</w:t>
      </w:r>
      <w:r>
        <w:t>.</w:t>
      </w:r>
      <w:proofErr w:type="gramEnd"/>
      <w:r>
        <w:t xml:space="preserve"> </w:t>
      </w:r>
      <w:proofErr w:type="gramStart"/>
      <w:r>
        <w:t>Dari hasil analisis kuesioner, sebagian besar responden (sekitar 70%) menilai bahwa mereka memiliki keterampilan teknis yang memadai untuk menjalankan tugas-tugas harian mereka.</w:t>
      </w:r>
      <w:proofErr w:type="gramEnd"/>
      <w:r>
        <w:t xml:space="preserve"> Namun, ada variasi dalam tingkat kinerja berdasarkan aspek-aspek tertentu:</w:t>
      </w:r>
    </w:p>
    <w:p w14:paraId="6D252598" w14:textId="77777777" w:rsidR="0048177D" w:rsidRDefault="0048177D" w:rsidP="000566F3">
      <w:pPr>
        <w:pStyle w:val="NormalWeb"/>
        <w:numPr>
          <w:ilvl w:val="0"/>
          <w:numId w:val="14"/>
        </w:numPr>
        <w:spacing w:before="0" w:beforeAutospacing="0" w:after="0" w:afterAutospacing="0" w:line="276" w:lineRule="auto"/>
        <w:ind w:left="567" w:hanging="283"/>
      </w:pPr>
      <w:bookmarkStart w:id="4" w:name="_Hlk178524700"/>
      <w:r>
        <w:rPr>
          <w:rStyle w:val="Strong"/>
        </w:rPr>
        <w:t>Keterampilan Teknis</w:t>
      </w:r>
      <w:r>
        <w:t>: Tenaga kontrak IT menunjukkan kemampuan yang cukup baik dalam menggunakan perangkat lunak dan perangkat keras yang diperlukan untuk pekerjaan mereka. Sekitar 75% dari tenaga kontrak merasa nyaman dalam menyelesaikan masalah teknis secara mandiri.</w:t>
      </w:r>
    </w:p>
    <w:bookmarkEnd w:id="4"/>
    <w:p w14:paraId="45202B9C" w14:textId="77777777" w:rsidR="0048177D" w:rsidRDefault="0048177D" w:rsidP="005A3AA5">
      <w:pPr>
        <w:pStyle w:val="NormalWeb"/>
        <w:numPr>
          <w:ilvl w:val="0"/>
          <w:numId w:val="14"/>
        </w:numPr>
        <w:spacing w:line="276" w:lineRule="auto"/>
        <w:ind w:left="567" w:hanging="283"/>
      </w:pPr>
      <w:r>
        <w:rPr>
          <w:rStyle w:val="Strong"/>
        </w:rPr>
        <w:t>Manajemen Waktu</w:t>
      </w:r>
      <w:r>
        <w:t xml:space="preserve">: Hasil penelitian menunjukkan bahwa sebagian tenaga kontrak masih menghadapi tantangan dalam manajemen waktu, terutama dalam memenuhi tenggat waktu proyek. Sekitar 40% responden menyatakan </w:t>
      </w:r>
      <w:r>
        <w:lastRenderedPageBreak/>
        <w:t>kesulitan dalam mengatur prioritas pekerjaan.</w:t>
      </w:r>
    </w:p>
    <w:p w14:paraId="7E35E618" w14:textId="77777777" w:rsidR="0048177D" w:rsidRDefault="0048177D" w:rsidP="005A3AA5">
      <w:pPr>
        <w:pStyle w:val="NormalWeb"/>
        <w:numPr>
          <w:ilvl w:val="0"/>
          <w:numId w:val="14"/>
        </w:numPr>
        <w:spacing w:line="276" w:lineRule="auto"/>
        <w:ind w:left="567" w:hanging="283"/>
      </w:pPr>
      <w:r>
        <w:rPr>
          <w:rStyle w:val="Strong"/>
        </w:rPr>
        <w:t>Kemampuan Bekerja dalam Tim</w:t>
      </w:r>
      <w:r>
        <w:t xml:space="preserve">: Hampir 80% tenaga kontrak merasa mereka dapat bekerja </w:t>
      </w:r>
      <w:proofErr w:type="gramStart"/>
      <w:r>
        <w:t>sama</w:t>
      </w:r>
      <w:proofErr w:type="gramEnd"/>
      <w:r>
        <w:t xml:space="preserve"> dengan baik dalam tim, yang menunjukkan adanya sinergi yang baik dalam tim IT di Diskominfo.</w:t>
      </w:r>
    </w:p>
    <w:p w14:paraId="7DAD61B6" w14:textId="77777777" w:rsidR="000566F3" w:rsidRDefault="0048177D" w:rsidP="0078062E">
      <w:pPr>
        <w:pStyle w:val="Heading3"/>
        <w:spacing w:line="276" w:lineRule="auto"/>
        <w:jc w:val="both"/>
        <w:rPr>
          <w:rStyle w:val="Strong"/>
          <w:rFonts w:ascii="Times New Roman" w:hAnsi="Times New Roman"/>
          <w:bCs w:val="0"/>
        </w:rPr>
      </w:pPr>
      <w:r w:rsidRPr="0048177D">
        <w:rPr>
          <w:rFonts w:ascii="Times New Roman" w:hAnsi="Times New Roman"/>
        </w:rPr>
        <w:t xml:space="preserve">2. </w:t>
      </w:r>
      <w:r w:rsidRPr="0048177D">
        <w:rPr>
          <w:rStyle w:val="Strong"/>
          <w:rFonts w:ascii="Times New Roman" w:hAnsi="Times New Roman"/>
          <w:bCs w:val="0"/>
        </w:rPr>
        <w:t xml:space="preserve">Faktor-Faktor yang Mempengaruhi </w:t>
      </w:r>
      <w:r w:rsidR="000566F3">
        <w:rPr>
          <w:rStyle w:val="Strong"/>
          <w:rFonts w:ascii="Times New Roman" w:hAnsi="Times New Roman"/>
          <w:bCs w:val="0"/>
        </w:rPr>
        <w:t xml:space="preserve"> </w:t>
      </w:r>
    </w:p>
    <w:p w14:paraId="74C93288" w14:textId="75A93C50" w:rsidR="0048177D" w:rsidRPr="0048177D" w:rsidRDefault="000566F3" w:rsidP="000566F3">
      <w:pPr>
        <w:pStyle w:val="Heading3"/>
        <w:spacing w:line="276" w:lineRule="auto"/>
        <w:jc w:val="both"/>
        <w:rPr>
          <w:rFonts w:ascii="Times New Roman" w:hAnsi="Times New Roman"/>
        </w:rPr>
      </w:pPr>
      <w:r>
        <w:rPr>
          <w:rStyle w:val="Strong"/>
          <w:rFonts w:ascii="Times New Roman" w:hAnsi="Times New Roman"/>
          <w:bCs w:val="0"/>
        </w:rPr>
        <w:t xml:space="preserve">    </w:t>
      </w:r>
      <w:r w:rsidR="0048177D" w:rsidRPr="0048177D">
        <w:rPr>
          <w:rStyle w:val="Strong"/>
          <w:rFonts w:ascii="Times New Roman" w:hAnsi="Times New Roman"/>
          <w:bCs w:val="0"/>
        </w:rPr>
        <w:t>Kinerja</w:t>
      </w:r>
    </w:p>
    <w:p w14:paraId="65A48982" w14:textId="5FFA0E45" w:rsidR="0048177D" w:rsidRDefault="0048177D" w:rsidP="00C04486">
      <w:pPr>
        <w:pStyle w:val="NormalWeb"/>
        <w:spacing w:before="0" w:beforeAutospacing="0" w:after="0" w:afterAutospacing="0" w:line="276" w:lineRule="auto"/>
        <w:ind w:left="284"/>
      </w:pPr>
      <w:r>
        <w:t xml:space="preserve">Penelitian ini juga mengidentifikasi </w:t>
      </w:r>
      <w:r w:rsidR="000566F3">
        <w:t xml:space="preserve">  </w:t>
      </w:r>
      <w:r>
        <w:t>beberapa faktor yang berpengaruh signifikan terhadap kinerja tenaga kontrak IT, yaitu:</w:t>
      </w:r>
    </w:p>
    <w:p w14:paraId="743C3509" w14:textId="77777777" w:rsidR="0048177D" w:rsidRDefault="0048177D" w:rsidP="00C04486">
      <w:pPr>
        <w:pStyle w:val="NormalWeb"/>
        <w:numPr>
          <w:ilvl w:val="0"/>
          <w:numId w:val="6"/>
        </w:numPr>
        <w:tabs>
          <w:tab w:val="clear" w:pos="720"/>
        </w:tabs>
        <w:spacing w:before="0" w:beforeAutospacing="0" w:after="0" w:afterAutospacing="0" w:line="276" w:lineRule="auto"/>
        <w:ind w:left="567" w:hanging="283"/>
      </w:pPr>
      <w:r>
        <w:rPr>
          <w:rStyle w:val="Strong"/>
        </w:rPr>
        <w:t>Lingkungan Kerja</w:t>
      </w:r>
      <w:r>
        <w:t>: Sebanyak 85% responden menyatakan bahwa lingkungan kerja yang kondusif dan dukungan dari rekan kerja sangat membantu dalam meningkatkan kinerja mereka. Suasana kerja yang positif mendorong motivasi dan produktivitas.</w:t>
      </w:r>
    </w:p>
    <w:p w14:paraId="44CBA14A" w14:textId="77777777" w:rsidR="0048177D" w:rsidRDefault="0048177D" w:rsidP="00C04486">
      <w:pPr>
        <w:pStyle w:val="NormalWeb"/>
        <w:numPr>
          <w:ilvl w:val="0"/>
          <w:numId w:val="6"/>
        </w:numPr>
        <w:tabs>
          <w:tab w:val="clear" w:pos="720"/>
        </w:tabs>
        <w:spacing w:line="276" w:lineRule="auto"/>
        <w:ind w:left="567" w:hanging="283"/>
      </w:pPr>
      <w:r>
        <w:rPr>
          <w:rStyle w:val="Strong"/>
        </w:rPr>
        <w:t>Dukungan dari Atasan</w:t>
      </w:r>
      <w:r>
        <w:t>: Dukungan dan bimbingan dari atasan secara konsisten disebutkan sebagai faktor penting yang mempengaruhi kinerja. Sekitar 60% tenaga kontrak merasa bahwa mereka mendapat dukungan yang cukup dari atasan dalam menyelesaikan tugas-tugas yang kompleks.</w:t>
      </w:r>
    </w:p>
    <w:p w14:paraId="52F77A02" w14:textId="77777777" w:rsidR="0048177D" w:rsidRDefault="0048177D" w:rsidP="00C04486">
      <w:pPr>
        <w:pStyle w:val="NormalWeb"/>
        <w:numPr>
          <w:ilvl w:val="0"/>
          <w:numId w:val="6"/>
        </w:numPr>
        <w:tabs>
          <w:tab w:val="clear" w:pos="720"/>
        </w:tabs>
        <w:spacing w:line="276" w:lineRule="auto"/>
        <w:ind w:left="567" w:hanging="207"/>
      </w:pPr>
      <w:r>
        <w:rPr>
          <w:rStyle w:val="Strong"/>
        </w:rPr>
        <w:t>Ketersediaan Sumber Daya</w:t>
      </w:r>
      <w:r>
        <w:t>: Ketersediaan perangkat teknologi yang memadai juga merupakan faktor penentu dalam kinerja. Sekitar 70% responden menyatakan bahwa fasilitas IT yang disediakan sudah memadai, meskipun beberapa responden menyarankan peningkatan dalam akses ke perangkat lunak terbaru.</w:t>
      </w:r>
    </w:p>
    <w:p w14:paraId="1FDD3A23" w14:textId="77777777" w:rsidR="00C04486" w:rsidRDefault="0048177D" w:rsidP="0078062E">
      <w:pPr>
        <w:pStyle w:val="Heading3"/>
        <w:spacing w:line="276" w:lineRule="auto"/>
        <w:jc w:val="both"/>
        <w:rPr>
          <w:rStyle w:val="Strong"/>
          <w:rFonts w:ascii="Times New Roman" w:hAnsi="Times New Roman"/>
          <w:bCs w:val="0"/>
        </w:rPr>
      </w:pPr>
      <w:r w:rsidRPr="0078062E">
        <w:rPr>
          <w:rFonts w:ascii="Times New Roman" w:hAnsi="Times New Roman"/>
        </w:rPr>
        <w:lastRenderedPageBreak/>
        <w:t xml:space="preserve">3. </w:t>
      </w:r>
      <w:r w:rsidRPr="0078062E">
        <w:rPr>
          <w:rStyle w:val="Strong"/>
          <w:rFonts w:ascii="Times New Roman" w:hAnsi="Times New Roman"/>
          <w:bCs w:val="0"/>
        </w:rPr>
        <w:t xml:space="preserve">Kesenjangan dan Area untuk </w:t>
      </w:r>
      <w:r w:rsidR="00C04486">
        <w:rPr>
          <w:rStyle w:val="Strong"/>
          <w:rFonts w:ascii="Times New Roman" w:hAnsi="Times New Roman"/>
          <w:bCs w:val="0"/>
        </w:rPr>
        <w:t xml:space="preserve"> </w:t>
      </w:r>
    </w:p>
    <w:p w14:paraId="7B108EAB" w14:textId="4F2E826A" w:rsidR="0048177D" w:rsidRPr="0078062E" w:rsidRDefault="00C04486" w:rsidP="00C04486">
      <w:pPr>
        <w:pStyle w:val="Heading3"/>
        <w:spacing w:after="120" w:line="276" w:lineRule="auto"/>
        <w:jc w:val="both"/>
        <w:rPr>
          <w:rFonts w:ascii="Times New Roman" w:hAnsi="Times New Roman"/>
        </w:rPr>
      </w:pPr>
      <w:r>
        <w:rPr>
          <w:rStyle w:val="Strong"/>
          <w:rFonts w:ascii="Times New Roman" w:hAnsi="Times New Roman"/>
          <w:bCs w:val="0"/>
        </w:rPr>
        <w:t xml:space="preserve">    </w:t>
      </w:r>
      <w:r w:rsidR="0048177D" w:rsidRPr="0078062E">
        <w:rPr>
          <w:rStyle w:val="Strong"/>
          <w:rFonts w:ascii="Times New Roman" w:hAnsi="Times New Roman"/>
          <w:bCs w:val="0"/>
        </w:rPr>
        <w:t>Peningkatan</w:t>
      </w:r>
    </w:p>
    <w:p w14:paraId="453E1E32" w14:textId="77777777" w:rsidR="0048177D" w:rsidRDefault="0048177D" w:rsidP="006B477A">
      <w:pPr>
        <w:pStyle w:val="NormalWeb"/>
        <w:spacing w:before="0" w:beforeAutospacing="0" w:after="0" w:afterAutospacing="0" w:line="276" w:lineRule="auto"/>
        <w:ind w:left="284"/>
      </w:pPr>
      <w:r>
        <w:t>Meskipun secara umum kinerja tenaga kontrak IT dinilai baik, penelitian ini menemukan beberapa area yang membutuhkan perbaikan:</w:t>
      </w:r>
    </w:p>
    <w:p w14:paraId="7B19498A" w14:textId="77777777" w:rsidR="0048177D" w:rsidRDefault="0048177D" w:rsidP="006B477A">
      <w:pPr>
        <w:pStyle w:val="NormalWeb"/>
        <w:numPr>
          <w:ilvl w:val="0"/>
          <w:numId w:val="18"/>
        </w:numPr>
        <w:spacing w:before="0" w:beforeAutospacing="0" w:after="0" w:afterAutospacing="0" w:line="276" w:lineRule="auto"/>
        <w:ind w:left="567" w:hanging="283"/>
      </w:pPr>
      <w:r>
        <w:rPr>
          <w:rStyle w:val="Strong"/>
        </w:rPr>
        <w:t>Pengembangan Keterampilan Teknis Lanjutan</w:t>
      </w:r>
      <w:r>
        <w:t>: Walaupun keterampilan dasar sudah memadai, ada kebutuhan untuk pengembangan keterampilan lanjutan, terutama dalam teknologi baru dan keamanan siber. Hanya sekitar 50% responden yang merasa telah mendapatkan pelatihan yang memadai dalam hal ini.</w:t>
      </w:r>
    </w:p>
    <w:p w14:paraId="14272A1F" w14:textId="77777777" w:rsidR="0048177D" w:rsidRDefault="0048177D" w:rsidP="006B477A">
      <w:pPr>
        <w:pStyle w:val="NormalWeb"/>
        <w:numPr>
          <w:ilvl w:val="0"/>
          <w:numId w:val="18"/>
        </w:numPr>
        <w:spacing w:line="276" w:lineRule="auto"/>
        <w:ind w:left="567" w:hanging="283"/>
      </w:pPr>
      <w:r>
        <w:rPr>
          <w:rStyle w:val="Strong"/>
        </w:rPr>
        <w:t>Manajemen Waktu dan Penetapan Prioritas</w:t>
      </w:r>
      <w:r>
        <w:t>: Perlu adanya pelatihan tambahan dalam manajemen waktu dan penetapan prioritas untuk membantu tenaga kontrak IT memenuhi tenggat waktu dengan lebih efisien.</w:t>
      </w:r>
    </w:p>
    <w:p w14:paraId="3D87ABD2" w14:textId="77777777" w:rsidR="0048177D" w:rsidRDefault="0048177D" w:rsidP="006B477A">
      <w:pPr>
        <w:pStyle w:val="NormalWeb"/>
        <w:numPr>
          <w:ilvl w:val="0"/>
          <w:numId w:val="18"/>
        </w:numPr>
        <w:spacing w:line="276" w:lineRule="auto"/>
        <w:ind w:left="567" w:hanging="283"/>
      </w:pPr>
      <w:r>
        <w:rPr>
          <w:rStyle w:val="Strong"/>
        </w:rPr>
        <w:t>Evaluasi Kinerja yang Lebih Objektif</w:t>
      </w:r>
      <w:r>
        <w:t>: Beberapa tenaga kontrak menyarankan adanya sistem evaluasi kinerja yang lebih transparan dan objektif untuk memastikan bahwa penilaian kinerja mencerminkan kontribusi mereka secara akurat.</w:t>
      </w:r>
    </w:p>
    <w:p w14:paraId="18D778D9" w14:textId="77777777" w:rsidR="0048177D" w:rsidRPr="0078062E" w:rsidRDefault="0048177D" w:rsidP="00A43678">
      <w:pPr>
        <w:pStyle w:val="Heading3"/>
        <w:spacing w:line="276" w:lineRule="auto"/>
        <w:jc w:val="both"/>
        <w:rPr>
          <w:rFonts w:ascii="Times New Roman" w:hAnsi="Times New Roman"/>
        </w:rPr>
      </w:pPr>
      <w:r w:rsidRPr="0078062E">
        <w:rPr>
          <w:rFonts w:ascii="Times New Roman" w:hAnsi="Times New Roman"/>
        </w:rPr>
        <w:t xml:space="preserve">4. </w:t>
      </w:r>
      <w:r w:rsidRPr="0078062E">
        <w:rPr>
          <w:rStyle w:val="Strong"/>
          <w:rFonts w:ascii="Times New Roman" w:hAnsi="Times New Roman"/>
          <w:bCs w:val="0"/>
        </w:rPr>
        <w:t>Rekomendasi</w:t>
      </w:r>
    </w:p>
    <w:p w14:paraId="1D43E358" w14:textId="77777777" w:rsidR="0048177D" w:rsidRDefault="0048177D" w:rsidP="00A43678">
      <w:pPr>
        <w:pStyle w:val="NormalWeb"/>
        <w:spacing w:before="0" w:beforeAutospacing="0" w:after="0" w:afterAutospacing="0" w:line="276" w:lineRule="auto"/>
        <w:ind w:left="284"/>
      </w:pPr>
      <w:r>
        <w:t>Berdasarkan hasil penelitian, beberapa rekomendasi diberikan untuk meningkatkan kinerja tenaga kontrak IT, antara lain:</w:t>
      </w:r>
    </w:p>
    <w:p w14:paraId="50755786" w14:textId="77777777" w:rsidR="0048177D" w:rsidRDefault="0048177D" w:rsidP="00A43678">
      <w:pPr>
        <w:numPr>
          <w:ilvl w:val="0"/>
          <w:numId w:val="19"/>
        </w:numPr>
        <w:spacing w:line="276" w:lineRule="auto"/>
        <w:jc w:val="both"/>
      </w:pPr>
      <w:r>
        <w:t>Peningkatan program pelatihan berkelanjutan untuk memperbarui keterampilan teknis tenaga kontrak, khususnya dalam teknologi baru dan keamanan siber.</w:t>
      </w:r>
    </w:p>
    <w:p w14:paraId="40AB7E21" w14:textId="77777777" w:rsidR="0048177D" w:rsidRDefault="0048177D" w:rsidP="00A43678">
      <w:pPr>
        <w:numPr>
          <w:ilvl w:val="0"/>
          <w:numId w:val="19"/>
        </w:numPr>
        <w:spacing w:before="100" w:beforeAutospacing="1" w:after="100" w:afterAutospacing="1" w:line="276" w:lineRule="auto"/>
        <w:jc w:val="both"/>
      </w:pPr>
      <w:r>
        <w:lastRenderedPageBreak/>
        <w:t>Penguatan manajemen waktu dan keterampilan penetapan prioritas melalui workshop atau mentoring.</w:t>
      </w:r>
    </w:p>
    <w:p w14:paraId="0E1298A6" w14:textId="77777777" w:rsidR="0048177D" w:rsidRDefault="0048177D" w:rsidP="00A43678">
      <w:pPr>
        <w:numPr>
          <w:ilvl w:val="0"/>
          <w:numId w:val="19"/>
        </w:numPr>
        <w:spacing w:before="100" w:beforeAutospacing="1" w:after="100" w:afterAutospacing="1" w:line="276" w:lineRule="auto"/>
        <w:jc w:val="both"/>
      </w:pPr>
      <w:r>
        <w:t>Pengembangan sistem evaluasi kinerja yang lebih transparan dan berbasis meritokrasi untuk memastikan bahwa tenaga kontrak yang berprestasi mendapatkan pengakuan yang sesuai.</w:t>
      </w:r>
    </w:p>
    <w:p w14:paraId="7A76D7EA" w14:textId="77777777" w:rsidR="0048177D" w:rsidRDefault="0048177D" w:rsidP="0036590E">
      <w:pPr>
        <w:pStyle w:val="NormalWeb"/>
        <w:spacing w:line="276" w:lineRule="auto"/>
        <w:ind w:firstLine="567"/>
      </w:pPr>
      <w:r>
        <w:t>Hasil penelitian ini diharapkan dapat memberikan wawasan yang bermanfaat bagi Diskominfo Provinsi Sumatera Selatan dalam mengelola dan meningkatkan kinerja tenaga kontrak IT mereka</w:t>
      </w:r>
    </w:p>
    <w:p w14:paraId="3C463461" w14:textId="77777777" w:rsidR="0048177D" w:rsidRDefault="0048177D" w:rsidP="00C84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z w:val="22"/>
          <w:szCs w:val="22"/>
          <w:shd w:val="clear" w:color="auto" w:fill="FFFFFF"/>
        </w:rPr>
      </w:pPr>
    </w:p>
    <w:p w14:paraId="6C543731" w14:textId="05CC5FEA" w:rsidR="00CF0B58" w:rsidRDefault="00E40FF0" w:rsidP="0036590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b/>
          <w:color w:val="000000"/>
          <w:shd w:val="clear" w:color="auto" w:fill="FFFFFF"/>
        </w:rPr>
      </w:pPr>
      <w:r>
        <w:rPr>
          <w:b/>
          <w:color w:val="000000"/>
          <w:shd w:val="clear" w:color="auto" w:fill="FFFFFF"/>
        </w:rPr>
        <w:t>PEMBAHASAN</w:t>
      </w:r>
    </w:p>
    <w:p w14:paraId="75D6375A" w14:textId="77777777" w:rsidR="0078062E" w:rsidRDefault="0078062E" w:rsidP="0036590E">
      <w:pPr>
        <w:pStyle w:val="NormalWeb"/>
        <w:tabs>
          <w:tab w:val="left" w:pos="567"/>
        </w:tabs>
        <w:spacing w:before="0" w:beforeAutospacing="0" w:after="120" w:afterAutospacing="0" w:line="276" w:lineRule="auto"/>
        <w:ind w:firstLine="567"/>
      </w:pPr>
      <w:proofErr w:type="gramStart"/>
      <w:r>
        <w:t>Penelitian ini memberikan gambaran yang komprehensif tentang kinerja tenaga kontrak di bidang Informasi dan Teknologi (IT) pada Dinas Komunikasi dan Informatika (Diskominfo) Provinsi Sumatera Selatan.</w:t>
      </w:r>
      <w:proofErr w:type="gramEnd"/>
      <w:r>
        <w:t xml:space="preserve"> </w:t>
      </w:r>
      <w:proofErr w:type="gramStart"/>
      <w:r>
        <w:t>Hasil yang diperoleh menunjukkan bahwa kinerja tenaga kontrak IT secara keseluruhan cukup baik, namun masih ada beberapa area yang memerlukan perhatian lebih lanjut.</w:t>
      </w:r>
      <w:proofErr w:type="gramEnd"/>
      <w:r>
        <w:t xml:space="preserve"> Pembahasan berikut </w:t>
      </w:r>
      <w:proofErr w:type="gramStart"/>
      <w:r>
        <w:t>akan</w:t>
      </w:r>
      <w:proofErr w:type="gramEnd"/>
      <w:r>
        <w:t xml:space="preserve"> menguraikan temuan utama dan implikasinya dalam konteks yang lebih luas.</w:t>
      </w:r>
    </w:p>
    <w:p w14:paraId="36166EE8" w14:textId="77777777" w:rsidR="0078062E" w:rsidRPr="0078062E" w:rsidRDefault="0078062E" w:rsidP="0036590E">
      <w:pPr>
        <w:pStyle w:val="Heading3"/>
        <w:spacing w:line="276" w:lineRule="auto"/>
        <w:jc w:val="both"/>
        <w:rPr>
          <w:rFonts w:ascii="Times New Roman" w:hAnsi="Times New Roman"/>
        </w:rPr>
      </w:pPr>
      <w:r w:rsidRPr="0078062E">
        <w:rPr>
          <w:rFonts w:ascii="Times New Roman" w:hAnsi="Times New Roman"/>
        </w:rPr>
        <w:t xml:space="preserve">1. </w:t>
      </w:r>
      <w:bookmarkStart w:id="5" w:name="_Hlk178524673"/>
      <w:r w:rsidRPr="0078062E">
        <w:rPr>
          <w:rStyle w:val="Strong"/>
          <w:rFonts w:ascii="Times New Roman" w:hAnsi="Times New Roman"/>
          <w:bCs w:val="0"/>
        </w:rPr>
        <w:t>Keterampilan Teknis</w:t>
      </w:r>
    </w:p>
    <w:p w14:paraId="15A993D3" w14:textId="77777777" w:rsidR="0078062E" w:rsidRDefault="0078062E" w:rsidP="0036590E">
      <w:pPr>
        <w:pStyle w:val="NormalWeb"/>
        <w:spacing w:before="0" w:beforeAutospacing="0" w:after="120" w:afterAutospacing="0" w:line="276" w:lineRule="auto"/>
        <w:ind w:firstLine="284"/>
      </w:pPr>
      <w:proofErr w:type="gramStart"/>
      <w:r>
        <w:t>Temuan penelitian menunjukkan bahwa sebagian besar tenaga kontrak IT memiliki keterampilan teknis yang memadai, yang merupakan fondasi penting untuk menjalankan tugas-tugas sehari-hari.</w:t>
      </w:r>
      <w:proofErr w:type="gramEnd"/>
      <w:r>
        <w:t xml:space="preserve"> </w:t>
      </w:r>
      <w:proofErr w:type="gramStart"/>
      <w:r>
        <w:t xml:space="preserve">Namun, ada kebutuhan yang jelas untuk pengembangan lebih lanjut dalam keterampilan teknis lanjutan, </w:t>
      </w:r>
      <w:r>
        <w:lastRenderedPageBreak/>
        <w:t>terutama yang terkait dengan teknologi baru dan keamanan siber.</w:t>
      </w:r>
      <w:proofErr w:type="gramEnd"/>
      <w:r>
        <w:t xml:space="preserve"> </w:t>
      </w:r>
      <w:proofErr w:type="gramStart"/>
      <w:r>
        <w:t>Kebutuhan ini penting mengingat perkembangan teknologi yang pesat dan tantangan keamanan yang terus meningkat dalam lingkungan digital saat ini.</w:t>
      </w:r>
      <w:proofErr w:type="gramEnd"/>
      <w:r>
        <w:t xml:space="preserve"> Oleh karena itu, peningkatan pelatihan teknis yang berkelanjutan </w:t>
      </w:r>
      <w:proofErr w:type="gramStart"/>
      <w:r>
        <w:t>akan</w:t>
      </w:r>
      <w:proofErr w:type="gramEnd"/>
      <w:r>
        <w:t xml:space="preserve"> sangat bermanfaat bagi tenaga kontrak IT untuk tetap relevan dan kompeten dalam pekerjaannya.</w:t>
      </w:r>
    </w:p>
    <w:bookmarkEnd w:id="5"/>
    <w:p w14:paraId="35C7143C" w14:textId="77777777" w:rsidR="0036590E" w:rsidRDefault="0078062E" w:rsidP="0078062E">
      <w:pPr>
        <w:pStyle w:val="Heading3"/>
        <w:spacing w:line="276" w:lineRule="auto"/>
        <w:jc w:val="both"/>
        <w:rPr>
          <w:rStyle w:val="Strong"/>
          <w:rFonts w:ascii="Times New Roman" w:hAnsi="Times New Roman"/>
          <w:bCs w:val="0"/>
        </w:rPr>
      </w:pPr>
      <w:r w:rsidRPr="0078062E">
        <w:rPr>
          <w:rFonts w:ascii="Times New Roman" w:hAnsi="Times New Roman"/>
        </w:rPr>
        <w:t xml:space="preserve">2. </w:t>
      </w:r>
      <w:r w:rsidRPr="0078062E">
        <w:rPr>
          <w:rStyle w:val="Strong"/>
          <w:rFonts w:ascii="Times New Roman" w:hAnsi="Times New Roman"/>
          <w:bCs w:val="0"/>
        </w:rPr>
        <w:t xml:space="preserve">Manajemen Waktu dan Penetapan </w:t>
      </w:r>
      <w:r w:rsidR="0036590E">
        <w:rPr>
          <w:rStyle w:val="Strong"/>
          <w:rFonts w:ascii="Times New Roman" w:hAnsi="Times New Roman"/>
          <w:bCs w:val="0"/>
        </w:rPr>
        <w:t xml:space="preserve"> </w:t>
      </w:r>
    </w:p>
    <w:p w14:paraId="2598BB74" w14:textId="3BD76B36" w:rsidR="0078062E" w:rsidRPr="0078062E" w:rsidRDefault="0036590E" w:rsidP="0036590E">
      <w:pPr>
        <w:pStyle w:val="Heading3"/>
        <w:spacing w:after="120" w:line="276" w:lineRule="auto"/>
        <w:jc w:val="both"/>
        <w:rPr>
          <w:rFonts w:ascii="Times New Roman" w:hAnsi="Times New Roman"/>
        </w:rPr>
      </w:pPr>
      <w:r>
        <w:rPr>
          <w:rStyle w:val="Strong"/>
          <w:rFonts w:ascii="Times New Roman" w:hAnsi="Times New Roman"/>
          <w:bCs w:val="0"/>
        </w:rPr>
        <w:t xml:space="preserve">    </w:t>
      </w:r>
      <w:r w:rsidR="0078062E" w:rsidRPr="0078062E">
        <w:rPr>
          <w:rStyle w:val="Strong"/>
          <w:rFonts w:ascii="Times New Roman" w:hAnsi="Times New Roman"/>
          <w:bCs w:val="0"/>
        </w:rPr>
        <w:t>Prioritas</w:t>
      </w:r>
    </w:p>
    <w:p w14:paraId="6F5C14A6" w14:textId="1BF2779E" w:rsidR="0078062E" w:rsidRDefault="0036590E" w:rsidP="0036590E">
      <w:pPr>
        <w:pStyle w:val="NormalWeb"/>
        <w:spacing w:before="0" w:beforeAutospacing="0" w:after="0" w:afterAutospacing="0" w:line="276" w:lineRule="auto"/>
      </w:pPr>
      <w:r>
        <w:t xml:space="preserve">    </w:t>
      </w:r>
      <w:proofErr w:type="gramStart"/>
      <w:r w:rsidR="0078062E">
        <w:t>Manajemen waktu dan penetapan prioritas ternyata menjadi tantangan bagi beberapa tenaga kontrak.</w:t>
      </w:r>
      <w:proofErr w:type="gramEnd"/>
      <w:r w:rsidR="0078062E">
        <w:t xml:space="preserve"> </w:t>
      </w:r>
      <w:proofErr w:type="gramStart"/>
      <w:r w:rsidR="0078062E">
        <w:t>Temuan ini menunjukkan bahwa meskipun tenaga kontrak IT memiliki kemampuan teknis yang baik, mereka masih membutuhkan bantuan dalam mengelola waktu secara efektif untuk menyelesaikan tugas tepat waktu.</w:t>
      </w:r>
      <w:proofErr w:type="gramEnd"/>
      <w:r w:rsidR="0078062E">
        <w:t xml:space="preserve"> </w:t>
      </w:r>
      <w:proofErr w:type="gramStart"/>
      <w:r w:rsidR="0078062E">
        <w:t>Masalah ini dapat disebabkan oleh beban kerja yang tinggi atau kurangnya pelatihan dalam keterampilan manajemen waktu.</w:t>
      </w:r>
      <w:proofErr w:type="gramEnd"/>
      <w:r w:rsidR="0078062E">
        <w:t xml:space="preserve"> Untuk mengatasi hal ini, pelatihan yang lebih terfokus pada manajemen proyek dan manajemen waktu dapat diadakan, yang </w:t>
      </w:r>
      <w:proofErr w:type="gramStart"/>
      <w:r w:rsidR="0078062E">
        <w:t>akan</w:t>
      </w:r>
      <w:proofErr w:type="gramEnd"/>
      <w:r w:rsidR="0078062E">
        <w:t xml:space="preserve"> membantu tenaga kontrak mengoptimalkan produktivitas mereka.</w:t>
      </w:r>
    </w:p>
    <w:p w14:paraId="3CDD6B94" w14:textId="77777777" w:rsidR="0036590E" w:rsidRDefault="0078062E" w:rsidP="0078062E">
      <w:pPr>
        <w:pStyle w:val="Heading3"/>
        <w:spacing w:line="276" w:lineRule="auto"/>
        <w:jc w:val="both"/>
        <w:rPr>
          <w:rStyle w:val="Strong"/>
          <w:rFonts w:ascii="Times New Roman" w:hAnsi="Times New Roman"/>
          <w:bCs w:val="0"/>
        </w:rPr>
      </w:pPr>
      <w:r w:rsidRPr="0078062E">
        <w:rPr>
          <w:rFonts w:ascii="Times New Roman" w:hAnsi="Times New Roman"/>
        </w:rPr>
        <w:t xml:space="preserve">3. </w:t>
      </w:r>
      <w:r w:rsidRPr="0078062E">
        <w:rPr>
          <w:rStyle w:val="Strong"/>
          <w:rFonts w:ascii="Times New Roman" w:hAnsi="Times New Roman"/>
          <w:bCs w:val="0"/>
        </w:rPr>
        <w:t xml:space="preserve">Lingkungan Kerja dan Dukungan dari </w:t>
      </w:r>
      <w:r w:rsidR="0036590E">
        <w:rPr>
          <w:rStyle w:val="Strong"/>
          <w:rFonts w:ascii="Times New Roman" w:hAnsi="Times New Roman"/>
          <w:bCs w:val="0"/>
        </w:rPr>
        <w:t xml:space="preserve"> </w:t>
      </w:r>
    </w:p>
    <w:p w14:paraId="3A911765" w14:textId="473A1A27" w:rsidR="0078062E" w:rsidRPr="0078062E" w:rsidRDefault="0036590E" w:rsidP="0036590E">
      <w:pPr>
        <w:pStyle w:val="Heading3"/>
        <w:spacing w:after="120" w:line="276" w:lineRule="auto"/>
        <w:jc w:val="both"/>
        <w:rPr>
          <w:rFonts w:ascii="Times New Roman" w:hAnsi="Times New Roman"/>
        </w:rPr>
      </w:pPr>
      <w:r>
        <w:rPr>
          <w:rStyle w:val="Strong"/>
          <w:rFonts w:ascii="Times New Roman" w:hAnsi="Times New Roman"/>
          <w:bCs w:val="0"/>
        </w:rPr>
        <w:t xml:space="preserve">   </w:t>
      </w:r>
      <w:r w:rsidR="0078062E" w:rsidRPr="0078062E">
        <w:rPr>
          <w:rStyle w:val="Strong"/>
          <w:rFonts w:ascii="Times New Roman" w:hAnsi="Times New Roman"/>
          <w:bCs w:val="0"/>
        </w:rPr>
        <w:t>Atasan</w:t>
      </w:r>
    </w:p>
    <w:p w14:paraId="6B3B5787" w14:textId="797EF06F" w:rsidR="0078062E" w:rsidRDefault="0036590E" w:rsidP="0036590E">
      <w:pPr>
        <w:pStyle w:val="NormalWeb"/>
        <w:spacing w:before="0" w:beforeAutospacing="0" w:after="120" w:afterAutospacing="0" w:line="276" w:lineRule="auto"/>
      </w:pPr>
      <w:r>
        <w:t xml:space="preserve">    </w:t>
      </w:r>
      <w:proofErr w:type="gramStart"/>
      <w:r w:rsidR="0078062E">
        <w:t>Lingkungan kerja yang kondusif dan dukungan dari atasan terbukti memainkan peran penting dalam mempengaruhi kinerja tenaga kontrak IT.</w:t>
      </w:r>
      <w:proofErr w:type="gramEnd"/>
      <w:r w:rsidR="0078062E">
        <w:t xml:space="preserve"> </w:t>
      </w:r>
      <w:proofErr w:type="gramStart"/>
      <w:r w:rsidR="0078062E">
        <w:t>Suasana kerja yang positif dan kolaboratif menciptakan rasa nyaman dan meningkatkan motivasi kerja.</w:t>
      </w:r>
      <w:proofErr w:type="gramEnd"/>
      <w:r w:rsidR="0078062E">
        <w:t xml:space="preserve"> </w:t>
      </w:r>
      <w:proofErr w:type="gramStart"/>
      <w:r w:rsidR="0078062E">
        <w:t xml:space="preserve">Selain itu, dukungan dari atasan, seperti bimbingan dan umpan balik, sangat membantu dalam mengatasi tantangan yang dihadapi oleh tenaga </w:t>
      </w:r>
      <w:r w:rsidR="0078062E">
        <w:lastRenderedPageBreak/>
        <w:t>kontrak dalam pekerjaannya.</w:t>
      </w:r>
      <w:proofErr w:type="gramEnd"/>
      <w:r w:rsidR="0078062E">
        <w:t xml:space="preserve"> </w:t>
      </w:r>
      <w:proofErr w:type="gramStart"/>
      <w:r w:rsidR="0078062E">
        <w:t>Diskominfo perlu terus memelihara lingkungan kerja yang mendukung dan memastikan bahwa tenaga kontrak merasa didukung oleh manajemen.</w:t>
      </w:r>
      <w:proofErr w:type="gramEnd"/>
    </w:p>
    <w:p w14:paraId="5E99CE14" w14:textId="77777777" w:rsidR="0078062E" w:rsidRPr="0078062E" w:rsidRDefault="0078062E" w:rsidP="0036590E">
      <w:pPr>
        <w:pStyle w:val="Heading3"/>
        <w:spacing w:after="120" w:line="276" w:lineRule="auto"/>
        <w:jc w:val="both"/>
        <w:rPr>
          <w:rFonts w:ascii="Times New Roman" w:hAnsi="Times New Roman"/>
        </w:rPr>
      </w:pPr>
      <w:r w:rsidRPr="0078062E">
        <w:rPr>
          <w:rFonts w:ascii="Times New Roman" w:hAnsi="Times New Roman"/>
        </w:rPr>
        <w:t xml:space="preserve">4. </w:t>
      </w:r>
      <w:r w:rsidRPr="0078062E">
        <w:rPr>
          <w:rStyle w:val="Strong"/>
          <w:rFonts w:ascii="Times New Roman" w:hAnsi="Times New Roman"/>
          <w:bCs w:val="0"/>
        </w:rPr>
        <w:t>Evaluasi Kinerja</w:t>
      </w:r>
    </w:p>
    <w:p w14:paraId="4D83AECE" w14:textId="24FF769A" w:rsidR="0078062E" w:rsidRDefault="0036590E" w:rsidP="0036590E">
      <w:pPr>
        <w:pStyle w:val="NormalWeb"/>
        <w:spacing w:before="0" w:beforeAutospacing="0" w:after="120" w:afterAutospacing="0" w:line="276" w:lineRule="auto"/>
      </w:pPr>
      <w:r>
        <w:t xml:space="preserve">   </w:t>
      </w:r>
      <w:proofErr w:type="gramStart"/>
      <w:r w:rsidR="0078062E">
        <w:t>Sistem evaluasi kinerja yang ada saat ini dianggap perlu ditingkatkan untuk mencerminkan kinerja tenaga kontrak secara lebih objektif dan adil.</w:t>
      </w:r>
      <w:proofErr w:type="gramEnd"/>
      <w:r w:rsidR="0078062E">
        <w:t xml:space="preserve"> </w:t>
      </w:r>
      <w:proofErr w:type="gramStart"/>
      <w:r w:rsidR="0078062E">
        <w:t>Beberapa responden menunjukkan adanya ketidakpuasan terhadap transparansi dan akurasi dalam evaluasi kinerja mereka.</w:t>
      </w:r>
      <w:proofErr w:type="gramEnd"/>
      <w:r w:rsidR="0078062E">
        <w:t xml:space="preserve"> </w:t>
      </w:r>
      <w:proofErr w:type="gramStart"/>
      <w:r w:rsidR="0078062E">
        <w:t>Hal ini mengindikasikan bahwa Diskominfo perlu mempertimbangkan pengembangan sistem evaluasi yang lebih transparan dan berbasis pada kriteria yang jelas, sehingga tenaga kontrak merasa bahwa upaya dan kontribusi mereka diakui dengan tepat.</w:t>
      </w:r>
      <w:proofErr w:type="gramEnd"/>
    </w:p>
    <w:p w14:paraId="4FD5F0FF" w14:textId="77777777" w:rsidR="0078062E" w:rsidRPr="0078062E" w:rsidRDefault="0078062E" w:rsidP="0036590E">
      <w:pPr>
        <w:pStyle w:val="Heading3"/>
        <w:spacing w:after="120" w:line="276" w:lineRule="auto"/>
        <w:jc w:val="both"/>
        <w:rPr>
          <w:rFonts w:ascii="Times New Roman" w:hAnsi="Times New Roman"/>
        </w:rPr>
      </w:pPr>
      <w:r w:rsidRPr="0078062E">
        <w:rPr>
          <w:rFonts w:ascii="Times New Roman" w:hAnsi="Times New Roman"/>
        </w:rPr>
        <w:t xml:space="preserve">5. </w:t>
      </w:r>
      <w:r w:rsidRPr="0078062E">
        <w:rPr>
          <w:rStyle w:val="Strong"/>
          <w:rFonts w:ascii="Times New Roman" w:hAnsi="Times New Roman"/>
          <w:bCs w:val="0"/>
        </w:rPr>
        <w:t>Rekomendasi untuk Perbaikan</w:t>
      </w:r>
    </w:p>
    <w:p w14:paraId="5D8B5082" w14:textId="45A817A3" w:rsidR="0078062E" w:rsidRDefault="0036590E" w:rsidP="0036590E">
      <w:pPr>
        <w:pStyle w:val="NormalWeb"/>
        <w:spacing w:before="0" w:beforeAutospacing="0" w:after="120" w:afterAutospacing="0" w:line="276" w:lineRule="auto"/>
      </w:pPr>
      <w:r>
        <w:t xml:space="preserve">    </w:t>
      </w:r>
      <w:r w:rsidR="0078062E">
        <w:t>Berdasarkan temuan di atas, beberapa rekomendasi strategis dapat diajukan:</w:t>
      </w:r>
    </w:p>
    <w:p w14:paraId="449C7E51" w14:textId="77777777" w:rsidR="0078062E" w:rsidRDefault="0078062E" w:rsidP="0036590E">
      <w:pPr>
        <w:numPr>
          <w:ilvl w:val="0"/>
          <w:numId w:val="20"/>
        </w:numPr>
        <w:tabs>
          <w:tab w:val="clear" w:pos="720"/>
        </w:tabs>
        <w:spacing w:after="120" w:line="276" w:lineRule="auto"/>
        <w:ind w:left="284" w:hanging="284"/>
        <w:jc w:val="both"/>
      </w:pPr>
      <w:r>
        <w:rPr>
          <w:rStyle w:val="Strong"/>
        </w:rPr>
        <w:t>Pelatihan Berkelanjutan:</w:t>
      </w:r>
      <w:r>
        <w:t xml:space="preserve"> Diskominfo perlu mengadakan program pelatihan berkelanjutan yang berfokus pada pengembangan keterampilan teknis lanjutan dan manajemen waktu. Pelatihan ini sebaiknya disesuaikan dengan kebutuhan teknologi terbaru dan tantangan yang dihadapi dalam pekerjaan sehari-hari.</w:t>
      </w:r>
    </w:p>
    <w:p w14:paraId="42A6C344" w14:textId="77777777" w:rsidR="0078062E" w:rsidRDefault="0078062E" w:rsidP="004D7FC1">
      <w:pPr>
        <w:numPr>
          <w:ilvl w:val="0"/>
          <w:numId w:val="20"/>
        </w:numPr>
        <w:tabs>
          <w:tab w:val="clear" w:pos="720"/>
        </w:tabs>
        <w:spacing w:before="100" w:beforeAutospacing="1" w:after="100" w:afterAutospacing="1" w:line="276" w:lineRule="auto"/>
        <w:ind w:left="284" w:hanging="284"/>
        <w:jc w:val="both"/>
      </w:pPr>
      <w:r>
        <w:rPr>
          <w:rStyle w:val="Strong"/>
        </w:rPr>
        <w:t>Penguatan Dukungan Manajerial:</w:t>
      </w:r>
      <w:r>
        <w:t xml:space="preserve"> Penting untuk memastikan bahwa tenaga kontrak IT mendapatkan dukungan yang konsisten dari atasan mereka, baik dalam bentuk bimbingan, umpan balik, maupun sumber daya yang diperlukan untuk menyelesaikan tugas.</w:t>
      </w:r>
    </w:p>
    <w:p w14:paraId="129DD961" w14:textId="77777777" w:rsidR="0078062E" w:rsidRDefault="0078062E" w:rsidP="004D7FC1">
      <w:pPr>
        <w:numPr>
          <w:ilvl w:val="0"/>
          <w:numId w:val="20"/>
        </w:numPr>
        <w:tabs>
          <w:tab w:val="clear" w:pos="720"/>
        </w:tabs>
        <w:spacing w:before="100" w:beforeAutospacing="1" w:after="100" w:afterAutospacing="1" w:line="276" w:lineRule="auto"/>
        <w:ind w:left="284" w:hanging="284"/>
        <w:jc w:val="both"/>
      </w:pPr>
      <w:r>
        <w:rPr>
          <w:rStyle w:val="Strong"/>
        </w:rPr>
        <w:lastRenderedPageBreak/>
        <w:t>Penyempurnaan Sistem Evaluasi Kinerja:</w:t>
      </w:r>
      <w:r>
        <w:t xml:space="preserve"> Diskominfo perlu mengevaluasi kembali sistem penilaian kinerja yang ada dan mempertimbangkan penerapan mekanisme yang lebih transparan dan berbasis merit. Hal ini </w:t>
      </w:r>
      <w:proofErr w:type="gramStart"/>
      <w:r>
        <w:t>akan</w:t>
      </w:r>
      <w:proofErr w:type="gramEnd"/>
      <w:r>
        <w:t xml:space="preserve"> memastikan bahwa kinerja tenaga kontrak dinilai secara adil dan sesuai dengan kontribusi yang mereka berikan.</w:t>
      </w:r>
    </w:p>
    <w:p w14:paraId="4CA91144" w14:textId="77777777" w:rsidR="0078062E" w:rsidRPr="0078062E" w:rsidRDefault="0078062E" w:rsidP="004D7FC1">
      <w:pPr>
        <w:pStyle w:val="Heading3"/>
        <w:spacing w:after="120" w:line="276" w:lineRule="auto"/>
        <w:jc w:val="both"/>
        <w:rPr>
          <w:rFonts w:ascii="Times New Roman" w:hAnsi="Times New Roman"/>
        </w:rPr>
      </w:pPr>
      <w:r w:rsidRPr="0078062E">
        <w:rPr>
          <w:rFonts w:ascii="Times New Roman" w:hAnsi="Times New Roman"/>
        </w:rPr>
        <w:t xml:space="preserve">6. </w:t>
      </w:r>
      <w:r w:rsidRPr="0078062E">
        <w:rPr>
          <w:rStyle w:val="Strong"/>
          <w:rFonts w:ascii="Times New Roman" w:hAnsi="Times New Roman"/>
          <w:bCs w:val="0"/>
        </w:rPr>
        <w:t>Implikasi Penelitian</w:t>
      </w:r>
    </w:p>
    <w:p w14:paraId="0D082BEF" w14:textId="77777777" w:rsidR="0078062E" w:rsidRDefault="0078062E" w:rsidP="004D7FC1">
      <w:pPr>
        <w:pStyle w:val="NormalWeb"/>
        <w:spacing w:before="0" w:beforeAutospacing="0" w:after="120" w:afterAutospacing="0" w:line="276" w:lineRule="auto"/>
        <w:ind w:firstLine="284"/>
      </w:pPr>
      <w:proofErr w:type="gramStart"/>
      <w:r>
        <w:t>Temuan penelitian ini tidak hanya relevan bagi Diskominfo Provinsi Sumatera Selatan, tetapi juga dapat memberikan wawasan bagi instansi pemerintah lainnya yang mempekerjakan tenaga kontrak di bidang IT.</w:t>
      </w:r>
      <w:proofErr w:type="gramEnd"/>
      <w:r>
        <w:t xml:space="preserve"> </w:t>
      </w:r>
      <w:proofErr w:type="gramStart"/>
      <w:r>
        <w:t>Dengan memahami faktor-faktor yang mempengaruhi kinerja, organisasi dapat mengembangkan strategi yang lebih efektif untuk meningkatkan produktivitas dan kualitas kerja tenaga kontrak mereka.</w:t>
      </w:r>
      <w:proofErr w:type="gramEnd"/>
      <w:r>
        <w:t xml:space="preserve"> Lebih jauh, penelitian ini juga menekankan pentingnya investasi dalam pengembangan sumber daya manusia sebagai kunci untuk menghadapi tantangan teknologi masa depan.</w:t>
      </w:r>
    </w:p>
    <w:p w14:paraId="28AB1D15" w14:textId="24AD55EE" w:rsidR="00676D18" w:rsidRPr="004D7FC1" w:rsidRDefault="0078062E" w:rsidP="004D7FC1">
      <w:pPr>
        <w:pStyle w:val="NormalWeb"/>
        <w:spacing w:line="276" w:lineRule="auto"/>
      </w:pPr>
      <w:proofErr w:type="gramStart"/>
      <w:r>
        <w:t>Secara keseluruhan, penelitian ini menunjukkan bahwa dengan pengelolaan yang tepat dan dukungan yang memadai, tenaga kontrak IT dapat memberikan kontribusi yang signifikan bagi organisasi.</w:t>
      </w:r>
      <w:proofErr w:type="gramEnd"/>
      <w:r>
        <w:t xml:space="preserve"> Oleh karena itu, rekomendasi yang dihasilkan dari penelitian ini diharapkan dapat menjadi panduan bagi Diskominfo dan organisasi serupa dalam upaya mereka untuk meningkatkan kinerja tenaga kontrak di masa depan.</w:t>
      </w:r>
    </w:p>
    <w:p w14:paraId="47876EFE" w14:textId="16A8E326" w:rsidR="00F804AA" w:rsidRPr="000E2DA4" w:rsidRDefault="00354AF6" w:rsidP="004D7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b/>
          <w:color w:val="000000"/>
          <w:shd w:val="clear" w:color="auto" w:fill="FFFFFF"/>
        </w:rPr>
      </w:pPr>
      <w:r w:rsidRPr="000E2DA4">
        <w:rPr>
          <w:b/>
          <w:color w:val="000000"/>
          <w:shd w:val="clear" w:color="auto" w:fill="FFFFFF"/>
        </w:rPr>
        <w:t>KESIMPULAN</w:t>
      </w:r>
    </w:p>
    <w:p w14:paraId="31B9E13D" w14:textId="77777777" w:rsidR="00676D18" w:rsidRPr="00676D18" w:rsidRDefault="00676D18" w:rsidP="004D7FC1">
      <w:pPr>
        <w:spacing w:line="276" w:lineRule="auto"/>
        <w:ind w:firstLine="567"/>
        <w:jc w:val="both"/>
      </w:pPr>
      <w:proofErr w:type="gramStart"/>
      <w:r w:rsidRPr="00676D18">
        <w:lastRenderedPageBreak/>
        <w:t>Penelitian ini mengungkapkan bahwa kinerja tenaga kontrak di bidang Informasi dan Teknologi (IT) pada Dinas Komunikasi dan Informatika Provinsi Sumatera Selatan secara umum berada pada kategori yang cukup baik.</w:t>
      </w:r>
      <w:proofErr w:type="gramEnd"/>
      <w:r w:rsidRPr="00676D18">
        <w:t xml:space="preserve"> Tenaga kontrak IT menunjukkan kemampuan yang memadai dalam keterampilan teknis dan kemampuan bekerja dalam </w:t>
      </w:r>
      <w:proofErr w:type="gramStart"/>
      <w:r w:rsidRPr="00676D18">
        <w:t>tim</w:t>
      </w:r>
      <w:proofErr w:type="gramEnd"/>
      <w:r w:rsidRPr="00676D18">
        <w:t xml:space="preserve">, yang merupakan fondasi penting dalam mendukung operasional dinas. </w:t>
      </w:r>
      <w:proofErr w:type="gramStart"/>
      <w:r w:rsidRPr="00676D18">
        <w:t>Namun, tantangan dalam manajemen waktu dan penetapan prioritas masih menjadi hambatan yang perlu diatasi.</w:t>
      </w:r>
      <w:proofErr w:type="gramEnd"/>
    </w:p>
    <w:p w14:paraId="4302A844" w14:textId="77777777" w:rsidR="00676D18" w:rsidRPr="00676D18" w:rsidRDefault="00676D18" w:rsidP="004D7FC1">
      <w:pPr>
        <w:spacing w:line="276" w:lineRule="auto"/>
        <w:ind w:firstLine="567"/>
        <w:jc w:val="both"/>
      </w:pPr>
      <w:proofErr w:type="gramStart"/>
      <w:r w:rsidRPr="00676D18">
        <w:t>Lingkungan kerja yang kondusif dan dukungan dari atasan terbukti memainkan peran penting dalam mempengaruhi kinerja tenaga kontrak.</w:t>
      </w:r>
      <w:proofErr w:type="gramEnd"/>
      <w:r w:rsidRPr="00676D18">
        <w:t xml:space="preserve"> </w:t>
      </w:r>
      <w:proofErr w:type="gramStart"/>
      <w:r w:rsidRPr="00676D18">
        <w:t>Sementara itu, sistem evaluasi kinerja yang ada saat ini membutuhkan penyempurnaan untuk memastikan transparansi dan keadilan dalam penilaian kinerja.</w:t>
      </w:r>
      <w:proofErr w:type="gramEnd"/>
    </w:p>
    <w:p w14:paraId="57FE2101" w14:textId="77777777" w:rsidR="00676D18" w:rsidRDefault="00676D18" w:rsidP="004D7FC1">
      <w:pPr>
        <w:spacing w:line="276" w:lineRule="auto"/>
        <w:ind w:firstLine="567"/>
        <w:jc w:val="both"/>
      </w:pPr>
      <w:proofErr w:type="gramStart"/>
      <w:r w:rsidRPr="00676D18">
        <w:t>Secara keseluruhan, penelitian ini menekankan pentingnya peningkatan kompetensi teknis dan manajerial, serta perlunya sistem pendukung yang kuat dalam rangka meningkatkan kinerja tenaga kontrak IT.</w:t>
      </w:r>
      <w:proofErr w:type="gramEnd"/>
    </w:p>
    <w:p w14:paraId="2FCC8FE9" w14:textId="66EEBD2E" w:rsidR="00676D18" w:rsidRPr="00676D18" w:rsidRDefault="00D86E78" w:rsidP="00676D18">
      <w:pPr>
        <w:spacing w:before="100" w:beforeAutospacing="1" w:after="100" w:afterAutospacing="1" w:line="276" w:lineRule="auto"/>
        <w:jc w:val="both"/>
      </w:pPr>
      <w:r w:rsidRPr="00676D18">
        <w:rPr>
          <w:b/>
          <w:bCs/>
        </w:rPr>
        <w:t>SARAN</w:t>
      </w:r>
    </w:p>
    <w:p w14:paraId="55B9A773" w14:textId="77777777" w:rsidR="00676D18" w:rsidRPr="00676D18" w:rsidRDefault="00676D18" w:rsidP="00F27210">
      <w:pPr>
        <w:spacing w:line="276" w:lineRule="auto"/>
        <w:ind w:firstLine="567"/>
        <w:jc w:val="both"/>
      </w:pPr>
      <w:r w:rsidRPr="00676D18">
        <w:t>Berdasarkan hasil penelitian, beberapa saran dapat diberikan untuk meningkatkan kinerja tenaga kontrak IT pada Dinas Komunikasi dan Informatika Provinsi Sumatera Selatan:</w:t>
      </w:r>
    </w:p>
    <w:p w14:paraId="4E59BD65" w14:textId="77777777" w:rsidR="00676D18" w:rsidRPr="00676D18" w:rsidRDefault="00676D18" w:rsidP="004D7FC1">
      <w:pPr>
        <w:numPr>
          <w:ilvl w:val="0"/>
          <w:numId w:val="11"/>
        </w:numPr>
        <w:tabs>
          <w:tab w:val="clear" w:pos="720"/>
        </w:tabs>
        <w:spacing w:line="276" w:lineRule="auto"/>
        <w:ind w:left="284" w:hanging="284"/>
        <w:jc w:val="both"/>
      </w:pPr>
      <w:r w:rsidRPr="00B262D5">
        <w:rPr>
          <w:bCs/>
        </w:rPr>
        <w:t>Pelatihan dan Pengembangan Keterampilan Teknis</w:t>
      </w:r>
      <w:r w:rsidRPr="00676D18">
        <w:rPr>
          <w:b/>
          <w:bCs/>
        </w:rPr>
        <w:t>:</w:t>
      </w:r>
    </w:p>
    <w:p w14:paraId="63C3A4A1" w14:textId="77777777" w:rsidR="00676D18" w:rsidRPr="00676D18" w:rsidRDefault="00676D18" w:rsidP="00F27210">
      <w:pPr>
        <w:spacing w:after="120" w:line="276" w:lineRule="auto"/>
        <w:ind w:left="284"/>
        <w:jc w:val="both"/>
      </w:pPr>
      <w:proofErr w:type="gramStart"/>
      <w:r w:rsidRPr="00676D18">
        <w:t xml:space="preserve">Mengadakan program pelatihan berkelanjutan yang berfokus pada pengembangan keterampilan teknis lanjutan, khususnya dalam teknologi </w:t>
      </w:r>
      <w:r w:rsidRPr="00676D18">
        <w:lastRenderedPageBreak/>
        <w:t>terbaru dan keamanan siber.</w:t>
      </w:r>
      <w:proofErr w:type="gramEnd"/>
      <w:r w:rsidRPr="00676D18">
        <w:t xml:space="preserve"> Pelatihan ini </w:t>
      </w:r>
      <w:proofErr w:type="gramStart"/>
      <w:r w:rsidRPr="00676D18">
        <w:t>akan</w:t>
      </w:r>
      <w:proofErr w:type="gramEnd"/>
      <w:r w:rsidRPr="00676D18">
        <w:t xml:space="preserve"> membantu tenaga kontrak IT untuk tetap up-to-date dengan perkembangan teknologi dan meningkatkan kemampuan mereka dalam menghadapi tantangan pekerjaan.</w:t>
      </w:r>
    </w:p>
    <w:p w14:paraId="638FA5A1" w14:textId="77777777" w:rsidR="00676D18" w:rsidRPr="00676D18" w:rsidRDefault="00676D18" w:rsidP="004D7FC1">
      <w:pPr>
        <w:numPr>
          <w:ilvl w:val="0"/>
          <w:numId w:val="11"/>
        </w:numPr>
        <w:tabs>
          <w:tab w:val="clear" w:pos="720"/>
        </w:tabs>
        <w:spacing w:line="276" w:lineRule="auto"/>
        <w:ind w:left="284" w:hanging="284"/>
        <w:jc w:val="both"/>
      </w:pPr>
      <w:r w:rsidRPr="00B262D5">
        <w:rPr>
          <w:bCs/>
        </w:rPr>
        <w:t>Penguatan Manajemen Waktu dan Penetapan Prioritas:</w:t>
      </w:r>
    </w:p>
    <w:p w14:paraId="18D1F5F8" w14:textId="77777777" w:rsidR="00676D18" w:rsidRPr="00676D18" w:rsidRDefault="00676D18" w:rsidP="00F27210">
      <w:pPr>
        <w:spacing w:after="120" w:line="276" w:lineRule="auto"/>
        <w:ind w:left="284"/>
        <w:jc w:val="both"/>
      </w:pPr>
      <w:proofErr w:type="gramStart"/>
      <w:r w:rsidRPr="00676D18">
        <w:t>Mengadakan workshop atau pelatihan khusus tentang manajemen waktu dan penetapan prioritas untuk membantu tenaga kontrak IT mengelola waktu mereka secara lebih efektif dan efisien.</w:t>
      </w:r>
      <w:proofErr w:type="gramEnd"/>
      <w:r w:rsidRPr="00676D18">
        <w:t xml:space="preserve"> Ini </w:t>
      </w:r>
      <w:proofErr w:type="gramStart"/>
      <w:r w:rsidRPr="00676D18">
        <w:t>akan</w:t>
      </w:r>
      <w:proofErr w:type="gramEnd"/>
      <w:r w:rsidRPr="00676D18">
        <w:t xml:space="preserve"> membantu mereka dalam memenuhi tenggat waktu proyek dengan lebih baik.</w:t>
      </w:r>
    </w:p>
    <w:p w14:paraId="49D5F4D3" w14:textId="77777777" w:rsidR="00676D18" w:rsidRPr="00676D18" w:rsidRDefault="00676D18" w:rsidP="00F27210">
      <w:pPr>
        <w:numPr>
          <w:ilvl w:val="0"/>
          <w:numId w:val="11"/>
        </w:numPr>
        <w:tabs>
          <w:tab w:val="clear" w:pos="720"/>
        </w:tabs>
        <w:spacing w:line="276" w:lineRule="auto"/>
        <w:ind w:left="284" w:hanging="284"/>
        <w:jc w:val="both"/>
      </w:pPr>
      <w:r w:rsidRPr="00B262D5">
        <w:rPr>
          <w:bCs/>
        </w:rPr>
        <w:t>Peningkatan Lingkungan Kerja:</w:t>
      </w:r>
    </w:p>
    <w:p w14:paraId="2728A63B" w14:textId="43F7F064" w:rsidR="00F27210" w:rsidRPr="00676D18" w:rsidRDefault="00676D18" w:rsidP="001302BC">
      <w:pPr>
        <w:spacing w:after="120" w:line="276" w:lineRule="auto"/>
        <w:ind w:left="284"/>
        <w:jc w:val="both"/>
      </w:pPr>
      <w:proofErr w:type="gramStart"/>
      <w:r w:rsidRPr="00676D18">
        <w:t>Terus memelihara lingkungan kerja yang positif dan kolaboratif, serta memastikan adanya dukungan yang konsisten dari atasan.</w:t>
      </w:r>
      <w:proofErr w:type="gramEnd"/>
      <w:r w:rsidRPr="00676D18">
        <w:t xml:space="preserve"> </w:t>
      </w:r>
      <w:proofErr w:type="gramStart"/>
      <w:r w:rsidRPr="00676D18">
        <w:t>Dukungan ini bisa berupa bimbingan, umpan balik, atau penyediaan sumber daya yang diperlukan untuk menyelesaikan tugas dengan bai</w:t>
      </w:r>
      <w:r w:rsidR="001302BC">
        <w:rPr>
          <w:lang w:val="id-ID"/>
        </w:rPr>
        <w:t>k.</w:t>
      </w:r>
      <w:proofErr w:type="gramEnd"/>
    </w:p>
    <w:p w14:paraId="0CB0F109" w14:textId="77777777" w:rsidR="00676D18" w:rsidRPr="00676D18" w:rsidRDefault="00676D18" w:rsidP="00F27210">
      <w:pPr>
        <w:numPr>
          <w:ilvl w:val="0"/>
          <w:numId w:val="11"/>
        </w:numPr>
        <w:tabs>
          <w:tab w:val="clear" w:pos="720"/>
        </w:tabs>
        <w:spacing w:after="120" w:line="276" w:lineRule="auto"/>
        <w:ind w:left="284" w:hanging="284"/>
        <w:jc w:val="both"/>
      </w:pPr>
      <w:r w:rsidRPr="00B262D5">
        <w:rPr>
          <w:bCs/>
        </w:rPr>
        <w:t>Penyempurnaan Sistem Evaluasi Kinerja:</w:t>
      </w:r>
    </w:p>
    <w:p w14:paraId="7B1BB0AC" w14:textId="77777777" w:rsidR="00676D18" w:rsidRPr="00676D18" w:rsidRDefault="00676D18" w:rsidP="00F27210">
      <w:pPr>
        <w:spacing w:after="120" w:line="276" w:lineRule="auto"/>
        <w:ind w:left="284"/>
        <w:jc w:val="both"/>
      </w:pPr>
      <w:proofErr w:type="gramStart"/>
      <w:r w:rsidRPr="00676D18">
        <w:t>Melakukan peninjauan dan penyempurnaan terhadap sistem evaluasi kinerja yang ada.</w:t>
      </w:r>
      <w:proofErr w:type="gramEnd"/>
      <w:r w:rsidRPr="00676D18">
        <w:t xml:space="preserve"> Diskominfo disarankan untuk mengembangkan sistem penilaian yang lebih transparan dan objektif, dengan kriteria penilaian yang jelas dan berbasis merit. Hal ini </w:t>
      </w:r>
      <w:proofErr w:type="gramStart"/>
      <w:r w:rsidRPr="00676D18">
        <w:t>akan</w:t>
      </w:r>
      <w:proofErr w:type="gramEnd"/>
      <w:r w:rsidRPr="00676D18">
        <w:t xml:space="preserve"> memastikan bahwa penilaian kinerja mencerminkan kontribusi tenaga kontrak dengan lebih adil.</w:t>
      </w:r>
    </w:p>
    <w:p w14:paraId="70559E7B" w14:textId="77777777" w:rsidR="00676D18" w:rsidRPr="00676D18" w:rsidRDefault="00676D18" w:rsidP="00F27210">
      <w:pPr>
        <w:numPr>
          <w:ilvl w:val="0"/>
          <w:numId w:val="11"/>
        </w:numPr>
        <w:tabs>
          <w:tab w:val="clear" w:pos="720"/>
        </w:tabs>
        <w:spacing w:after="120" w:line="276" w:lineRule="auto"/>
        <w:ind w:left="284" w:hanging="284"/>
        <w:jc w:val="both"/>
      </w:pPr>
      <w:r w:rsidRPr="00B262D5">
        <w:rPr>
          <w:bCs/>
        </w:rPr>
        <w:t>Implementasi Rekomendasi Secara Berkelanjutan</w:t>
      </w:r>
      <w:r w:rsidRPr="00676D18">
        <w:rPr>
          <w:b/>
          <w:bCs/>
        </w:rPr>
        <w:t>:</w:t>
      </w:r>
    </w:p>
    <w:p w14:paraId="1FADD962" w14:textId="77777777" w:rsidR="00676D18" w:rsidRPr="00676D18" w:rsidRDefault="00676D18" w:rsidP="00F27210">
      <w:pPr>
        <w:spacing w:after="120" w:line="276" w:lineRule="auto"/>
        <w:ind w:left="284"/>
        <w:jc w:val="both"/>
      </w:pPr>
      <w:proofErr w:type="gramStart"/>
      <w:r w:rsidRPr="00676D18">
        <w:lastRenderedPageBreak/>
        <w:t>Diskominfo diharapkan dapat mengimplementasikan rekomendasi yang dihasilkan dari penelitian ini secara berkelanjutan, serta melakukan evaluasi berkala untuk memastikan bahwa perbaikan yang dilakukan memberikan dampak positif terhadap kinerja tenaga kontrak IT.</w:t>
      </w:r>
      <w:proofErr w:type="gramEnd"/>
    </w:p>
    <w:p w14:paraId="6B795273" w14:textId="77777777" w:rsidR="00676D18" w:rsidRPr="00676D18" w:rsidRDefault="00676D18" w:rsidP="00F27210">
      <w:pPr>
        <w:spacing w:before="100" w:beforeAutospacing="1" w:after="100" w:afterAutospacing="1" w:line="276" w:lineRule="auto"/>
        <w:ind w:firstLine="567"/>
        <w:jc w:val="both"/>
      </w:pPr>
      <w:proofErr w:type="gramStart"/>
      <w:r w:rsidRPr="00676D18">
        <w:t>Dengan menerapkan saran-saran ini, diharapkan kinerja tenaga kontrak IT dapat ditingkatkan, sehingga mereka dapat berkontribusi lebih efektif dalam mendukung operasional dan pelayanan publik yang berbasis teknologi di Dinas Komunikasi dan Informatika Provinsi Sumatera Selatan.</w:t>
      </w:r>
      <w:proofErr w:type="gramEnd"/>
    </w:p>
    <w:p w14:paraId="285CFB6B" w14:textId="6D40DF4E" w:rsidR="00676D18" w:rsidRDefault="00885CB9" w:rsidP="000E2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r>
        <w:rPr>
          <w:b/>
          <w:color w:val="000000"/>
          <w:shd w:val="clear" w:color="auto" w:fill="FFFFFF"/>
        </w:rPr>
        <w:t>DAFTAR PUSTAKA</w:t>
      </w:r>
    </w:p>
    <w:p w14:paraId="2B780AA9" w14:textId="77777777" w:rsidR="00885CB9" w:rsidRDefault="00885CB9" w:rsidP="000E2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p>
    <w:p w14:paraId="5823741C" w14:textId="77777777" w:rsidR="00885CB9" w:rsidRPr="00885CB9" w:rsidRDefault="00885CB9" w:rsidP="00885CB9">
      <w:pPr>
        <w:spacing w:after="160" w:line="259" w:lineRule="auto"/>
        <w:ind w:left="567" w:hanging="567"/>
        <w:jc w:val="both"/>
        <w:rPr>
          <w:kern w:val="2"/>
          <w:lang w:val="id-ID"/>
        </w:rPr>
      </w:pPr>
      <w:r w:rsidRPr="00885CB9">
        <w:rPr>
          <w:kern w:val="2"/>
          <w:lang w:val="id-ID"/>
        </w:rPr>
        <w:t>Afandi, P. (2018). Manajemen Sumber Daya Manusia (Teori, Konsep, Dan Indikator). Pekanbaru: Zanafa Publishing</w:t>
      </w:r>
    </w:p>
    <w:p w14:paraId="632A3C39" w14:textId="77777777" w:rsidR="00885CB9" w:rsidRPr="00885CB9" w:rsidRDefault="00885CB9" w:rsidP="00885CB9">
      <w:pPr>
        <w:spacing w:after="160" w:line="259" w:lineRule="auto"/>
        <w:ind w:left="567" w:hanging="567"/>
        <w:jc w:val="both"/>
        <w:rPr>
          <w:kern w:val="2"/>
          <w:lang w:val="id-ID"/>
        </w:rPr>
      </w:pPr>
      <w:r w:rsidRPr="00885CB9">
        <w:rPr>
          <w:kern w:val="2"/>
          <w:lang w:val="id-ID"/>
        </w:rPr>
        <w:t>Agustian, A. A. (2016). Manajemen Kinerja Pegawai (Teori dan Praktik). Yogyakarta: CV. Pustaka Ilmu.</w:t>
      </w:r>
    </w:p>
    <w:p w14:paraId="66553FAE" w14:textId="77777777" w:rsidR="00885CB9" w:rsidRPr="00885CB9" w:rsidRDefault="00885CB9" w:rsidP="00885CB9">
      <w:pPr>
        <w:spacing w:after="160" w:line="259" w:lineRule="auto"/>
        <w:ind w:left="567" w:hanging="567"/>
        <w:jc w:val="both"/>
        <w:rPr>
          <w:kern w:val="2"/>
          <w:lang w:val="id-ID"/>
        </w:rPr>
      </w:pPr>
      <w:r w:rsidRPr="00885CB9">
        <w:rPr>
          <w:kern w:val="2"/>
          <w:lang w:val="id-ID"/>
        </w:rPr>
        <w:t>Bintoro, &amp; Daryanto. (2017). Manajemen Penilaian Kinerja Karyawan.</w:t>
      </w:r>
      <w:r w:rsidRPr="00885CB9">
        <w:rPr>
          <w:kern w:val="2"/>
        </w:rPr>
        <w:t xml:space="preserve"> </w:t>
      </w:r>
      <w:r w:rsidRPr="00885CB9">
        <w:rPr>
          <w:kern w:val="2"/>
          <w:lang w:val="id-ID"/>
        </w:rPr>
        <w:t xml:space="preserve">Yogyakarta: </w:t>
      </w:r>
      <w:r w:rsidRPr="00885CB9">
        <w:rPr>
          <w:kern w:val="2"/>
        </w:rPr>
        <w:t>Gava Media</w:t>
      </w:r>
      <w:r w:rsidRPr="00885CB9">
        <w:rPr>
          <w:kern w:val="2"/>
          <w:lang w:val="id-ID"/>
        </w:rPr>
        <w:t>.</w:t>
      </w:r>
    </w:p>
    <w:p w14:paraId="6F78E268" w14:textId="77777777" w:rsidR="00885CB9" w:rsidRPr="00885CB9" w:rsidRDefault="00885CB9" w:rsidP="00885CB9">
      <w:pPr>
        <w:spacing w:after="160" w:line="259" w:lineRule="auto"/>
        <w:ind w:left="567" w:hanging="567"/>
        <w:jc w:val="both"/>
        <w:rPr>
          <w:kern w:val="2"/>
          <w:lang w:val="id-ID"/>
        </w:rPr>
      </w:pPr>
      <w:r w:rsidRPr="00885CB9">
        <w:rPr>
          <w:kern w:val="2"/>
          <w:lang w:val="id-ID"/>
        </w:rPr>
        <w:t>Hasibuan, M. N. (2015). Manajemen Sumber Daya Manusia</w:t>
      </w:r>
      <w:r w:rsidRPr="00885CB9">
        <w:rPr>
          <w:kern w:val="2"/>
        </w:rPr>
        <w:t xml:space="preserve"> (</w:t>
      </w:r>
      <w:r w:rsidRPr="00885CB9">
        <w:rPr>
          <w:kern w:val="2"/>
          <w:lang w:val="id-ID"/>
        </w:rPr>
        <w:t>Teori dan Praktik</w:t>
      </w:r>
      <w:r w:rsidRPr="00885CB9">
        <w:rPr>
          <w:kern w:val="2"/>
        </w:rPr>
        <w:t>)</w:t>
      </w:r>
      <w:r w:rsidRPr="00885CB9">
        <w:rPr>
          <w:kern w:val="2"/>
          <w:lang w:val="id-ID"/>
        </w:rPr>
        <w:t>. Jakarta: PT Raja Grafindo Persada.</w:t>
      </w:r>
    </w:p>
    <w:p w14:paraId="0B9294B7" w14:textId="77777777" w:rsidR="00885CB9" w:rsidRPr="00885CB9" w:rsidRDefault="00885CB9" w:rsidP="00885CB9">
      <w:pPr>
        <w:spacing w:after="160" w:line="259" w:lineRule="auto"/>
        <w:ind w:left="567" w:hanging="567"/>
        <w:jc w:val="both"/>
        <w:rPr>
          <w:kern w:val="2"/>
          <w:lang w:val="id-ID"/>
        </w:rPr>
      </w:pPr>
      <w:r w:rsidRPr="00885CB9">
        <w:rPr>
          <w:kern w:val="2"/>
          <w:lang w:val="id-ID"/>
        </w:rPr>
        <w:t>Hasibuan, M. N. (2015). Manajemen Sumber Daya Manusia</w:t>
      </w:r>
      <w:r w:rsidRPr="00885CB9">
        <w:rPr>
          <w:kern w:val="2"/>
        </w:rPr>
        <w:t xml:space="preserve"> (</w:t>
      </w:r>
      <w:r w:rsidRPr="00885CB9">
        <w:rPr>
          <w:kern w:val="2"/>
          <w:lang w:val="id-ID"/>
        </w:rPr>
        <w:t>Teori dan Praktik</w:t>
      </w:r>
      <w:r w:rsidRPr="00885CB9">
        <w:rPr>
          <w:kern w:val="2"/>
        </w:rPr>
        <w:t>)</w:t>
      </w:r>
      <w:r w:rsidRPr="00885CB9">
        <w:rPr>
          <w:kern w:val="2"/>
          <w:lang w:val="id-ID"/>
        </w:rPr>
        <w:t>. Jakarta: PT Raja Grafindo Persada.</w:t>
      </w:r>
    </w:p>
    <w:p w14:paraId="115FD75F" w14:textId="77777777" w:rsidR="00885CB9" w:rsidRPr="00885CB9" w:rsidRDefault="00885CB9" w:rsidP="00885CB9">
      <w:pPr>
        <w:spacing w:after="160" w:line="259" w:lineRule="auto"/>
        <w:ind w:left="567" w:hanging="567"/>
        <w:jc w:val="both"/>
        <w:rPr>
          <w:kern w:val="2"/>
          <w:lang w:val="id-ID"/>
        </w:rPr>
      </w:pPr>
      <w:r w:rsidRPr="00885CB9">
        <w:rPr>
          <w:kern w:val="2"/>
          <w:lang w:val="id-ID"/>
        </w:rPr>
        <w:t>Kasmir. (2018). Manajemen Sumber Daya Manusia (Teori Dan Praktik).</w:t>
      </w:r>
      <w:r w:rsidRPr="00885CB9">
        <w:rPr>
          <w:kern w:val="2"/>
        </w:rPr>
        <w:t xml:space="preserve"> </w:t>
      </w:r>
      <w:r w:rsidRPr="00885CB9">
        <w:rPr>
          <w:kern w:val="2"/>
          <w:lang w:val="id-ID"/>
        </w:rPr>
        <w:t>Depok: PT RajaGrafindo Persada.</w:t>
      </w:r>
    </w:p>
    <w:p w14:paraId="24D61568" w14:textId="77777777" w:rsidR="00885CB9" w:rsidRPr="00885CB9" w:rsidRDefault="00885CB9" w:rsidP="00885CB9">
      <w:pPr>
        <w:spacing w:after="160" w:line="259" w:lineRule="auto"/>
        <w:ind w:left="567" w:hanging="567"/>
        <w:jc w:val="both"/>
        <w:rPr>
          <w:kern w:val="2"/>
          <w:lang w:val="id-ID"/>
        </w:rPr>
      </w:pPr>
      <w:r w:rsidRPr="00885CB9">
        <w:rPr>
          <w:kern w:val="2"/>
          <w:lang w:val="id-ID"/>
        </w:rPr>
        <w:lastRenderedPageBreak/>
        <w:t>Lubis, A. Z., &amp; Mukti, M. (2016). Analisis kinerja dosen Universitas Islam Negeri Syarif Hidayatullah Jakarta berdasarkan model SERVQUAL. Jurnal Administrasi Publik, 1(1), 1-16.</w:t>
      </w:r>
    </w:p>
    <w:p w14:paraId="43FFEB9B" w14:textId="77777777" w:rsidR="00885CB9" w:rsidRPr="00885CB9" w:rsidRDefault="00885CB9" w:rsidP="00885CB9">
      <w:pPr>
        <w:spacing w:after="160" w:line="259" w:lineRule="auto"/>
        <w:ind w:left="567" w:hanging="567"/>
        <w:jc w:val="both"/>
        <w:rPr>
          <w:kern w:val="2"/>
          <w:lang w:val="id-ID"/>
        </w:rPr>
      </w:pPr>
      <w:r w:rsidRPr="00885CB9">
        <w:rPr>
          <w:kern w:val="2"/>
          <w:lang w:val="id-ID"/>
        </w:rPr>
        <w:t>Moektiardjo, S. (2016). Manajemen Sumber Daya Manusia</w:t>
      </w:r>
      <w:r w:rsidRPr="00885CB9">
        <w:rPr>
          <w:kern w:val="2"/>
        </w:rPr>
        <w:t xml:space="preserve"> (</w:t>
      </w:r>
      <w:r w:rsidRPr="00885CB9">
        <w:rPr>
          <w:kern w:val="2"/>
          <w:lang w:val="id-ID"/>
        </w:rPr>
        <w:t>Konsep dan Aplikasi</w:t>
      </w:r>
      <w:r w:rsidRPr="00885CB9">
        <w:rPr>
          <w:kern w:val="2"/>
        </w:rPr>
        <w:t>)</w:t>
      </w:r>
      <w:r w:rsidRPr="00885CB9">
        <w:rPr>
          <w:kern w:val="2"/>
          <w:lang w:val="id-ID"/>
        </w:rPr>
        <w:t>. Yogyakarta: CV. Pustaka Ilmu.</w:t>
      </w:r>
    </w:p>
    <w:p w14:paraId="4BFE7552" w14:textId="77777777" w:rsidR="00885CB9" w:rsidRPr="00885CB9" w:rsidRDefault="00885CB9" w:rsidP="00885CB9">
      <w:pPr>
        <w:spacing w:after="160" w:line="259" w:lineRule="auto"/>
        <w:ind w:left="567" w:hanging="567"/>
        <w:jc w:val="both"/>
        <w:rPr>
          <w:kern w:val="2"/>
          <w:lang w:val="id-ID"/>
        </w:rPr>
      </w:pPr>
      <w:r w:rsidRPr="00885CB9">
        <w:rPr>
          <w:kern w:val="2"/>
          <w:lang w:val="id-ID"/>
        </w:rPr>
        <w:t>Moleong, L. J. (2015). Metodologi penelitian kualitatif (3rd ed.). Bandung: PT Remaja Rosdakarya.</w:t>
      </w:r>
    </w:p>
    <w:p w14:paraId="7BE7A6B9" w14:textId="77777777" w:rsidR="00885CB9" w:rsidRPr="00885CB9" w:rsidRDefault="00885CB9" w:rsidP="00885CB9">
      <w:pPr>
        <w:spacing w:after="160" w:line="259" w:lineRule="auto"/>
        <w:ind w:left="567" w:hanging="567"/>
        <w:jc w:val="both"/>
        <w:rPr>
          <w:kern w:val="2"/>
        </w:rPr>
      </w:pPr>
      <w:r w:rsidRPr="00885CB9">
        <w:rPr>
          <w:kern w:val="2"/>
          <w:lang w:val="id-ID"/>
        </w:rPr>
        <w:t>Narimawati, U. (2010). Metode Penelitian</w:t>
      </w:r>
      <w:r w:rsidRPr="00885CB9">
        <w:rPr>
          <w:kern w:val="2"/>
        </w:rPr>
        <w:t xml:space="preserve"> (</w:t>
      </w:r>
      <w:r w:rsidRPr="00885CB9">
        <w:rPr>
          <w:kern w:val="2"/>
          <w:lang w:val="id-ID"/>
        </w:rPr>
        <w:t>Dasar Penyusun Penelitian</w:t>
      </w:r>
      <w:r w:rsidRPr="00885CB9">
        <w:rPr>
          <w:kern w:val="2"/>
        </w:rPr>
        <w:t xml:space="preserve"> </w:t>
      </w:r>
      <w:r w:rsidRPr="00885CB9">
        <w:rPr>
          <w:kern w:val="2"/>
          <w:lang w:val="id-ID"/>
        </w:rPr>
        <w:t>Ekonomi</w:t>
      </w:r>
      <w:r w:rsidRPr="00885CB9">
        <w:rPr>
          <w:kern w:val="2"/>
        </w:rPr>
        <w:t>)</w:t>
      </w:r>
      <w:r w:rsidRPr="00885CB9">
        <w:rPr>
          <w:kern w:val="2"/>
          <w:lang w:val="id-ID"/>
        </w:rPr>
        <w:t>. Jakarta: Genesis.</w:t>
      </w:r>
    </w:p>
    <w:p w14:paraId="00F4028B" w14:textId="77777777" w:rsidR="00885CB9" w:rsidRPr="00885CB9" w:rsidRDefault="00885CB9" w:rsidP="00885CB9">
      <w:pPr>
        <w:spacing w:after="160" w:line="259" w:lineRule="auto"/>
        <w:ind w:left="567" w:hanging="567"/>
        <w:jc w:val="both"/>
        <w:rPr>
          <w:kern w:val="2"/>
          <w:lang w:val="id-ID"/>
        </w:rPr>
      </w:pPr>
      <w:r w:rsidRPr="00885CB9">
        <w:rPr>
          <w:kern w:val="2"/>
          <w:lang w:val="id-ID"/>
        </w:rPr>
        <w:t>Narimawati, U., Sarwono, J., Munandar, D., &amp; Winanti, M. B. (2020). Metode</w:t>
      </w:r>
    </w:p>
    <w:p w14:paraId="2C124160" w14:textId="77777777" w:rsidR="00885CB9" w:rsidRPr="00885CB9" w:rsidRDefault="00885CB9" w:rsidP="00885CB9">
      <w:pPr>
        <w:spacing w:after="160" w:line="259" w:lineRule="auto"/>
        <w:ind w:left="567" w:hanging="567"/>
        <w:jc w:val="both"/>
        <w:rPr>
          <w:kern w:val="2"/>
          <w:lang w:val="id-ID"/>
        </w:rPr>
      </w:pPr>
      <w:r w:rsidRPr="00885CB9">
        <w:rPr>
          <w:kern w:val="2"/>
          <w:lang w:val="id-ID"/>
        </w:rPr>
        <w:t>Noor, J. (2012). Metodologi Penelitian</w:t>
      </w:r>
      <w:r w:rsidRPr="00885CB9">
        <w:rPr>
          <w:kern w:val="2"/>
        </w:rPr>
        <w:t xml:space="preserve"> (</w:t>
      </w:r>
      <w:r w:rsidRPr="00885CB9">
        <w:rPr>
          <w:kern w:val="2"/>
          <w:lang w:val="id-ID"/>
        </w:rPr>
        <w:t>Skripsi, Tesis, Disertasi Dan</w:t>
      </w:r>
      <w:r w:rsidRPr="00885CB9">
        <w:rPr>
          <w:kern w:val="2"/>
        </w:rPr>
        <w:t xml:space="preserve"> </w:t>
      </w:r>
      <w:r w:rsidRPr="00885CB9">
        <w:rPr>
          <w:kern w:val="2"/>
          <w:lang w:val="id-ID"/>
        </w:rPr>
        <w:t>Karya Ilmiah</w:t>
      </w:r>
      <w:r w:rsidRPr="00885CB9">
        <w:rPr>
          <w:kern w:val="2"/>
        </w:rPr>
        <w:t>)</w:t>
      </w:r>
      <w:r w:rsidRPr="00885CB9">
        <w:rPr>
          <w:kern w:val="2"/>
          <w:lang w:val="id-ID"/>
        </w:rPr>
        <w:t xml:space="preserve">. Jakarta: </w:t>
      </w:r>
      <w:r w:rsidRPr="00885CB9">
        <w:rPr>
          <w:kern w:val="2"/>
        </w:rPr>
        <w:t>Kencana</w:t>
      </w:r>
      <w:r w:rsidRPr="00885CB9">
        <w:rPr>
          <w:kern w:val="2"/>
          <w:lang w:val="id-ID"/>
        </w:rPr>
        <w:t>.</w:t>
      </w:r>
    </w:p>
    <w:p w14:paraId="5362C02A" w14:textId="77777777" w:rsidR="00885CB9" w:rsidRPr="00885CB9" w:rsidRDefault="00885CB9" w:rsidP="00885CB9">
      <w:pPr>
        <w:spacing w:after="160" w:line="259" w:lineRule="auto"/>
        <w:ind w:left="567" w:hanging="567"/>
        <w:jc w:val="both"/>
        <w:rPr>
          <w:kern w:val="2"/>
          <w:lang w:val="id-ID"/>
        </w:rPr>
      </w:pPr>
      <w:r w:rsidRPr="00885CB9">
        <w:rPr>
          <w:kern w:val="2"/>
          <w:lang w:val="id-ID"/>
        </w:rPr>
        <w:t xml:space="preserve">Penelitian </w:t>
      </w:r>
      <w:r w:rsidRPr="00885CB9">
        <w:rPr>
          <w:kern w:val="2"/>
        </w:rPr>
        <w:t>D</w:t>
      </w:r>
      <w:r w:rsidRPr="00885CB9">
        <w:rPr>
          <w:kern w:val="2"/>
          <w:lang w:val="id-ID"/>
        </w:rPr>
        <w:t xml:space="preserve">alam </w:t>
      </w:r>
      <w:r w:rsidRPr="00885CB9">
        <w:rPr>
          <w:kern w:val="2"/>
        </w:rPr>
        <w:t>I</w:t>
      </w:r>
      <w:r w:rsidRPr="00885CB9">
        <w:rPr>
          <w:kern w:val="2"/>
          <w:lang w:val="id-ID"/>
        </w:rPr>
        <w:t xml:space="preserve">mplementasi </w:t>
      </w:r>
      <w:r w:rsidRPr="00885CB9">
        <w:rPr>
          <w:kern w:val="2"/>
        </w:rPr>
        <w:t>R</w:t>
      </w:r>
      <w:r w:rsidRPr="00885CB9">
        <w:rPr>
          <w:kern w:val="2"/>
          <w:lang w:val="id-ID"/>
        </w:rPr>
        <w:t xml:space="preserve">agam </w:t>
      </w:r>
      <w:r w:rsidRPr="00885CB9">
        <w:rPr>
          <w:kern w:val="2"/>
        </w:rPr>
        <w:t>A</w:t>
      </w:r>
      <w:r w:rsidRPr="00885CB9">
        <w:rPr>
          <w:kern w:val="2"/>
          <w:lang w:val="id-ID"/>
        </w:rPr>
        <w:t>nalisis (Untuk Penelitian</w:t>
      </w:r>
      <w:r w:rsidRPr="00885CB9">
        <w:rPr>
          <w:kern w:val="2"/>
        </w:rPr>
        <w:t xml:space="preserve"> </w:t>
      </w:r>
      <w:r w:rsidRPr="00885CB9">
        <w:rPr>
          <w:kern w:val="2"/>
          <w:lang w:val="id-ID"/>
        </w:rPr>
        <w:t>Skripsi, Tesis, dan Disertasi). Yogyakarta: A</w:t>
      </w:r>
      <w:r w:rsidRPr="00885CB9">
        <w:rPr>
          <w:kern w:val="2"/>
        </w:rPr>
        <w:t>ndi</w:t>
      </w:r>
      <w:r w:rsidRPr="00885CB9">
        <w:rPr>
          <w:kern w:val="2"/>
          <w:lang w:val="id-ID"/>
        </w:rPr>
        <w:t>.</w:t>
      </w:r>
    </w:p>
    <w:p w14:paraId="0E72EAC2" w14:textId="77777777" w:rsidR="00885CB9" w:rsidRPr="00885CB9" w:rsidRDefault="00885CB9" w:rsidP="00885CB9">
      <w:pPr>
        <w:spacing w:after="160" w:line="259" w:lineRule="auto"/>
        <w:ind w:left="567" w:hanging="567"/>
        <w:jc w:val="both"/>
        <w:rPr>
          <w:kern w:val="2"/>
        </w:rPr>
      </w:pPr>
      <w:proofErr w:type="gramStart"/>
      <w:r w:rsidRPr="00885CB9">
        <w:rPr>
          <w:kern w:val="2"/>
        </w:rPr>
        <w:t>Peraturan Daerah No. 14 Tahun 2016 tentang Pembentukan dan Susunan Perangkat Daerah Provinsi Sumatera Selatan.</w:t>
      </w:r>
      <w:proofErr w:type="gramEnd"/>
    </w:p>
    <w:p w14:paraId="69A4C806" w14:textId="77777777" w:rsidR="00885CB9" w:rsidRPr="00885CB9" w:rsidRDefault="00885CB9" w:rsidP="00885CB9">
      <w:pPr>
        <w:spacing w:after="160" w:line="259" w:lineRule="auto"/>
        <w:ind w:left="567" w:hanging="567"/>
        <w:jc w:val="both"/>
        <w:rPr>
          <w:kern w:val="2"/>
        </w:rPr>
      </w:pPr>
      <w:r w:rsidRPr="00885CB9">
        <w:rPr>
          <w:kern w:val="2"/>
        </w:rPr>
        <w:t>Peraturan Gubernur Sumatera Selatan Nomor 7 Tahun 2017 tentang Perubahan atas Peraturan Gubernur Sumatera Selatan Nomor 82 Tahun 2016 tentang Susunan Organisasi,Uraian Tugas dan Fungsi Dinas Komunikasi dan Informatika Provinsi Sumatera Selatan.</w:t>
      </w:r>
    </w:p>
    <w:p w14:paraId="719A8D2E" w14:textId="77777777" w:rsidR="00885CB9" w:rsidRPr="00885CB9" w:rsidRDefault="00885CB9" w:rsidP="00885CB9">
      <w:pPr>
        <w:spacing w:after="160" w:line="259" w:lineRule="auto"/>
        <w:ind w:left="567" w:hanging="567"/>
        <w:jc w:val="both"/>
        <w:rPr>
          <w:kern w:val="2"/>
        </w:rPr>
      </w:pPr>
      <w:r w:rsidRPr="00885CB9">
        <w:rPr>
          <w:kern w:val="2"/>
        </w:rPr>
        <w:lastRenderedPageBreak/>
        <w:t>Peraturan Gubernur Sumatera Selatan Nomor 82 Tahun 2016 tentang Susunan Organisasi,Uraian Tugas dan Fungsi Dinas Komunikasi dan Informatika Provinsi Sumatera Selatan.</w:t>
      </w:r>
    </w:p>
    <w:p w14:paraId="51271958" w14:textId="77777777" w:rsidR="00885CB9" w:rsidRPr="00885CB9" w:rsidRDefault="00885CB9" w:rsidP="00885CB9">
      <w:pPr>
        <w:spacing w:after="160" w:line="259" w:lineRule="auto"/>
        <w:ind w:left="567" w:hanging="567"/>
        <w:jc w:val="both"/>
        <w:rPr>
          <w:kern w:val="2"/>
          <w:lang w:val="id-ID"/>
        </w:rPr>
      </w:pPr>
      <w:r w:rsidRPr="00885CB9">
        <w:rPr>
          <w:kern w:val="2"/>
          <w:lang w:val="id-ID"/>
        </w:rPr>
        <w:t>Produktivitas kerja. Bandung: PT Refika Aditama.</w:t>
      </w:r>
    </w:p>
    <w:p w14:paraId="640413B7" w14:textId="77777777" w:rsidR="00885CB9" w:rsidRPr="00885CB9" w:rsidRDefault="00885CB9" w:rsidP="00885CB9">
      <w:pPr>
        <w:spacing w:after="160" w:line="259" w:lineRule="auto"/>
        <w:ind w:left="567" w:hanging="567"/>
        <w:jc w:val="both"/>
        <w:rPr>
          <w:kern w:val="2"/>
        </w:rPr>
      </w:pPr>
      <w:r w:rsidRPr="00885CB9">
        <w:rPr>
          <w:kern w:val="2"/>
          <w:lang w:val="id-ID"/>
        </w:rPr>
        <w:t>Putri, M. I., &amp; Kurniawati, E. (2018). Analisis kinerja kinerja guru di Sekolah Dasar Negeri 11 Kota Padang berdasarkan model SERVQUAL. Jurnal</w:t>
      </w:r>
      <w:r w:rsidRPr="00885CB9">
        <w:rPr>
          <w:kern w:val="2"/>
        </w:rPr>
        <w:t xml:space="preserve"> Pendidikan Islam, 7(2), 315-328.</w:t>
      </w:r>
    </w:p>
    <w:p w14:paraId="0B755004" w14:textId="77777777" w:rsidR="00885CB9" w:rsidRPr="00885CB9" w:rsidRDefault="00885CB9" w:rsidP="00885CB9">
      <w:pPr>
        <w:spacing w:after="160" w:line="259" w:lineRule="auto"/>
        <w:ind w:left="567" w:hanging="567"/>
        <w:jc w:val="both"/>
        <w:rPr>
          <w:kern w:val="2"/>
        </w:rPr>
      </w:pPr>
      <w:proofErr w:type="gramStart"/>
      <w:r w:rsidRPr="00885CB9">
        <w:rPr>
          <w:kern w:val="2"/>
        </w:rPr>
        <w:t>Rencana Strategis (RENSTRA) Dinas Komunikasi dan Informatika Provinsi Sumatera Selatan Tahun 2024-2026.</w:t>
      </w:r>
      <w:proofErr w:type="gramEnd"/>
    </w:p>
    <w:p w14:paraId="2E8B5896" w14:textId="7E319279" w:rsidR="00885CB9" w:rsidRPr="00885CB9" w:rsidRDefault="00885CB9" w:rsidP="00885CB9">
      <w:pPr>
        <w:spacing w:after="160" w:line="259" w:lineRule="auto"/>
        <w:ind w:left="567" w:hanging="567"/>
        <w:jc w:val="both"/>
        <w:rPr>
          <w:kern w:val="2"/>
          <w:lang w:val="id-ID"/>
        </w:rPr>
      </w:pPr>
      <w:r w:rsidRPr="00885CB9">
        <w:rPr>
          <w:kern w:val="2"/>
          <w:lang w:val="id-ID"/>
        </w:rPr>
        <w:t>Sedarmayanti. (2018). Perencanaan dan pengembangan sumber daya</w:t>
      </w:r>
      <w:r w:rsidRPr="00885CB9">
        <w:rPr>
          <w:kern w:val="2"/>
        </w:rPr>
        <w:t xml:space="preserve"> </w:t>
      </w:r>
      <w:r w:rsidRPr="00885CB9">
        <w:rPr>
          <w:kern w:val="2"/>
          <w:lang w:val="id-ID"/>
        </w:rPr>
        <w:t>manusia untuk meningkatkan kompetensi,kinerja, dan</w:t>
      </w:r>
    </w:p>
    <w:p w14:paraId="1113DBCB" w14:textId="77777777" w:rsidR="00575F41" w:rsidRDefault="00575F41" w:rsidP="00885CB9">
      <w:pPr>
        <w:spacing w:after="160" w:line="259" w:lineRule="auto"/>
        <w:ind w:left="567" w:hanging="567"/>
        <w:jc w:val="both"/>
        <w:rPr>
          <w:kern w:val="2"/>
          <w:lang w:val="id-ID"/>
        </w:rPr>
      </w:pPr>
    </w:p>
    <w:p w14:paraId="5A14EA8C" w14:textId="77777777" w:rsidR="00575F41" w:rsidRDefault="00575F41" w:rsidP="00885CB9">
      <w:pPr>
        <w:spacing w:after="160" w:line="259" w:lineRule="auto"/>
        <w:ind w:left="567" w:hanging="567"/>
        <w:jc w:val="both"/>
        <w:rPr>
          <w:kern w:val="2"/>
          <w:lang w:val="id-ID"/>
        </w:rPr>
      </w:pPr>
    </w:p>
    <w:p w14:paraId="3C87A92A" w14:textId="77777777" w:rsidR="00575F41" w:rsidRDefault="00575F41" w:rsidP="00885CB9">
      <w:pPr>
        <w:spacing w:after="160" w:line="259" w:lineRule="auto"/>
        <w:ind w:left="567" w:hanging="567"/>
        <w:jc w:val="both"/>
        <w:rPr>
          <w:kern w:val="2"/>
          <w:lang w:val="id-ID"/>
        </w:rPr>
      </w:pPr>
    </w:p>
    <w:p w14:paraId="0FDC9AF6" w14:textId="77777777" w:rsidR="00575F41" w:rsidRDefault="00575F41" w:rsidP="00885CB9">
      <w:pPr>
        <w:spacing w:after="160" w:line="259" w:lineRule="auto"/>
        <w:ind w:left="567" w:hanging="567"/>
        <w:jc w:val="both"/>
        <w:rPr>
          <w:kern w:val="2"/>
          <w:lang w:val="id-ID"/>
        </w:rPr>
      </w:pPr>
    </w:p>
    <w:p w14:paraId="10BD1B67" w14:textId="77777777" w:rsidR="00575F41" w:rsidRDefault="00575F41" w:rsidP="00885CB9">
      <w:pPr>
        <w:spacing w:after="160" w:line="259" w:lineRule="auto"/>
        <w:ind w:left="567" w:hanging="567"/>
        <w:jc w:val="both"/>
        <w:rPr>
          <w:kern w:val="2"/>
          <w:lang w:val="id-ID"/>
        </w:rPr>
      </w:pPr>
    </w:p>
    <w:p w14:paraId="066140F0" w14:textId="77777777" w:rsidR="00575F41" w:rsidRDefault="00575F41" w:rsidP="00885CB9">
      <w:pPr>
        <w:spacing w:after="160" w:line="259" w:lineRule="auto"/>
        <w:ind w:left="567" w:hanging="567"/>
        <w:jc w:val="both"/>
        <w:rPr>
          <w:kern w:val="2"/>
          <w:lang w:val="id-ID"/>
        </w:rPr>
      </w:pPr>
    </w:p>
    <w:p w14:paraId="44A2824F" w14:textId="77777777" w:rsidR="00575F41" w:rsidRDefault="00575F41" w:rsidP="00885CB9">
      <w:pPr>
        <w:spacing w:after="160" w:line="259" w:lineRule="auto"/>
        <w:ind w:left="567" w:hanging="567"/>
        <w:jc w:val="both"/>
        <w:rPr>
          <w:kern w:val="2"/>
          <w:lang w:val="id-ID"/>
        </w:rPr>
      </w:pPr>
    </w:p>
    <w:p w14:paraId="775B925B" w14:textId="77777777" w:rsidR="00575F41" w:rsidRDefault="00575F41" w:rsidP="00885CB9">
      <w:pPr>
        <w:spacing w:after="160" w:line="259" w:lineRule="auto"/>
        <w:ind w:left="567" w:hanging="567"/>
        <w:jc w:val="both"/>
        <w:rPr>
          <w:kern w:val="2"/>
          <w:lang w:val="id-ID"/>
        </w:rPr>
      </w:pPr>
    </w:p>
    <w:p w14:paraId="2624866B" w14:textId="77777777" w:rsidR="00575F41" w:rsidRDefault="00575F41" w:rsidP="00885CB9">
      <w:pPr>
        <w:spacing w:after="160" w:line="259" w:lineRule="auto"/>
        <w:ind w:left="567" w:hanging="567"/>
        <w:jc w:val="both"/>
        <w:rPr>
          <w:kern w:val="2"/>
          <w:lang w:val="id-ID"/>
        </w:rPr>
      </w:pPr>
    </w:p>
    <w:p w14:paraId="1F4C64A2" w14:textId="77777777" w:rsidR="00575F41" w:rsidRDefault="00575F41" w:rsidP="00885CB9">
      <w:pPr>
        <w:spacing w:after="160" w:line="259" w:lineRule="auto"/>
        <w:ind w:left="567" w:hanging="567"/>
        <w:jc w:val="both"/>
        <w:rPr>
          <w:kern w:val="2"/>
          <w:lang w:val="id-ID"/>
        </w:rPr>
      </w:pPr>
    </w:p>
    <w:p w14:paraId="091F61F1" w14:textId="77777777" w:rsidR="00575F41" w:rsidRDefault="00575F41" w:rsidP="00885CB9">
      <w:pPr>
        <w:spacing w:after="160" w:line="259" w:lineRule="auto"/>
        <w:ind w:left="567" w:hanging="567"/>
        <w:jc w:val="both"/>
        <w:rPr>
          <w:kern w:val="2"/>
          <w:lang w:val="id-ID"/>
        </w:rPr>
      </w:pPr>
    </w:p>
    <w:p w14:paraId="6EA84D5C" w14:textId="77777777" w:rsidR="00575F41" w:rsidRDefault="00575F41" w:rsidP="00885CB9">
      <w:pPr>
        <w:spacing w:after="160" w:line="259" w:lineRule="auto"/>
        <w:ind w:left="567" w:hanging="567"/>
        <w:jc w:val="both"/>
        <w:rPr>
          <w:kern w:val="2"/>
          <w:lang w:val="id-ID"/>
        </w:rPr>
      </w:pPr>
    </w:p>
    <w:p w14:paraId="7FA594A1" w14:textId="77777777" w:rsidR="00575F41" w:rsidRDefault="00575F41" w:rsidP="00885CB9">
      <w:pPr>
        <w:spacing w:after="160" w:line="259" w:lineRule="auto"/>
        <w:ind w:left="567" w:hanging="567"/>
        <w:jc w:val="both"/>
        <w:rPr>
          <w:kern w:val="2"/>
          <w:lang w:val="id-ID"/>
        </w:rPr>
      </w:pPr>
    </w:p>
    <w:p w14:paraId="5E69C375" w14:textId="77777777" w:rsidR="00575F41" w:rsidRDefault="00575F41" w:rsidP="00885CB9">
      <w:pPr>
        <w:spacing w:after="160" w:line="259" w:lineRule="auto"/>
        <w:ind w:left="567" w:hanging="567"/>
        <w:jc w:val="both"/>
        <w:rPr>
          <w:kern w:val="2"/>
          <w:lang w:val="id-ID"/>
        </w:rPr>
      </w:pPr>
    </w:p>
    <w:p w14:paraId="2B93CC6D" w14:textId="77777777" w:rsidR="00575F41" w:rsidRDefault="00575F41" w:rsidP="00885CB9">
      <w:pPr>
        <w:spacing w:after="160" w:line="259" w:lineRule="auto"/>
        <w:ind w:left="567" w:hanging="567"/>
        <w:jc w:val="both"/>
        <w:rPr>
          <w:kern w:val="2"/>
          <w:lang w:val="id-ID"/>
        </w:rPr>
      </w:pPr>
    </w:p>
    <w:p w14:paraId="32D22FA3" w14:textId="1A7C3F44" w:rsidR="00885CB9" w:rsidRPr="00885CB9" w:rsidRDefault="00885CB9" w:rsidP="00885CB9">
      <w:pPr>
        <w:spacing w:after="160" w:line="259" w:lineRule="auto"/>
        <w:ind w:left="567" w:hanging="567"/>
        <w:jc w:val="both"/>
        <w:rPr>
          <w:kern w:val="2"/>
          <w:lang w:val="id-ID"/>
        </w:rPr>
      </w:pPr>
      <w:r w:rsidRPr="00885CB9">
        <w:rPr>
          <w:kern w:val="2"/>
          <w:lang w:val="id-ID"/>
        </w:rPr>
        <w:t>Setyowati, E. D., &amp; Setyowati, A. (2017). Kinerja karyawan dalam meningkatkan kualitas pelayanan di PT Bank Rakyat Indonesia (Persero) Tbk. Kediri. Jurnal Ilmiah Administrasi Bisnis, 5(1), 43-56.</w:t>
      </w:r>
    </w:p>
    <w:p w14:paraId="447A3C15" w14:textId="77777777" w:rsidR="00885CB9" w:rsidRPr="00885CB9" w:rsidRDefault="00885CB9" w:rsidP="00885CB9">
      <w:pPr>
        <w:spacing w:after="160" w:line="259" w:lineRule="auto"/>
        <w:ind w:left="567" w:hanging="567"/>
        <w:jc w:val="both"/>
        <w:rPr>
          <w:kern w:val="2"/>
        </w:rPr>
      </w:pPr>
      <w:r w:rsidRPr="00885CB9">
        <w:rPr>
          <w:kern w:val="2"/>
          <w:lang w:val="id-ID"/>
        </w:rPr>
        <w:t xml:space="preserve">Siagian, S. P. (2012). Teori Motivasi dan Aplikasinya. Jakarta: </w:t>
      </w:r>
      <w:r w:rsidRPr="00885CB9">
        <w:rPr>
          <w:kern w:val="2"/>
        </w:rPr>
        <w:t>PT. Rineka Cipta.</w:t>
      </w:r>
    </w:p>
    <w:p w14:paraId="205FD07E" w14:textId="77777777" w:rsidR="00885CB9" w:rsidRPr="00885CB9" w:rsidRDefault="00885CB9" w:rsidP="00885CB9">
      <w:pPr>
        <w:spacing w:after="160" w:line="259" w:lineRule="auto"/>
        <w:ind w:left="567" w:hanging="567"/>
        <w:jc w:val="both"/>
        <w:rPr>
          <w:kern w:val="2"/>
          <w:lang w:val="id-ID"/>
        </w:rPr>
      </w:pPr>
      <w:r w:rsidRPr="00885CB9">
        <w:rPr>
          <w:kern w:val="2"/>
          <w:lang w:val="id-ID"/>
        </w:rPr>
        <w:t>Sugiyono, D. (2015). Metode penelitian kualitatif: Kuantitatif dan kombinasi (2nd ed.). Bandung: Alfabeta.</w:t>
      </w:r>
    </w:p>
    <w:p w14:paraId="16CE239B" w14:textId="2A2A1542" w:rsidR="00885CB9" w:rsidRPr="008623FF" w:rsidRDefault="00885CB9" w:rsidP="00885CB9">
      <w:pPr>
        <w:spacing w:after="160" w:line="259" w:lineRule="auto"/>
        <w:ind w:left="567" w:hanging="567"/>
        <w:jc w:val="both"/>
        <w:rPr>
          <w:kern w:val="2"/>
        </w:rPr>
      </w:pPr>
      <w:r w:rsidRPr="00885CB9">
        <w:rPr>
          <w:kern w:val="2"/>
          <w:lang w:val="id-ID"/>
        </w:rPr>
        <w:t>Sugiyono. (2014). Metode Penelitian Kuantitatif</w:t>
      </w:r>
      <w:r w:rsidRPr="00885CB9">
        <w:rPr>
          <w:kern w:val="2"/>
        </w:rPr>
        <w:t xml:space="preserve"> Dan </w:t>
      </w:r>
      <w:r w:rsidRPr="00885CB9">
        <w:rPr>
          <w:kern w:val="2"/>
          <w:lang w:val="id-ID"/>
        </w:rPr>
        <w:t>Kualitatif. Bandung: Alfabeta</w:t>
      </w:r>
      <w:r w:rsidR="008623FF">
        <w:rPr>
          <w:kern w:val="2"/>
        </w:rPr>
        <w:t>.</w:t>
      </w:r>
      <w:bookmarkStart w:id="6" w:name="_GoBack"/>
      <w:bookmarkEnd w:id="6"/>
    </w:p>
    <w:p w14:paraId="7D389CC3" w14:textId="77777777" w:rsidR="00885CB9" w:rsidRPr="00885CB9" w:rsidRDefault="00885CB9" w:rsidP="00885CB9">
      <w:pPr>
        <w:spacing w:after="160" w:line="259" w:lineRule="auto"/>
        <w:ind w:left="567" w:hanging="567"/>
        <w:jc w:val="both"/>
        <w:rPr>
          <w:kern w:val="2"/>
        </w:rPr>
      </w:pPr>
    </w:p>
    <w:p w14:paraId="57895662" w14:textId="77777777" w:rsidR="00885CB9" w:rsidRDefault="00885CB9" w:rsidP="000E2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p>
    <w:sectPr w:rsidR="00885CB9" w:rsidSect="00D86E78">
      <w:headerReference w:type="default" r:id="rId11"/>
      <w:type w:val="continuous"/>
      <w:pgSz w:w="11906" w:h="16838" w:code="9"/>
      <w:pgMar w:top="1418" w:right="1418" w:bottom="1418" w:left="1701" w:header="709" w:footer="709"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2EB39E" w14:textId="77777777" w:rsidR="00BB13CE" w:rsidRDefault="00BB13CE">
      <w:r>
        <w:separator/>
      </w:r>
    </w:p>
  </w:endnote>
  <w:endnote w:type="continuationSeparator" w:id="0">
    <w:p w14:paraId="00055704" w14:textId="77777777" w:rsidR="00BB13CE" w:rsidRDefault="00BB1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BE9D8" w14:textId="77777777" w:rsidR="00BB13CE" w:rsidRDefault="00BB13CE">
      <w:r>
        <w:separator/>
      </w:r>
    </w:p>
  </w:footnote>
  <w:footnote w:type="continuationSeparator" w:id="0">
    <w:p w14:paraId="1B8215C1" w14:textId="77777777" w:rsidR="00BB13CE" w:rsidRDefault="00BB1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1BB54" w14:textId="77777777" w:rsidR="00912B34" w:rsidRPr="006F6B21" w:rsidRDefault="00912B34" w:rsidP="00296C1B">
    <w:pPr>
      <w:pStyle w:val="Header"/>
      <w:pBdr>
        <w:bottom w:val="thickThinSmallGap" w:sz="24" w:space="1" w:color="622423"/>
      </w:pBdr>
      <w:jc w:val="center"/>
      <w:rPr>
        <w:rFonts w:ascii="Cambria" w:hAnsi="Cambria"/>
        <w:sz w:val="32"/>
        <w:szCs w:val="32"/>
      </w:rPr>
    </w:pPr>
    <w:r>
      <w:rPr>
        <w:rFonts w:ascii="Garamond" w:eastAsia="MS Mincho" w:hAnsi="Garamond"/>
        <w:b/>
        <w:bCs/>
        <w:noProof/>
        <w:sz w:val="20"/>
        <w:szCs w:val="20"/>
        <w:lang w:val="id-ID"/>
      </w:rPr>
      <w:t>SNHRP-II : Seminar Nasional Hasil Riset dan Pengabdian, Ke-II, 2019, halaman…</w:t>
    </w:r>
  </w:p>
  <w:p w14:paraId="438C8C50" w14:textId="77777777" w:rsidR="00912B34" w:rsidRPr="00B50F4D" w:rsidRDefault="00912B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51AD9" w14:textId="050B61B7" w:rsidR="00D86E78" w:rsidRPr="00086B92" w:rsidRDefault="00D86E78" w:rsidP="00D86E78">
    <w:pPr>
      <w:pBdr>
        <w:bottom w:val="thickThinSmallGap" w:sz="24" w:space="1" w:color="622423"/>
      </w:pBdr>
      <w:tabs>
        <w:tab w:val="center" w:pos="4320"/>
        <w:tab w:val="right" w:pos="8640"/>
      </w:tabs>
      <w:jc w:val="center"/>
      <w:rPr>
        <w:rFonts w:ascii="Cambria" w:hAnsi="Cambria"/>
        <w:sz w:val="20"/>
        <w:szCs w:val="20"/>
      </w:rPr>
    </w:pPr>
    <w:bookmarkStart w:id="2" w:name="_Hlk182909472"/>
    <w:bookmarkStart w:id="3" w:name="_Hlk182909473"/>
    <w:r w:rsidRPr="00086B92">
      <w:rPr>
        <w:rFonts w:ascii="Cambria" w:hAnsi="Cambria"/>
        <w:sz w:val="20"/>
        <w:szCs w:val="20"/>
      </w:rPr>
      <w:t xml:space="preserve">@-Publik, Vol 4 No </w:t>
    </w:r>
    <w:r>
      <w:rPr>
        <w:rFonts w:ascii="Cambria" w:hAnsi="Cambria"/>
        <w:sz w:val="20"/>
        <w:szCs w:val="20"/>
      </w:rPr>
      <w:t>3</w:t>
    </w:r>
    <w:r w:rsidRPr="00086B92">
      <w:rPr>
        <w:rFonts w:ascii="Cambria" w:hAnsi="Cambria"/>
        <w:sz w:val="20"/>
        <w:szCs w:val="20"/>
      </w:rPr>
      <w:t xml:space="preserve">, </w:t>
    </w:r>
    <w:proofErr w:type="gramStart"/>
    <w:r>
      <w:rPr>
        <w:rFonts w:ascii="Cambria" w:hAnsi="Cambria"/>
        <w:sz w:val="20"/>
        <w:szCs w:val="20"/>
      </w:rPr>
      <w:t>Desember</w:t>
    </w:r>
    <w:r w:rsidRPr="00086B92">
      <w:rPr>
        <w:rFonts w:ascii="Cambria" w:hAnsi="Cambria"/>
        <w:sz w:val="20"/>
        <w:szCs w:val="20"/>
      </w:rPr>
      <w:t xml:space="preserve">  2024</w:t>
    </w:r>
    <w:proofErr w:type="gramEnd"/>
    <w:r w:rsidRPr="00086B92">
      <w:rPr>
        <w:rFonts w:ascii="Cambria" w:hAnsi="Cambria"/>
        <w:sz w:val="20"/>
        <w:szCs w:val="20"/>
      </w:rPr>
      <w:t xml:space="preserve">, halaman </w:t>
    </w:r>
  </w:p>
  <w:bookmarkEnd w:id="2"/>
  <w:bookmarkEnd w:id="3"/>
  <w:p w14:paraId="3C03CE6C" w14:textId="77777777" w:rsidR="00D86E78" w:rsidRDefault="00D86E78" w:rsidP="00D86E78">
    <w:pPr>
      <w:pStyle w:val="papertitle"/>
      <w:spacing w:after="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3AD5F" w14:textId="77777777" w:rsidR="00D86E78" w:rsidRPr="00086B92" w:rsidRDefault="00D86E78" w:rsidP="00D86E78">
    <w:pPr>
      <w:pBdr>
        <w:bottom w:val="thickThinSmallGap" w:sz="24" w:space="1" w:color="622423"/>
      </w:pBdr>
      <w:tabs>
        <w:tab w:val="center" w:pos="4320"/>
        <w:tab w:val="right" w:pos="8640"/>
      </w:tabs>
      <w:jc w:val="center"/>
      <w:rPr>
        <w:rFonts w:ascii="Cambria" w:hAnsi="Cambria"/>
        <w:sz w:val="20"/>
        <w:szCs w:val="20"/>
      </w:rPr>
    </w:pPr>
    <w:r w:rsidRPr="00086B92">
      <w:rPr>
        <w:rFonts w:ascii="Cambria" w:hAnsi="Cambria"/>
        <w:sz w:val="20"/>
        <w:szCs w:val="20"/>
      </w:rPr>
      <w:t xml:space="preserve">@-Publik, Vol 4 No </w:t>
    </w:r>
    <w:r>
      <w:rPr>
        <w:rFonts w:ascii="Cambria" w:hAnsi="Cambria"/>
        <w:sz w:val="20"/>
        <w:szCs w:val="20"/>
      </w:rPr>
      <w:t>3</w:t>
    </w:r>
    <w:r w:rsidRPr="00086B92">
      <w:rPr>
        <w:rFonts w:ascii="Cambria" w:hAnsi="Cambria"/>
        <w:sz w:val="20"/>
        <w:szCs w:val="20"/>
      </w:rPr>
      <w:t xml:space="preserve">, </w:t>
    </w:r>
    <w:proofErr w:type="gramStart"/>
    <w:r>
      <w:rPr>
        <w:rFonts w:ascii="Cambria" w:hAnsi="Cambria"/>
        <w:sz w:val="20"/>
        <w:szCs w:val="20"/>
      </w:rPr>
      <w:t>Desember</w:t>
    </w:r>
    <w:r w:rsidRPr="00086B92">
      <w:rPr>
        <w:rFonts w:ascii="Cambria" w:hAnsi="Cambria"/>
        <w:sz w:val="20"/>
        <w:szCs w:val="20"/>
      </w:rPr>
      <w:t xml:space="preserve">  2024</w:t>
    </w:r>
    <w:proofErr w:type="gramEnd"/>
    <w:r w:rsidRPr="00086B92">
      <w:rPr>
        <w:rFonts w:ascii="Cambria" w:hAnsi="Cambria"/>
        <w:sz w:val="20"/>
        <w:szCs w:val="20"/>
      </w:rPr>
      <w:t xml:space="preserve">, halaman </w:t>
    </w:r>
  </w:p>
  <w:p w14:paraId="1E2EFEDD" w14:textId="77777777" w:rsidR="00D86E78" w:rsidRDefault="00D86E78" w:rsidP="00D86E78">
    <w:pPr>
      <w:pStyle w:val="papertitle"/>
      <w:spacing w:after="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2A6C"/>
    <w:multiLevelType w:val="multilevel"/>
    <w:tmpl w:val="780E4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0E6508"/>
    <w:multiLevelType w:val="multilevel"/>
    <w:tmpl w:val="7FF2F0B8"/>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221F6"/>
    <w:multiLevelType w:val="multilevel"/>
    <w:tmpl w:val="2F505D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AC01A0"/>
    <w:multiLevelType w:val="hybridMultilevel"/>
    <w:tmpl w:val="01B4A33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0E267BEA"/>
    <w:multiLevelType w:val="multilevel"/>
    <w:tmpl w:val="2C26F5C2"/>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073026"/>
    <w:multiLevelType w:val="multilevel"/>
    <w:tmpl w:val="9804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2969D8"/>
    <w:multiLevelType w:val="multilevel"/>
    <w:tmpl w:val="16504F4E"/>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CE1FAF"/>
    <w:multiLevelType w:val="hybridMultilevel"/>
    <w:tmpl w:val="6A78170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220C6E5C"/>
    <w:multiLevelType w:val="hybridMultilevel"/>
    <w:tmpl w:val="E3D279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23081760"/>
    <w:multiLevelType w:val="hybridMultilevel"/>
    <w:tmpl w:val="20FCBE76"/>
    <w:lvl w:ilvl="0" w:tplc="04090001">
      <w:start w:val="1"/>
      <w:numFmt w:val="bullet"/>
      <w:pStyle w:val="ListNumber"/>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C766F6"/>
    <w:multiLevelType w:val="multilevel"/>
    <w:tmpl w:val="769E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1A214F"/>
    <w:multiLevelType w:val="multilevel"/>
    <w:tmpl w:val="53184CF8"/>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497061"/>
    <w:multiLevelType w:val="hybridMultilevel"/>
    <w:tmpl w:val="EF2877EA"/>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4D8665A1"/>
    <w:multiLevelType w:val="multilevel"/>
    <w:tmpl w:val="20EA1EA8"/>
    <w:lvl w:ilvl="0">
      <w:start w:val="1"/>
      <w:numFmt w:val="lowerLetter"/>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766CB5"/>
    <w:multiLevelType w:val="multilevel"/>
    <w:tmpl w:val="56E8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F03996"/>
    <w:multiLevelType w:val="hybridMultilevel"/>
    <w:tmpl w:val="3D4AA02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373C4044">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69B20A7"/>
    <w:multiLevelType w:val="hybridMultilevel"/>
    <w:tmpl w:val="D0D4ED4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6E212BDA"/>
    <w:multiLevelType w:val="multilevel"/>
    <w:tmpl w:val="2092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6D2FBA"/>
    <w:multiLevelType w:val="multilevel"/>
    <w:tmpl w:val="419C7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7"/>
  </w:num>
  <w:num w:numId="3">
    <w:abstractNumId w:val="13"/>
  </w:num>
  <w:num w:numId="4">
    <w:abstractNumId w:val="14"/>
  </w:num>
  <w:num w:numId="5">
    <w:abstractNumId w:val="5"/>
  </w:num>
  <w:num w:numId="6">
    <w:abstractNumId w:val="6"/>
  </w:num>
  <w:num w:numId="7">
    <w:abstractNumId w:val="19"/>
  </w:num>
  <w:num w:numId="8">
    <w:abstractNumId w:val="10"/>
  </w:num>
  <w:num w:numId="9">
    <w:abstractNumId w:val="18"/>
  </w:num>
  <w:num w:numId="10">
    <w:abstractNumId w:val="8"/>
  </w:num>
  <w:num w:numId="11">
    <w:abstractNumId w:val="2"/>
  </w:num>
  <w:num w:numId="12">
    <w:abstractNumId w:val="0"/>
  </w:num>
  <w:num w:numId="13">
    <w:abstractNumId w:val="15"/>
  </w:num>
  <w:num w:numId="14">
    <w:abstractNumId w:val="7"/>
  </w:num>
  <w:num w:numId="15">
    <w:abstractNumId w:val="1"/>
  </w:num>
  <w:num w:numId="16">
    <w:abstractNumId w:val="3"/>
  </w:num>
  <w:num w:numId="17">
    <w:abstractNumId w:val="16"/>
  </w:num>
  <w:num w:numId="18">
    <w:abstractNumId w:val="12"/>
  </w:num>
  <w:num w:numId="19">
    <w:abstractNumId w:val="11"/>
  </w:num>
  <w:num w:numId="20">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B14"/>
    <w:rsid w:val="0000797F"/>
    <w:rsid w:val="00010D16"/>
    <w:rsid w:val="00017857"/>
    <w:rsid w:val="00020080"/>
    <w:rsid w:val="00023C50"/>
    <w:rsid w:val="00024E50"/>
    <w:rsid w:val="00025AAE"/>
    <w:rsid w:val="0002699F"/>
    <w:rsid w:val="00034C60"/>
    <w:rsid w:val="0003562F"/>
    <w:rsid w:val="000450B8"/>
    <w:rsid w:val="00045BA9"/>
    <w:rsid w:val="00050CC3"/>
    <w:rsid w:val="000550E8"/>
    <w:rsid w:val="00056681"/>
    <w:rsid w:val="000566F3"/>
    <w:rsid w:val="00060F23"/>
    <w:rsid w:val="00060FD9"/>
    <w:rsid w:val="00062686"/>
    <w:rsid w:val="000664D2"/>
    <w:rsid w:val="000669FA"/>
    <w:rsid w:val="0007103B"/>
    <w:rsid w:val="000729BD"/>
    <w:rsid w:val="000741BC"/>
    <w:rsid w:val="0007681C"/>
    <w:rsid w:val="0007750D"/>
    <w:rsid w:val="00081EC9"/>
    <w:rsid w:val="00082474"/>
    <w:rsid w:val="000850FB"/>
    <w:rsid w:val="00090467"/>
    <w:rsid w:val="00096255"/>
    <w:rsid w:val="000A37BF"/>
    <w:rsid w:val="000A6030"/>
    <w:rsid w:val="000B1426"/>
    <w:rsid w:val="000B2D6C"/>
    <w:rsid w:val="000B5B56"/>
    <w:rsid w:val="000B61A1"/>
    <w:rsid w:val="000C04E4"/>
    <w:rsid w:val="000C09E5"/>
    <w:rsid w:val="000C4941"/>
    <w:rsid w:val="000D712F"/>
    <w:rsid w:val="000D73FC"/>
    <w:rsid w:val="000E16A2"/>
    <w:rsid w:val="000E2234"/>
    <w:rsid w:val="000E2DA4"/>
    <w:rsid w:val="000E537A"/>
    <w:rsid w:val="000E753B"/>
    <w:rsid w:val="000F3031"/>
    <w:rsid w:val="000F54A2"/>
    <w:rsid w:val="001026A4"/>
    <w:rsid w:val="00111372"/>
    <w:rsid w:val="00113521"/>
    <w:rsid w:val="00113626"/>
    <w:rsid w:val="00113D2A"/>
    <w:rsid w:val="00115AF6"/>
    <w:rsid w:val="00121CB1"/>
    <w:rsid w:val="00122A77"/>
    <w:rsid w:val="001252C4"/>
    <w:rsid w:val="00126229"/>
    <w:rsid w:val="001302BC"/>
    <w:rsid w:val="00132249"/>
    <w:rsid w:val="0013280D"/>
    <w:rsid w:val="00135DF5"/>
    <w:rsid w:val="001377AB"/>
    <w:rsid w:val="0014101C"/>
    <w:rsid w:val="001420DD"/>
    <w:rsid w:val="00146CCA"/>
    <w:rsid w:val="0015051D"/>
    <w:rsid w:val="00151BBB"/>
    <w:rsid w:val="001521D4"/>
    <w:rsid w:val="00154FD8"/>
    <w:rsid w:val="00156006"/>
    <w:rsid w:val="0015619F"/>
    <w:rsid w:val="001634E6"/>
    <w:rsid w:val="00163EB0"/>
    <w:rsid w:val="00164285"/>
    <w:rsid w:val="00164AAC"/>
    <w:rsid w:val="001664DC"/>
    <w:rsid w:val="00167362"/>
    <w:rsid w:val="00172A27"/>
    <w:rsid w:val="00175794"/>
    <w:rsid w:val="00176737"/>
    <w:rsid w:val="00181518"/>
    <w:rsid w:val="0018496E"/>
    <w:rsid w:val="00187FA9"/>
    <w:rsid w:val="001910D7"/>
    <w:rsid w:val="00191D44"/>
    <w:rsid w:val="00194CB5"/>
    <w:rsid w:val="00197E33"/>
    <w:rsid w:val="001A082D"/>
    <w:rsid w:val="001A08AC"/>
    <w:rsid w:val="001A19F5"/>
    <w:rsid w:val="001A33BE"/>
    <w:rsid w:val="001A43DE"/>
    <w:rsid w:val="001B05F4"/>
    <w:rsid w:val="001B40BC"/>
    <w:rsid w:val="001B44A2"/>
    <w:rsid w:val="001B60F0"/>
    <w:rsid w:val="001B69E6"/>
    <w:rsid w:val="001B77A1"/>
    <w:rsid w:val="001D0EAF"/>
    <w:rsid w:val="001D49DF"/>
    <w:rsid w:val="001D6E0E"/>
    <w:rsid w:val="001E115D"/>
    <w:rsid w:val="001E2C4B"/>
    <w:rsid w:val="001E59CF"/>
    <w:rsid w:val="001E5D16"/>
    <w:rsid w:val="001E7709"/>
    <w:rsid w:val="001F00E7"/>
    <w:rsid w:val="001F2BFC"/>
    <w:rsid w:val="001F3857"/>
    <w:rsid w:val="001F5970"/>
    <w:rsid w:val="00203BB1"/>
    <w:rsid w:val="00203C9B"/>
    <w:rsid w:val="0021094E"/>
    <w:rsid w:val="00213311"/>
    <w:rsid w:val="002145B3"/>
    <w:rsid w:val="00220125"/>
    <w:rsid w:val="00220491"/>
    <w:rsid w:val="002235D3"/>
    <w:rsid w:val="00226338"/>
    <w:rsid w:val="00227F7B"/>
    <w:rsid w:val="00234CA6"/>
    <w:rsid w:val="0024125C"/>
    <w:rsid w:val="00242563"/>
    <w:rsid w:val="00242B11"/>
    <w:rsid w:val="0025128E"/>
    <w:rsid w:val="00255030"/>
    <w:rsid w:val="00263593"/>
    <w:rsid w:val="00263CE2"/>
    <w:rsid w:val="002671FB"/>
    <w:rsid w:val="00267262"/>
    <w:rsid w:val="002717E3"/>
    <w:rsid w:val="00272BF1"/>
    <w:rsid w:val="0027656A"/>
    <w:rsid w:val="00277A24"/>
    <w:rsid w:val="00280F17"/>
    <w:rsid w:val="00281A33"/>
    <w:rsid w:val="002823F1"/>
    <w:rsid w:val="00283307"/>
    <w:rsid w:val="00284538"/>
    <w:rsid w:val="00291A12"/>
    <w:rsid w:val="00292873"/>
    <w:rsid w:val="00295C90"/>
    <w:rsid w:val="00296C1B"/>
    <w:rsid w:val="002A1BC0"/>
    <w:rsid w:val="002A3D19"/>
    <w:rsid w:val="002A53FA"/>
    <w:rsid w:val="002A5FD0"/>
    <w:rsid w:val="002A64E0"/>
    <w:rsid w:val="002A67AC"/>
    <w:rsid w:val="002A77A0"/>
    <w:rsid w:val="002B207D"/>
    <w:rsid w:val="002B284A"/>
    <w:rsid w:val="002C0134"/>
    <w:rsid w:val="002C06C1"/>
    <w:rsid w:val="002C430F"/>
    <w:rsid w:val="002C4430"/>
    <w:rsid w:val="002D04C1"/>
    <w:rsid w:val="002D25AF"/>
    <w:rsid w:val="002E173B"/>
    <w:rsid w:val="002E2C13"/>
    <w:rsid w:val="002E56F1"/>
    <w:rsid w:val="002E5B85"/>
    <w:rsid w:val="002F2FB2"/>
    <w:rsid w:val="002F342B"/>
    <w:rsid w:val="002F59B5"/>
    <w:rsid w:val="002F74E7"/>
    <w:rsid w:val="003050C9"/>
    <w:rsid w:val="003128D2"/>
    <w:rsid w:val="003150A1"/>
    <w:rsid w:val="0032179D"/>
    <w:rsid w:val="00326936"/>
    <w:rsid w:val="00326D77"/>
    <w:rsid w:val="00327493"/>
    <w:rsid w:val="003306BA"/>
    <w:rsid w:val="00331CE3"/>
    <w:rsid w:val="0033258B"/>
    <w:rsid w:val="00332821"/>
    <w:rsid w:val="00336058"/>
    <w:rsid w:val="00341EAB"/>
    <w:rsid w:val="00343C18"/>
    <w:rsid w:val="00346CCF"/>
    <w:rsid w:val="00347356"/>
    <w:rsid w:val="00351D30"/>
    <w:rsid w:val="003528D8"/>
    <w:rsid w:val="00354AF6"/>
    <w:rsid w:val="003573FE"/>
    <w:rsid w:val="00362434"/>
    <w:rsid w:val="00362669"/>
    <w:rsid w:val="00362DA6"/>
    <w:rsid w:val="00363614"/>
    <w:rsid w:val="00364184"/>
    <w:rsid w:val="0036590E"/>
    <w:rsid w:val="00367D7A"/>
    <w:rsid w:val="00370BB0"/>
    <w:rsid w:val="00372385"/>
    <w:rsid w:val="0037504C"/>
    <w:rsid w:val="00375CA6"/>
    <w:rsid w:val="003764E2"/>
    <w:rsid w:val="00387AE1"/>
    <w:rsid w:val="0039797A"/>
    <w:rsid w:val="003A48FC"/>
    <w:rsid w:val="003A5306"/>
    <w:rsid w:val="003A53F9"/>
    <w:rsid w:val="003B2B6B"/>
    <w:rsid w:val="003B3FCF"/>
    <w:rsid w:val="003B492A"/>
    <w:rsid w:val="003B7811"/>
    <w:rsid w:val="003C1ED7"/>
    <w:rsid w:val="003C7E2A"/>
    <w:rsid w:val="003D177F"/>
    <w:rsid w:val="003D2B99"/>
    <w:rsid w:val="003D4923"/>
    <w:rsid w:val="003D6435"/>
    <w:rsid w:val="003E2543"/>
    <w:rsid w:val="003E2A74"/>
    <w:rsid w:val="003E3284"/>
    <w:rsid w:val="003E4ED0"/>
    <w:rsid w:val="003F03C0"/>
    <w:rsid w:val="003F0864"/>
    <w:rsid w:val="003F36EF"/>
    <w:rsid w:val="003F4F2E"/>
    <w:rsid w:val="003F5A9A"/>
    <w:rsid w:val="003F6777"/>
    <w:rsid w:val="003F69B0"/>
    <w:rsid w:val="00400324"/>
    <w:rsid w:val="00404E2F"/>
    <w:rsid w:val="00404F26"/>
    <w:rsid w:val="00405CAE"/>
    <w:rsid w:val="00405DB3"/>
    <w:rsid w:val="00406CFB"/>
    <w:rsid w:val="00407F96"/>
    <w:rsid w:val="0041096B"/>
    <w:rsid w:val="004132EB"/>
    <w:rsid w:val="00413513"/>
    <w:rsid w:val="00416DB1"/>
    <w:rsid w:val="00417974"/>
    <w:rsid w:val="0042043C"/>
    <w:rsid w:val="00425D91"/>
    <w:rsid w:val="00427FE1"/>
    <w:rsid w:val="004322E9"/>
    <w:rsid w:val="00433B8A"/>
    <w:rsid w:val="00436325"/>
    <w:rsid w:val="00440A57"/>
    <w:rsid w:val="00444056"/>
    <w:rsid w:val="0044450D"/>
    <w:rsid w:val="00446F78"/>
    <w:rsid w:val="00447B2B"/>
    <w:rsid w:val="00457136"/>
    <w:rsid w:val="00462B1D"/>
    <w:rsid w:val="00465AB9"/>
    <w:rsid w:val="0047228D"/>
    <w:rsid w:val="004762FB"/>
    <w:rsid w:val="00476C04"/>
    <w:rsid w:val="0048177D"/>
    <w:rsid w:val="00481D44"/>
    <w:rsid w:val="0048588B"/>
    <w:rsid w:val="0048673B"/>
    <w:rsid w:val="00491F51"/>
    <w:rsid w:val="00492788"/>
    <w:rsid w:val="004961BF"/>
    <w:rsid w:val="00497F3D"/>
    <w:rsid w:val="004A0BEE"/>
    <w:rsid w:val="004A28A9"/>
    <w:rsid w:val="004A290A"/>
    <w:rsid w:val="004A6822"/>
    <w:rsid w:val="004B1482"/>
    <w:rsid w:val="004B3AC1"/>
    <w:rsid w:val="004B4DF9"/>
    <w:rsid w:val="004C24AF"/>
    <w:rsid w:val="004C513F"/>
    <w:rsid w:val="004C7B85"/>
    <w:rsid w:val="004D5FB8"/>
    <w:rsid w:val="004D63E2"/>
    <w:rsid w:val="004D75E3"/>
    <w:rsid w:val="004D7FC1"/>
    <w:rsid w:val="004E0163"/>
    <w:rsid w:val="004E1FAC"/>
    <w:rsid w:val="004E2A74"/>
    <w:rsid w:val="004E3C94"/>
    <w:rsid w:val="004F5680"/>
    <w:rsid w:val="00502939"/>
    <w:rsid w:val="00505854"/>
    <w:rsid w:val="00506680"/>
    <w:rsid w:val="005227A2"/>
    <w:rsid w:val="00522B0C"/>
    <w:rsid w:val="005256D6"/>
    <w:rsid w:val="0053414C"/>
    <w:rsid w:val="0053618A"/>
    <w:rsid w:val="0054131D"/>
    <w:rsid w:val="0054301A"/>
    <w:rsid w:val="0054406E"/>
    <w:rsid w:val="00544ECE"/>
    <w:rsid w:val="0054509A"/>
    <w:rsid w:val="00546E32"/>
    <w:rsid w:val="005475F9"/>
    <w:rsid w:val="00551540"/>
    <w:rsid w:val="00554D91"/>
    <w:rsid w:val="0055579F"/>
    <w:rsid w:val="00564479"/>
    <w:rsid w:val="005647F3"/>
    <w:rsid w:val="00565925"/>
    <w:rsid w:val="0057079A"/>
    <w:rsid w:val="00573DC8"/>
    <w:rsid w:val="005743A5"/>
    <w:rsid w:val="00575F41"/>
    <w:rsid w:val="0057617E"/>
    <w:rsid w:val="00577CCE"/>
    <w:rsid w:val="005842C1"/>
    <w:rsid w:val="00585097"/>
    <w:rsid w:val="00591119"/>
    <w:rsid w:val="00591E17"/>
    <w:rsid w:val="00593741"/>
    <w:rsid w:val="00593C6D"/>
    <w:rsid w:val="0059455B"/>
    <w:rsid w:val="00594C08"/>
    <w:rsid w:val="00595AB4"/>
    <w:rsid w:val="00595B53"/>
    <w:rsid w:val="005A1834"/>
    <w:rsid w:val="005A3AA5"/>
    <w:rsid w:val="005B2987"/>
    <w:rsid w:val="005B7546"/>
    <w:rsid w:val="005B75C0"/>
    <w:rsid w:val="005C2A55"/>
    <w:rsid w:val="005C52F0"/>
    <w:rsid w:val="005C5329"/>
    <w:rsid w:val="005D22D9"/>
    <w:rsid w:val="005D2329"/>
    <w:rsid w:val="005D510A"/>
    <w:rsid w:val="005E05AC"/>
    <w:rsid w:val="005E14E0"/>
    <w:rsid w:val="005E1E19"/>
    <w:rsid w:val="005E3353"/>
    <w:rsid w:val="005E3C63"/>
    <w:rsid w:val="005E4D9D"/>
    <w:rsid w:val="005F2221"/>
    <w:rsid w:val="005F3E3F"/>
    <w:rsid w:val="00600891"/>
    <w:rsid w:val="00606AEA"/>
    <w:rsid w:val="00611632"/>
    <w:rsid w:val="006148D8"/>
    <w:rsid w:val="00617454"/>
    <w:rsid w:val="0062050A"/>
    <w:rsid w:val="006209EE"/>
    <w:rsid w:val="006215B7"/>
    <w:rsid w:val="0062729E"/>
    <w:rsid w:val="006277E1"/>
    <w:rsid w:val="0063192F"/>
    <w:rsid w:val="00633007"/>
    <w:rsid w:val="00636FF3"/>
    <w:rsid w:val="006400EA"/>
    <w:rsid w:val="00642A20"/>
    <w:rsid w:val="0064709A"/>
    <w:rsid w:val="00647C0E"/>
    <w:rsid w:val="00652270"/>
    <w:rsid w:val="00663AB0"/>
    <w:rsid w:val="00666DFC"/>
    <w:rsid w:val="0067147A"/>
    <w:rsid w:val="0067242A"/>
    <w:rsid w:val="00672F78"/>
    <w:rsid w:val="006733DD"/>
    <w:rsid w:val="0067451C"/>
    <w:rsid w:val="0067462C"/>
    <w:rsid w:val="006763FD"/>
    <w:rsid w:val="00676426"/>
    <w:rsid w:val="00676D18"/>
    <w:rsid w:val="00680A0F"/>
    <w:rsid w:val="00686D93"/>
    <w:rsid w:val="006877EC"/>
    <w:rsid w:val="006957C5"/>
    <w:rsid w:val="006A1955"/>
    <w:rsid w:val="006A4E1C"/>
    <w:rsid w:val="006A7E21"/>
    <w:rsid w:val="006B43B6"/>
    <w:rsid w:val="006B477A"/>
    <w:rsid w:val="006C3214"/>
    <w:rsid w:val="006C5815"/>
    <w:rsid w:val="006C5A7D"/>
    <w:rsid w:val="006C66B4"/>
    <w:rsid w:val="006D3164"/>
    <w:rsid w:val="006D4934"/>
    <w:rsid w:val="006D4B89"/>
    <w:rsid w:val="006D50E4"/>
    <w:rsid w:val="006D6356"/>
    <w:rsid w:val="006E6979"/>
    <w:rsid w:val="006F19EB"/>
    <w:rsid w:val="006F3A4D"/>
    <w:rsid w:val="006F3E17"/>
    <w:rsid w:val="006F5F24"/>
    <w:rsid w:val="006F6B21"/>
    <w:rsid w:val="006F7139"/>
    <w:rsid w:val="006F770E"/>
    <w:rsid w:val="00703E94"/>
    <w:rsid w:val="00704BF9"/>
    <w:rsid w:val="00704DAD"/>
    <w:rsid w:val="0070630E"/>
    <w:rsid w:val="007064EE"/>
    <w:rsid w:val="00712F4E"/>
    <w:rsid w:val="00713C3F"/>
    <w:rsid w:val="00714793"/>
    <w:rsid w:val="0071591F"/>
    <w:rsid w:val="00716573"/>
    <w:rsid w:val="00724334"/>
    <w:rsid w:val="00741D81"/>
    <w:rsid w:val="007425C4"/>
    <w:rsid w:val="00746752"/>
    <w:rsid w:val="00746FC1"/>
    <w:rsid w:val="00751123"/>
    <w:rsid w:val="0075233E"/>
    <w:rsid w:val="00756483"/>
    <w:rsid w:val="00764A0C"/>
    <w:rsid w:val="00764C7B"/>
    <w:rsid w:val="00765B02"/>
    <w:rsid w:val="00766436"/>
    <w:rsid w:val="007779B6"/>
    <w:rsid w:val="0078060D"/>
    <w:rsid w:val="0078062E"/>
    <w:rsid w:val="007812FE"/>
    <w:rsid w:val="007817B5"/>
    <w:rsid w:val="00784C40"/>
    <w:rsid w:val="00792E90"/>
    <w:rsid w:val="007965CC"/>
    <w:rsid w:val="00796C66"/>
    <w:rsid w:val="007A1159"/>
    <w:rsid w:val="007A11D7"/>
    <w:rsid w:val="007A4BEC"/>
    <w:rsid w:val="007A70C8"/>
    <w:rsid w:val="007A7894"/>
    <w:rsid w:val="007B36DA"/>
    <w:rsid w:val="007B43A8"/>
    <w:rsid w:val="007B4A21"/>
    <w:rsid w:val="007B5422"/>
    <w:rsid w:val="007C0353"/>
    <w:rsid w:val="007C1EC9"/>
    <w:rsid w:val="007C2023"/>
    <w:rsid w:val="007C6185"/>
    <w:rsid w:val="007D73E2"/>
    <w:rsid w:val="007E1530"/>
    <w:rsid w:val="007E2DD8"/>
    <w:rsid w:val="007E3374"/>
    <w:rsid w:val="007E3CEB"/>
    <w:rsid w:val="007E6334"/>
    <w:rsid w:val="007E66E2"/>
    <w:rsid w:val="007E6CBB"/>
    <w:rsid w:val="007E6FA5"/>
    <w:rsid w:val="007F0DAB"/>
    <w:rsid w:val="007F117D"/>
    <w:rsid w:val="007F16F1"/>
    <w:rsid w:val="007F19EF"/>
    <w:rsid w:val="007F4142"/>
    <w:rsid w:val="007F4CF4"/>
    <w:rsid w:val="007F645D"/>
    <w:rsid w:val="00802029"/>
    <w:rsid w:val="0080366B"/>
    <w:rsid w:val="00806302"/>
    <w:rsid w:val="008078BF"/>
    <w:rsid w:val="0081161B"/>
    <w:rsid w:val="0081378A"/>
    <w:rsid w:val="00814F84"/>
    <w:rsid w:val="0082077F"/>
    <w:rsid w:val="00820EAB"/>
    <w:rsid w:val="00822F54"/>
    <w:rsid w:val="00824146"/>
    <w:rsid w:val="00825A47"/>
    <w:rsid w:val="00825D9E"/>
    <w:rsid w:val="00826488"/>
    <w:rsid w:val="00826581"/>
    <w:rsid w:val="00827034"/>
    <w:rsid w:val="00833968"/>
    <w:rsid w:val="008354F6"/>
    <w:rsid w:val="008401F7"/>
    <w:rsid w:val="008414A4"/>
    <w:rsid w:val="00841EF0"/>
    <w:rsid w:val="00842198"/>
    <w:rsid w:val="00842710"/>
    <w:rsid w:val="008429F3"/>
    <w:rsid w:val="00846854"/>
    <w:rsid w:val="00855955"/>
    <w:rsid w:val="00856E14"/>
    <w:rsid w:val="00860639"/>
    <w:rsid w:val="008623FF"/>
    <w:rsid w:val="00863626"/>
    <w:rsid w:val="00870775"/>
    <w:rsid w:val="008714D4"/>
    <w:rsid w:val="00875153"/>
    <w:rsid w:val="0087763E"/>
    <w:rsid w:val="00882345"/>
    <w:rsid w:val="00884AA6"/>
    <w:rsid w:val="00885A81"/>
    <w:rsid w:val="00885CB9"/>
    <w:rsid w:val="00886BFE"/>
    <w:rsid w:val="00891524"/>
    <w:rsid w:val="00891679"/>
    <w:rsid w:val="00892612"/>
    <w:rsid w:val="0089370E"/>
    <w:rsid w:val="00896E98"/>
    <w:rsid w:val="008A2106"/>
    <w:rsid w:val="008A32ED"/>
    <w:rsid w:val="008A6150"/>
    <w:rsid w:val="008A7604"/>
    <w:rsid w:val="008B186A"/>
    <w:rsid w:val="008B39EA"/>
    <w:rsid w:val="008B55C9"/>
    <w:rsid w:val="008B6B56"/>
    <w:rsid w:val="008C4B05"/>
    <w:rsid w:val="008C5225"/>
    <w:rsid w:val="008C79CC"/>
    <w:rsid w:val="008C7EE1"/>
    <w:rsid w:val="008D6A3F"/>
    <w:rsid w:val="008E352F"/>
    <w:rsid w:val="008E365D"/>
    <w:rsid w:val="008E7580"/>
    <w:rsid w:val="008F206C"/>
    <w:rsid w:val="008F475B"/>
    <w:rsid w:val="008F47A9"/>
    <w:rsid w:val="008F54F7"/>
    <w:rsid w:val="008F60FA"/>
    <w:rsid w:val="008F6124"/>
    <w:rsid w:val="00904675"/>
    <w:rsid w:val="0090491E"/>
    <w:rsid w:val="00911B86"/>
    <w:rsid w:val="00911E1D"/>
    <w:rsid w:val="00912B34"/>
    <w:rsid w:val="00915709"/>
    <w:rsid w:val="009234D5"/>
    <w:rsid w:val="00925A16"/>
    <w:rsid w:val="00926962"/>
    <w:rsid w:val="009273B8"/>
    <w:rsid w:val="00930E76"/>
    <w:rsid w:val="00932D73"/>
    <w:rsid w:val="009353D5"/>
    <w:rsid w:val="00940552"/>
    <w:rsid w:val="00940CEF"/>
    <w:rsid w:val="009416DE"/>
    <w:rsid w:val="00944FAC"/>
    <w:rsid w:val="00946179"/>
    <w:rsid w:val="009471E4"/>
    <w:rsid w:val="0095238A"/>
    <w:rsid w:val="00952EDC"/>
    <w:rsid w:val="00957CB7"/>
    <w:rsid w:val="00960D07"/>
    <w:rsid w:val="00974CA2"/>
    <w:rsid w:val="00982206"/>
    <w:rsid w:val="009836A3"/>
    <w:rsid w:val="00986B2F"/>
    <w:rsid w:val="00991E77"/>
    <w:rsid w:val="00993B0C"/>
    <w:rsid w:val="00994273"/>
    <w:rsid w:val="00995491"/>
    <w:rsid w:val="009A0DF1"/>
    <w:rsid w:val="009A100B"/>
    <w:rsid w:val="009A2277"/>
    <w:rsid w:val="009A5188"/>
    <w:rsid w:val="009A592A"/>
    <w:rsid w:val="009B11B0"/>
    <w:rsid w:val="009B5ECE"/>
    <w:rsid w:val="009B61AD"/>
    <w:rsid w:val="009B64F7"/>
    <w:rsid w:val="009C0A6D"/>
    <w:rsid w:val="009C0B1C"/>
    <w:rsid w:val="009C3747"/>
    <w:rsid w:val="009C65C5"/>
    <w:rsid w:val="009C7517"/>
    <w:rsid w:val="009D1576"/>
    <w:rsid w:val="009D4BF2"/>
    <w:rsid w:val="009E2C0F"/>
    <w:rsid w:val="009E4583"/>
    <w:rsid w:val="009F05BA"/>
    <w:rsid w:val="009F2368"/>
    <w:rsid w:val="009F2E06"/>
    <w:rsid w:val="009F3F83"/>
    <w:rsid w:val="009F5713"/>
    <w:rsid w:val="009F6A0F"/>
    <w:rsid w:val="009F7287"/>
    <w:rsid w:val="009F77FB"/>
    <w:rsid w:val="009F79BC"/>
    <w:rsid w:val="00A008B8"/>
    <w:rsid w:val="00A01DC2"/>
    <w:rsid w:val="00A04487"/>
    <w:rsid w:val="00A072E3"/>
    <w:rsid w:val="00A108DB"/>
    <w:rsid w:val="00A12C52"/>
    <w:rsid w:val="00A13446"/>
    <w:rsid w:val="00A1475F"/>
    <w:rsid w:val="00A235BD"/>
    <w:rsid w:val="00A24D70"/>
    <w:rsid w:val="00A24E77"/>
    <w:rsid w:val="00A27A19"/>
    <w:rsid w:val="00A31C9B"/>
    <w:rsid w:val="00A33091"/>
    <w:rsid w:val="00A34ED8"/>
    <w:rsid w:val="00A35610"/>
    <w:rsid w:val="00A35EE7"/>
    <w:rsid w:val="00A36204"/>
    <w:rsid w:val="00A365AE"/>
    <w:rsid w:val="00A404F0"/>
    <w:rsid w:val="00A43678"/>
    <w:rsid w:val="00A452D0"/>
    <w:rsid w:val="00A47B24"/>
    <w:rsid w:val="00A52737"/>
    <w:rsid w:val="00A53D74"/>
    <w:rsid w:val="00A61E47"/>
    <w:rsid w:val="00A6297F"/>
    <w:rsid w:val="00A6560F"/>
    <w:rsid w:val="00A670D3"/>
    <w:rsid w:val="00A703F6"/>
    <w:rsid w:val="00A71228"/>
    <w:rsid w:val="00A735AE"/>
    <w:rsid w:val="00A763CE"/>
    <w:rsid w:val="00A8051D"/>
    <w:rsid w:val="00A81795"/>
    <w:rsid w:val="00A81B06"/>
    <w:rsid w:val="00A90CDA"/>
    <w:rsid w:val="00A93D36"/>
    <w:rsid w:val="00A97845"/>
    <w:rsid w:val="00AA00FF"/>
    <w:rsid w:val="00AA2D81"/>
    <w:rsid w:val="00AA427C"/>
    <w:rsid w:val="00AA6E18"/>
    <w:rsid w:val="00AA7D17"/>
    <w:rsid w:val="00AB3360"/>
    <w:rsid w:val="00AB49A8"/>
    <w:rsid w:val="00AB691F"/>
    <w:rsid w:val="00AB7652"/>
    <w:rsid w:val="00AC12B5"/>
    <w:rsid w:val="00AC389E"/>
    <w:rsid w:val="00AC5644"/>
    <w:rsid w:val="00AD21F0"/>
    <w:rsid w:val="00AD537B"/>
    <w:rsid w:val="00AE3294"/>
    <w:rsid w:val="00AE571B"/>
    <w:rsid w:val="00AF1E78"/>
    <w:rsid w:val="00AF216A"/>
    <w:rsid w:val="00AF2BE3"/>
    <w:rsid w:val="00AF5A69"/>
    <w:rsid w:val="00AF7BF6"/>
    <w:rsid w:val="00B0027D"/>
    <w:rsid w:val="00B013A9"/>
    <w:rsid w:val="00B032B1"/>
    <w:rsid w:val="00B06F80"/>
    <w:rsid w:val="00B1043D"/>
    <w:rsid w:val="00B11E02"/>
    <w:rsid w:val="00B2275C"/>
    <w:rsid w:val="00B23FAC"/>
    <w:rsid w:val="00B25510"/>
    <w:rsid w:val="00B262D5"/>
    <w:rsid w:val="00B26C91"/>
    <w:rsid w:val="00B308C5"/>
    <w:rsid w:val="00B31E48"/>
    <w:rsid w:val="00B35813"/>
    <w:rsid w:val="00B36199"/>
    <w:rsid w:val="00B50F4D"/>
    <w:rsid w:val="00B546AC"/>
    <w:rsid w:val="00B55348"/>
    <w:rsid w:val="00B562A2"/>
    <w:rsid w:val="00B6168B"/>
    <w:rsid w:val="00B67179"/>
    <w:rsid w:val="00B74FA1"/>
    <w:rsid w:val="00B76B68"/>
    <w:rsid w:val="00B808CE"/>
    <w:rsid w:val="00B81E9C"/>
    <w:rsid w:val="00B86C5A"/>
    <w:rsid w:val="00B8749F"/>
    <w:rsid w:val="00B87B11"/>
    <w:rsid w:val="00B918DC"/>
    <w:rsid w:val="00B955C5"/>
    <w:rsid w:val="00BA2139"/>
    <w:rsid w:val="00BA66F5"/>
    <w:rsid w:val="00BA6B4C"/>
    <w:rsid w:val="00BA79AA"/>
    <w:rsid w:val="00BB0110"/>
    <w:rsid w:val="00BB09A7"/>
    <w:rsid w:val="00BB09B5"/>
    <w:rsid w:val="00BB1092"/>
    <w:rsid w:val="00BB13CE"/>
    <w:rsid w:val="00BB1EE6"/>
    <w:rsid w:val="00BB49CB"/>
    <w:rsid w:val="00BB5F06"/>
    <w:rsid w:val="00BC3B7E"/>
    <w:rsid w:val="00BC5536"/>
    <w:rsid w:val="00BD1E4E"/>
    <w:rsid w:val="00BD2347"/>
    <w:rsid w:val="00BD4DD3"/>
    <w:rsid w:val="00BD6480"/>
    <w:rsid w:val="00BE3619"/>
    <w:rsid w:val="00BE3A4C"/>
    <w:rsid w:val="00BF14E2"/>
    <w:rsid w:val="00BF1D7A"/>
    <w:rsid w:val="00BF2244"/>
    <w:rsid w:val="00C01747"/>
    <w:rsid w:val="00C0418A"/>
    <w:rsid w:val="00C04486"/>
    <w:rsid w:val="00C05264"/>
    <w:rsid w:val="00C1134F"/>
    <w:rsid w:val="00C12230"/>
    <w:rsid w:val="00C129B9"/>
    <w:rsid w:val="00C16247"/>
    <w:rsid w:val="00C23CBF"/>
    <w:rsid w:val="00C26A08"/>
    <w:rsid w:val="00C312A6"/>
    <w:rsid w:val="00C362D1"/>
    <w:rsid w:val="00C42297"/>
    <w:rsid w:val="00C450BB"/>
    <w:rsid w:val="00C5153D"/>
    <w:rsid w:val="00C53876"/>
    <w:rsid w:val="00C54AC2"/>
    <w:rsid w:val="00C55FEE"/>
    <w:rsid w:val="00C5680E"/>
    <w:rsid w:val="00C5693A"/>
    <w:rsid w:val="00C60009"/>
    <w:rsid w:val="00C60386"/>
    <w:rsid w:val="00C62748"/>
    <w:rsid w:val="00C630B0"/>
    <w:rsid w:val="00C65B00"/>
    <w:rsid w:val="00C72B39"/>
    <w:rsid w:val="00C75EEF"/>
    <w:rsid w:val="00C76B32"/>
    <w:rsid w:val="00C8044A"/>
    <w:rsid w:val="00C82176"/>
    <w:rsid w:val="00C82482"/>
    <w:rsid w:val="00C83472"/>
    <w:rsid w:val="00C84CBE"/>
    <w:rsid w:val="00C87F6A"/>
    <w:rsid w:val="00C91DDE"/>
    <w:rsid w:val="00C91E6D"/>
    <w:rsid w:val="00C971A3"/>
    <w:rsid w:val="00C97878"/>
    <w:rsid w:val="00CA57F1"/>
    <w:rsid w:val="00CA6BAE"/>
    <w:rsid w:val="00CB3B4F"/>
    <w:rsid w:val="00CB5403"/>
    <w:rsid w:val="00CC0DAE"/>
    <w:rsid w:val="00CC1C26"/>
    <w:rsid w:val="00CC51E1"/>
    <w:rsid w:val="00CC6019"/>
    <w:rsid w:val="00CC6463"/>
    <w:rsid w:val="00CD4877"/>
    <w:rsid w:val="00CE59AC"/>
    <w:rsid w:val="00CE646E"/>
    <w:rsid w:val="00CF0A5A"/>
    <w:rsid w:val="00CF0B58"/>
    <w:rsid w:val="00CF19AB"/>
    <w:rsid w:val="00CF3CFA"/>
    <w:rsid w:val="00CF3F97"/>
    <w:rsid w:val="00CF5734"/>
    <w:rsid w:val="00D0337D"/>
    <w:rsid w:val="00D05AED"/>
    <w:rsid w:val="00D07F91"/>
    <w:rsid w:val="00D103D8"/>
    <w:rsid w:val="00D1456F"/>
    <w:rsid w:val="00D15036"/>
    <w:rsid w:val="00D15A7B"/>
    <w:rsid w:val="00D16B3C"/>
    <w:rsid w:val="00D211F3"/>
    <w:rsid w:val="00D22AF2"/>
    <w:rsid w:val="00D3092D"/>
    <w:rsid w:val="00D34495"/>
    <w:rsid w:val="00D35EC6"/>
    <w:rsid w:val="00D4271A"/>
    <w:rsid w:val="00D42BB3"/>
    <w:rsid w:val="00D45CF9"/>
    <w:rsid w:val="00D50676"/>
    <w:rsid w:val="00D5700A"/>
    <w:rsid w:val="00D6214A"/>
    <w:rsid w:val="00D622D3"/>
    <w:rsid w:val="00D6440A"/>
    <w:rsid w:val="00D6550F"/>
    <w:rsid w:val="00D762FB"/>
    <w:rsid w:val="00D77948"/>
    <w:rsid w:val="00D848A7"/>
    <w:rsid w:val="00D86E78"/>
    <w:rsid w:val="00D90353"/>
    <w:rsid w:val="00D91415"/>
    <w:rsid w:val="00D91F30"/>
    <w:rsid w:val="00D94350"/>
    <w:rsid w:val="00D94EBC"/>
    <w:rsid w:val="00D959B3"/>
    <w:rsid w:val="00D95D8C"/>
    <w:rsid w:val="00D96292"/>
    <w:rsid w:val="00DA1F3B"/>
    <w:rsid w:val="00DA6BD4"/>
    <w:rsid w:val="00DA714C"/>
    <w:rsid w:val="00DB70A7"/>
    <w:rsid w:val="00DB7265"/>
    <w:rsid w:val="00DB7C29"/>
    <w:rsid w:val="00DC0633"/>
    <w:rsid w:val="00DC0FFB"/>
    <w:rsid w:val="00DC1828"/>
    <w:rsid w:val="00DC1D10"/>
    <w:rsid w:val="00DD384C"/>
    <w:rsid w:val="00DD4C53"/>
    <w:rsid w:val="00DD59C1"/>
    <w:rsid w:val="00DD5CF6"/>
    <w:rsid w:val="00DE1E2C"/>
    <w:rsid w:val="00DF16AC"/>
    <w:rsid w:val="00DF1703"/>
    <w:rsid w:val="00DF1CED"/>
    <w:rsid w:val="00DF3861"/>
    <w:rsid w:val="00DF39F1"/>
    <w:rsid w:val="00DF3FDD"/>
    <w:rsid w:val="00DF66B7"/>
    <w:rsid w:val="00E001B4"/>
    <w:rsid w:val="00E04D5D"/>
    <w:rsid w:val="00E05882"/>
    <w:rsid w:val="00E13C92"/>
    <w:rsid w:val="00E1617E"/>
    <w:rsid w:val="00E22265"/>
    <w:rsid w:val="00E33ACC"/>
    <w:rsid w:val="00E34A56"/>
    <w:rsid w:val="00E40FF0"/>
    <w:rsid w:val="00E441EF"/>
    <w:rsid w:val="00E52376"/>
    <w:rsid w:val="00E5380F"/>
    <w:rsid w:val="00E5419E"/>
    <w:rsid w:val="00E56175"/>
    <w:rsid w:val="00E56E5D"/>
    <w:rsid w:val="00E61CB0"/>
    <w:rsid w:val="00E62C81"/>
    <w:rsid w:val="00E73AB1"/>
    <w:rsid w:val="00E74DA2"/>
    <w:rsid w:val="00E80457"/>
    <w:rsid w:val="00E81A1B"/>
    <w:rsid w:val="00E840B0"/>
    <w:rsid w:val="00E84E70"/>
    <w:rsid w:val="00E86909"/>
    <w:rsid w:val="00E90921"/>
    <w:rsid w:val="00E91359"/>
    <w:rsid w:val="00E97A79"/>
    <w:rsid w:val="00EA01A2"/>
    <w:rsid w:val="00EA694D"/>
    <w:rsid w:val="00EB18CB"/>
    <w:rsid w:val="00EB4641"/>
    <w:rsid w:val="00EB6B6B"/>
    <w:rsid w:val="00EB6DBF"/>
    <w:rsid w:val="00EB7F16"/>
    <w:rsid w:val="00EC0103"/>
    <w:rsid w:val="00EC10EE"/>
    <w:rsid w:val="00EC24F8"/>
    <w:rsid w:val="00EC7455"/>
    <w:rsid w:val="00EC7856"/>
    <w:rsid w:val="00ED5B81"/>
    <w:rsid w:val="00ED7F72"/>
    <w:rsid w:val="00EE5DFC"/>
    <w:rsid w:val="00EE66CC"/>
    <w:rsid w:val="00EF2E00"/>
    <w:rsid w:val="00EF6B22"/>
    <w:rsid w:val="00EF7315"/>
    <w:rsid w:val="00EF777D"/>
    <w:rsid w:val="00F05C75"/>
    <w:rsid w:val="00F156E9"/>
    <w:rsid w:val="00F16573"/>
    <w:rsid w:val="00F179B7"/>
    <w:rsid w:val="00F20AA3"/>
    <w:rsid w:val="00F212F2"/>
    <w:rsid w:val="00F26316"/>
    <w:rsid w:val="00F27210"/>
    <w:rsid w:val="00F279CC"/>
    <w:rsid w:val="00F34BBD"/>
    <w:rsid w:val="00F40536"/>
    <w:rsid w:val="00F5154B"/>
    <w:rsid w:val="00F5455A"/>
    <w:rsid w:val="00F55E62"/>
    <w:rsid w:val="00F561D9"/>
    <w:rsid w:val="00F6523C"/>
    <w:rsid w:val="00F6568B"/>
    <w:rsid w:val="00F66F12"/>
    <w:rsid w:val="00F726E4"/>
    <w:rsid w:val="00F741CC"/>
    <w:rsid w:val="00F77422"/>
    <w:rsid w:val="00F804AA"/>
    <w:rsid w:val="00F84003"/>
    <w:rsid w:val="00F87233"/>
    <w:rsid w:val="00F87B38"/>
    <w:rsid w:val="00F916DE"/>
    <w:rsid w:val="00F93008"/>
    <w:rsid w:val="00FA3DBB"/>
    <w:rsid w:val="00FA5024"/>
    <w:rsid w:val="00FA5302"/>
    <w:rsid w:val="00FA6C15"/>
    <w:rsid w:val="00FA79E1"/>
    <w:rsid w:val="00FA7AD0"/>
    <w:rsid w:val="00FB0D03"/>
    <w:rsid w:val="00FB1059"/>
    <w:rsid w:val="00FB1086"/>
    <w:rsid w:val="00FB2795"/>
    <w:rsid w:val="00FB3A86"/>
    <w:rsid w:val="00FB4EBA"/>
    <w:rsid w:val="00FB5090"/>
    <w:rsid w:val="00FB6831"/>
    <w:rsid w:val="00FC10E1"/>
    <w:rsid w:val="00FC152A"/>
    <w:rsid w:val="00FC4DEA"/>
    <w:rsid w:val="00FC6287"/>
    <w:rsid w:val="00FC6494"/>
    <w:rsid w:val="00FD3474"/>
    <w:rsid w:val="00FD63B3"/>
    <w:rsid w:val="00FE63D4"/>
    <w:rsid w:val="00FE71FF"/>
    <w:rsid w:val="00FE79F1"/>
    <w:rsid w:val="00FF00CC"/>
    <w:rsid w:val="00FF0CFF"/>
    <w:rsid w:val="00FF5D5A"/>
    <w:rsid w:val="00FF695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9D6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244"/>
    <w:rPr>
      <w:sz w:val="24"/>
      <w:szCs w:val="24"/>
      <w:lang w:val="en-US" w:eastAsia="en-US"/>
    </w:rPr>
  </w:style>
  <w:style w:type="paragraph" w:styleId="Heading1">
    <w:name w:val="heading 1"/>
    <w:basedOn w:val="Normal"/>
    <w:next w:val="Normal"/>
    <w:link w:val="Heading1Char"/>
    <w:uiPriority w:val="9"/>
    <w:qFormat/>
    <w:rsid w:val="00BF2244"/>
    <w:pPr>
      <w:keepNext/>
      <w:jc w:val="center"/>
      <w:outlineLvl w:val="0"/>
    </w:pPr>
    <w:rPr>
      <w:b/>
      <w:sz w:val="28"/>
      <w:szCs w:val="20"/>
    </w:rPr>
  </w:style>
  <w:style w:type="paragraph" w:styleId="Heading2">
    <w:name w:val="heading 2"/>
    <w:basedOn w:val="Normal"/>
    <w:next w:val="Normal"/>
    <w:link w:val="Heading2Char"/>
    <w:uiPriority w:val="9"/>
    <w:qFormat/>
    <w:rsid w:val="00BF2244"/>
    <w:pPr>
      <w:keepNext/>
      <w:jc w:val="center"/>
      <w:outlineLvl w:val="1"/>
    </w:pPr>
    <w:rPr>
      <w:sz w:val="28"/>
      <w:szCs w:val="20"/>
    </w:rPr>
  </w:style>
  <w:style w:type="paragraph" w:styleId="Heading3">
    <w:name w:val="heading 3"/>
    <w:basedOn w:val="Normal"/>
    <w:next w:val="Normal"/>
    <w:link w:val="Heading3Char"/>
    <w:uiPriority w:val="9"/>
    <w:qFormat/>
    <w:rsid w:val="00BF2244"/>
    <w:pPr>
      <w:keepNext/>
      <w:jc w:val="center"/>
      <w:outlineLvl w:val="2"/>
    </w:pPr>
    <w:rPr>
      <w:rFonts w:ascii="Arial" w:hAnsi="Arial"/>
      <w:b/>
      <w:szCs w:val="20"/>
    </w:rPr>
  </w:style>
  <w:style w:type="paragraph" w:styleId="Heading4">
    <w:name w:val="heading 4"/>
    <w:basedOn w:val="Normal"/>
    <w:next w:val="Normal"/>
    <w:link w:val="Heading4Char"/>
    <w:uiPriority w:val="9"/>
    <w:qFormat/>
    <w:rsid w:val="00BF2244"/>
    <w:pPr>
      <w:keepNext/>
      <w:jc w:val="center"/>
      <w:outlineLvl w:val="3"/>
    </w:pPr>
    <w:rPr>
      <w:szCs w:val="20"/>
    </w:rPr>
  </w:style>
  <w:style w:type="paragraph" w:styleId="Heading6">
    <w:name w:val="heading 6"/>
    <w:basedOn w:val="Normal"/>
    <w:next w:val="Normal"/>
    <w:link w:val="Heading6Char"/>
    <w:uiPriority w:val="9"/>
    <w:qFormat/>
    <w:rsid w:val="00BF2244"/>
    <w:pPr>
      <w:keepNext/>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F2244"/>
    <w:rPr>
      <w:rFonts w:ascii="Times New Roman" w:hAnsi="Times New Roman" w:cs="Times New Roman"/>
      <w:b/>
      <w:sz w:val="28"/>
      <w:lang w:val="en-US" w:eastAsia="en-US"/>
    </w:rPr>
  </w:style>
  <w:style w:type="character" w:customStyle="1" w:styleId="Heading2Char">
    <w:name w:val="Heading 2 Char"/>
    <w:link w:val="Heading2"/>
    <w:uiPriority w:val="9"/>
    <w:locked/>
    <w:rsid w:val="00BF2244"/>
    <w:rPr>
      <w:rFonts w:ascii="Times New Roman" w:hAnsi="Times New Roman" w:cs="Times New Roman"/>
      <w:sz w:val="28"/>
      <w:lang w:val="en-US" w:eastAsia="en-US"/>
    </w:rPr>
  </w:style>
  <w:style w:type="character" w:customStyle="1" w:styleId="Heading3Char">
    <w:name w:val="Heading 3 Char"/>
    <w:link w:val="Heading3"/>
    <w:uiPriority w:val="9"/>
    <w:locked/>
    <w:rsid w:val="00BF2244"/>
    <w:rPr>
      <w:rFonts w:ascii="Arial" w:hAnsi="Arial" w:cs="Times New Roman"/>
      <w:b/>
      <w:sz w:val="24"/>
      <w:lang w:val="en-US" w:eastAsia="en-US"/>
    </w:rPr>
  </w:style>
  <w:style w:type="character" w:customStyle="1" w:styleId="Heading4Char">
    <w:name w:val="Heading 4 Char"/>
    <w:link w:val="Heading4"/>
    <w:uiPriority w:val="9"/>
    <w:locked/>
    <w:rsid w:val="00BF2244"/>
    <w:rPr>
      <w:rFonts w:ascii="Times New Roman" w:hAnsi="Times New Roman" w:cs="Times New Roman"/>
      <w:sz w:val="24"/>
      <w:lang w:val="en-US" w:eastAsia="en-US"/>
    </w:rPr>
  </w:style>
  <w:style w:type="character" w:customStyle="1" w:styleId="Heading6Char">
    <w:name w:val="Heading 6 Char"/>
    <w:link w:val="Heading6"/>
    <w:uiPriority w:val="9"/>
    <w:locked/>
    <w:rsid w:val="00BF2244"/>
    <w:rPr>
      <w:rFonts w:ascii="Times New Roman" w:hAnsi="Times New Roman" w:cs="Times New Roman"/>
      <w:sz w:val="24"/>
      <w:lang w:val="en-US" w:eastAsia="en-US"/>
    </w:rPr>
  </w:style>
  <w:style w:type="character" w:customStyle="1" w:styleId="HeaderChar">
    <w:name w:val="Header Char"/>
    <w:link w:val="Header"/>
    <w:uiPriority w:val="99"/>
    <w:locked/>
    <w:rsid w:val="00BF2244"/>
    <w:rPr>
      <w:rFonts w:ascii="Times New Roman" w:hAnsi="Times New Roman"/>
      <w:sz w:val="24"/>
      <w:lang w:val="en-US" w:eastAsia="en-US"/>
    </w:rPr>
  </w:style>
  <w:style w:type="paragraph" w:styleId="Header">
    <w:name w:val="header"/>
    <w:basedOn w:val="Normal"/>
    <w:link w:val="HeaderChar"/>
    <w:uiPriority w:val="99"/>
    <w:rsid w:val="00BF2244"/>
    <w:pPr>
      <w:tabs>
        <w:tab w:val="center" w:pos="4320"/>
        <w:tab w:val="right" w:pos="8640"/>
      </w:tabs>
    </w:pPr>
  </w:style>
  <w:style w:type="character" w:customStyle="1" w:styleId="HeaderChar1">
    <w:name w:val="Header Char1"/>
    <w:uiPriority w:val="99"/>
    <w:semiHidden/>
    <w:rsid w:val="00BF2244"/>
    <w:rPr>
      <w:sz w:val="24"/>
      <w:szCs w:val="24"/>
    </w:rPr>
  </w:style>
  <w:style w:type="character" w:customStyle="1" w:styleId="HeaderChar13">
    <w:name w:val="Header Char13"/>
    <w:uiPriority w:val="99"/>
    <w:semiHidden/>
    <w:rsid w:val="00BF2244"/>
    <w:rPr>
      <w:rFonts w:cs="Times New Roman"/>
      <w:sz w:val="24"/>
      <w:szCs w:val="24"/>
    </w:rPr>
  </w:style>
  <w:style w:type="character" w:customStyle="1" w:styleId="HeaderChar12">
    <w:name w:val="Header Char12"/>
    <w:uiPriority w:val="99"/>
    <w:semiHidden/>
    <w:rsid w:val="00BF2244"/>
    <w:rPr>
      <w:rFonts w:cs="Times New Roman"/>
      <w:sz w:val="24"/>
      <w:szCs w:val="24"/>
    </w:rPr>
  </w:style>
  <w:style w:type="character" w:customStyle="1" w:styleId="HeaderChar11">
    <w:name w:val="Header Char11"/>
    <w:uiPriority w:val="99"/>
    <w:semiHidden/>
    <w:rsid w:val="00BF2244"/>
    <w:rPr>
      <w:rFonts w:cs="Times New Roman"/>
      <w:sz w:val="24"/>
      <w:szCs w:val="24"/>
    </w:rPr>
  </w:style>
  <w:style w:type="character" w:styleId="PageNumber">
    <w:name w:val="page number"/>
    <w:uiPriority w:val="99"/>
    <w:rsid w:val="00BF2244"/>
    <w:rPr>
      <w:rFonts w:ascii="Times New Roman" w:hAnsi="Times New Roman" w:cs="Times New Roman"/>
    </w:rPr>
  </w:style>
  <w:style w:type="paragraph" w:styleId="Footer">
    <w:name w:val="footer"/>
    <w:basedOn w:val="Normal"/>
    <w:link w:val="FooterChar"/>
    <w:uiPriority w:val="99"/>
    <w:rsid w:val="00BF2244"/>
    <w:pPr>
      <w:tabs>
        <w:tab w:val="center" w:pos="4320"/>
        <w:tab w:val="right" w:pos="8640"/>
      </w:tabs>
    </w:pPr>
  </w:style>
  <w:style w:type="character" w:customStyle="1" w:styleId="FooterChar">
    <w:name w:val="Footer Char"/>
    <w:link w:val="Footer"/>
    <w:uiPriority w:val="99"/>
    <w:locked/>
    <w:rsid w:val="009B11B0"/>
    <w:rPr>
      <w:rFonts w:cs="Times New Roman"/>
      <w:sz w:val="24"/>
      <w:lang w:val="en-US" w:eastAsia="en-US"/>
    </w:rPr>
  </w:style>
  <w:style w:type="character" w:customStyle="1" w:styleId="CharacterStyle1">
    <w:name w:val="Character Style 1"/>
    <w:rsid w:val="00BF2244"/>
    <w:rPr>
      <w:rFonts w:ascii="Times New Roman" w:hAnsi="Times New Roman"/>
      <w:sz w:val="24"/>
    </w:rPr>
  </w:style>
  <w:style w:type="paragraph" w:customStyle="1" w:styleId="Style1">
    <w:name w:val="Style 1"/>
    <w:rsid w:val="00BF2244"/>
    <w:pPr>
      <w:widowControl w:val="0"/>
      <w:autoSpaceDE w:val="0"/>
      <w:autoSpaceDN w:val="0"/>
      <w:adjustRightInd w:val="0"/>
    </w:pPr>
    <w:rPr>
      <w:lang w:val="en-US" w:eastAsia="en-US"/>
    </w:rPr>
  </w:style>
  <w:style w:type="paragraph" w:customStyle="1" w:styleId="Style2">
    <w:name w:val="Style 2"/>
    <w:rsid w:val="00BF2244"/>
    <w:pPr>
      <w:widowControl w:val="0"/>
      <w:autoSpaceDE w:val="0"/>
      <w:autoSpaceDN w:val="0"/>
      <w:spacing w:before="288"/>
      <w:ind w:firstLine="720"/>
      <w:jc w:val="both"/>
    </w:pPr>
    <w:rPr>
      <w:sz w:val="24"/>
      <w:szCs w:val="24"/>
      <w:lang w:val="en-US" w:eastAsia="en-US"/>
    </w:rPr>
  </w:style>
  <w:style w:type="character" w:styleId="Hyperlink">
    <w:name w:val="Hyperlink"/>
    <w:uiPriority w:val="99"/>
    <w:rsid w:val="00BF2244"/>
    <w:rPr>
      <w:rFonts w:ascii="Times New Roman" w:hAnsi="Times New Roman" w:cs="Times New Roman"/>
      <w:color w:val="0000FF"/>
      <w:u w:val="single"/>
    </w:rPr>
  </w:style>
  <w:style w:type="character" w:customStyle="1" w:styleId="TitleChar">
    <w:name w:val="Title Char"/>
    <w:link w:val="Title"/>
    <w:locked/>
    <w:rsid w:val="00BF2244"/>
    <w:rPr>
      <w:rFonts w:ascii="Times New Roman" w:hAnsi="Times New Roman"/>
      <w:b/>
      <w:sz w:val="24"/>
      <w:lang w:val="en-US" w:eastAsia="en-US"/>
    </w:rPr>
  </w:style>
  <w:style w:type="paragraph" w:styleId="Title">
    <w:name w:val="Title"/>
    <w:basedOn w:val="Normal"/>
    <w:next w:val="Normal"/>
    <w:link w:val="TitleChar"/>
    <w:uiPriority w:val="10"/>
    <w:qFormat/>
    <w:rsid w:val="00BF2244"/>
    <w:pPr>
      <w:jc w:val="center"/>
    </w:pPr>
    <w:rPr>
      <w:b/>
      <w:szCs w:val="20"/>
    </w:rPr>
  </w:style>
  <w:style w:type="character" w:customStyle="1" w:styleId="TitleChar1">
    <w:name w:val="Title Char1"/>
    <w:uiPriority w:val="10"/>
    <w:rsid w:val="00BF2244"/>
    <w:rPr>
      <w:rFonts w:ascii="Cambria" w:eastAsia="Times New Roman" w:hAnsi="Cambria" w:cs="Times New Roman"/>
      <w:b/>
      <w:bCs/>
      <w:kern w:val="28"/>
      <w:sz w:val="32"/>
      <w:szCs w:val="32"/>
    </w:rPr>
  </w:style>
  <w:style w:type="character" w:customStyle="1" w:styleId="TitleChar13">
    <w:name w:val="Title Char13"/>
    <w:uiPriority w:val="10"/>
    <w:rsid w:val="00BF2244"/>
    <w:rPr>
      <w:rFonts w:ascii="Cambria" w:eastAsia="Times New Roman" w:hAnsi="Cambria" w:cs="Times New Roman"/>
      <w:b/>
      <w:bCs/>
      <w:kern w:val="28"/>
      <w:sz w:val="32"/>
      <w:szCs w:val="32"/>
    </w:rPr>
  </w:style>
  <w:style w:type="character" w:customStyle="1" w:styleId="TitleChar12">
    <w:name w:val="Title Char12"/>
    <w:uiPriority w:val="10"/>
    <w:rsid w:val="00BF2244"/>
    <w:rPr>
      <w:rFonts w:ascii="Cambria" w:eastAsia="Times New Roman" w:hAnsi="Cambria" w:cs="Times New Roman"/>
      <w:b/>
      <w:bCs/>
      <w:kern w:val="28"/>
      <w:sz w:val="32"/>
      <w:szCs w:val="32"/>
    </w:rPr>
  </w:style>
  <w:style w:type="character" w:customStyle="1" w:styleId="TitleChar11">
    <w:name w:val="Title Char11"/>
    <w:uiPriority w:val="10"/>
    <w:rsid w:val="00BF2244"/>
    <w:rPr>
      <w:rFonts w:ascii="Cambria" w:eastAsia="Times New Roman" w:hAnsi="Cambria" w:cs="Times New Roman"/>
      <w:b/>
      <w:bCs/>
      <w:kern w:val="28"/>
      <w:sz w:val="32"/>
      <w:szCs w:val="32"/>
    </w:rPr>
  </w:style>
  <w:style w:type="character" w:customStyle="1" w:styleId="SubtitleChar">
    <w:name w:val="Subtitle Char"/>
    <w:link w:val="Subtitle"/>
    <w:locked/>
    <w:rsid w:val="00BF2244"/>
    <w:rPr>
      <w:rFonts w:ascii="Times New Roman" w:hAnsi="Times New Roman"/>
      <w:b/>
      <w:sz w:val="32"/>
      <w:lang w:val="en-US" w:eastAsia="en-US"/>
    </w:rPr>
  </w:style>
  <w:style w:type="paragraph" w:styleId="Subtitle">
    <w:name w:val="Subtitle"/>
    <w:basedOn w:val="Normal"/>
    <w:next w:val="Normal"/>
    <w:link w:val="SubtitleChar"/>
    <w:uiPriority w:val="11"/>
    <w:qFormat/>
    <w:rsid w:val="00BF2244"/>
    <w:pPr>
      <w:jc w:val="center"/>
    </w:pPr>
    <w:rPr>
      <w:b/>
      <w:sz w:val="32"/>
      <w:szCs w:val="20"/>
    </w:rPr>
  </w:style>
  <w:style w:type="character" w:customStyle="1" w:styleId="SubtitleChar1">
    <w:name w:val="Subtitle Char1"/>
    <w:uiPriority w:val="11"/>
    <w:rsid w:val="00BF2244"/>
    <w:rPr>
      <w:rFonts w:ascii="Cambria" w:eastAsia="Times New Roman" w:hAnsi="Cambria" w:cs="Times New Roman"/>
      <w:sz w:val="24"/>
      <w:szCs w:val="24"/>
    </w:rPr>
  </w:style>
  <w:style w:type="character" w:customStyle="1" w:styleId="SubtitleChar13">
    <w:name w:val="Subtitle Char13"/>
    <w:uiPriority w:val="11"/>
    <w:rsid w:val="00BF2244"/>
    <w:rPr>
      <w:rFonts w:ascii="Cambria" w:eastAsia="Times New Roman" w:hAnsi="Cambria" w:cs="Times New Roman"/>
      <w:sz w:val="24"/>
      <w:szCs w:val="24"/>
    </w:rPr>
  </w:style>
  <w:style w:type="character" w:customStyle="1" w:styleId="SubtitleChar12">
    <w:name w:val="Subtitle Char12"/>
    <w:uiPriority w:val="11"/>
    <w:rsid w:val="00BF2244"/>
    <w:rPr>
      <w:rFonts w:ascii="Cambria" w:eastAsia="Times New Roman" w:hAnsi="Cambria" w:cs="Times New Roman"/>
      <w:sz w:val="24"/>
      <w:szCs w:val="24"/>
    </w:rPr>
  </w:style>
  <w:style w:type="character" w:customStyle="1" w:styleId="SubtitleChar11">
    <w:name w:val="Subtitle Char11"/>
    <w:uiPriority w:val="11"/>
    <w:rsid w:val="00BF2244"/>
    <w:rPr>
      <w:rFonts w:ascii="Cambria" w:eastAsia="Times New Roman" w:hAnsi="Cambria" w:cs="Times New Roman"/>
      <w:sz w:val="24"/>
      <w:szCs w:val="24"/>
    </w:rPr>
  </w:style>
  <w:style w:type="character" w:customStyle="1" w:styleId="BodyTextChar">
    <w:name w:val="Body Text Char"/>
    <w:link w:val="BodyText"/>
    <w:uiPriority w:val="99"/>
    <w:locked/>
    <w:rsid w:val="00BF2244"/>
    <w:rPr>
      <w:rFonts w:ascii="Times New Roman" w:hAnsi="Times New Roman"/>
      <w:sz w:val="24"/>
      <w:lang w:val="en-US" w:eastAsia="en-US"/>
    </w:rPr>
  </w:style>
  <w:style w:type="paragraph" w:styleId="BodyText">
    <w:name w:val="Body Text"/>
    <w:basedOn w:val="Normal"/>
    <w:link w:val="BodyTextChar"/>
    <w:uiPriority w:val="99"/>
    <w:rsid w:val="00BF2244"/>
    <w:pPr>
      <w:spacing w:before="240" w:line="480" w:lineRule="auto"/>
      <w:jc w:val="both"/>
    </w:pPr>
    <w:rPr>
      <w:szCs w:val="20"/>
    </w:rPr>
  </w:style>
  <w:style w:type="character" w:customStyle="1" w:styleId="BodyTextChar1">
    <w:name w:val="Body Text Char1"/>
    <w:uiPriority w:val="99"/>
    <w:semiHidden/>
    <w:rsid w:val="00BF2244"/>
    <w:rPr>
      <w:sz w:val="24"/>
      <w:szCs w:val="24"/>
    </w:rPr>
  </w:style>
  <w:style w:type="character" w:customStyle="1" w:styleId="BodyTextChar13">
    <w:name w:val="Body Text Char13"/>
    <w:uiPriority w:val="99"/>
    <w:semiHidden/>
    <w:rsid w:val="00BF2244"/>
    <w:rPr>
      <w:rFonts w:cs="Times New Roman"/>
      <w:sz w:val="24"/>
      <w:szCs w:val="24"/>
    </w:rPr>
  </w:style>
  <w:style w:type="character" w:customStyle="1" w:styleId="BodyTextChar12">
    <w:name w:val="Body Text Char12"/>
    <w:uiPriority w:val="99"/>
    <w:semiHidden/>
    <w:rsid w:val="00BF2244"/>
    <w:rPr>
      <w:rFonts w:cs="Times New Roman"/>
      <w:sz w:val="24"/>
      <w:szCs w:val="24"/>
    </w:rPr>
  </w:style>
  <w:style w:type="character" w:customStyle="1" w:styleId="BodyTextChar11">
    <w:name w:val="Body Text Char11"/>
    <w:uiPriority w:val="99"/>
    <w:semiHidden/>
    <w:rsid w:val="00BF2244"/>
    <w:rPr>
      <w:rFonts w:cs="Times New Roman"/>
      <w:sz w:val="24"/>
      <w:szCs w:val="24"/>
    </w:rPr>
  </w:style>
  <w:style w:type="paragraph" w:styleId="ListParagraph">
    <w:name w:val="List Paragraph"/>
    <w:aliases w:val="Dalam Tabel,TABEL,Body of text"/>
    <w:basedOn w:val="Normal"/>
    <w:link w:val="ListParagraphChar"/>
    <w:uiPriority w:val="34"/>
    <w:qFormat/>
    <w:rsid w:val="00BF2244"/>
    <w:pPr>
      <w:ind w:left="720"/>
    </w:pPr>
  </w:style>
  <w:style w:type="paragraph" w:customStyle="1" w:styleId="Style3">
    <w:name w:val="Style 3"/>
    <w:rsid w:val="00BF2244"/>
    <w:pPr>
      <w:widowControl w:val="0"/>
      <w:autoSpaceDE w:val="0"/>
      <w:autoSpaceDN w:val="0"/>
      <w:ind w:left="1296"/>
    </w:pPr>
    <w:rPr>
      <w:sz w:val="24"/>
      <w:szCs w:val="24"/>
      <w:lang w:val="en-US" w:eastAsia="en-US"/>
    </w:rPr>
  </w:style>
  <w:style w:type="character" w:customStyle="1" w:styleId="CharacterStyle2">
    <w:name w:val="Character Style 2"/>
    <w:rsid w:val="00BF2244"/>
    <w:rPr>
      <w:rFonts w:ascii="Times New Roman" w:hAnsi="Times New Roman"/>
      <w:sz w:val="24"/>
    </w:rPr>
  </w:style>
  <w:style w:type="paragraph" w:customStyle="1" w:styleId="Default">
    <w:name w:val="Default"/>
    <w:rsid w:val="00BF2244"/>
    <w:pPr>
      <w:autoSpaceDE w:val="0"/>
      <w:autoSpaceDN w:val="0"/>
      <w:adjustRightInd w:val="0"/>
    </w:pPr>
    <w:rPr>
      <w:rFonts w:ascii="Tahoma" w:hAnsi="Tahoma" w:cs="Tahoma"/>
      <w:color w:val="000000"/>
      <w:sz w:val="24"/>
      <w:szCs w:val="24"/>
      <w:lang w:eastAsia="en-US"/>
    </w:rPr>
  </w:style>
  <w:style w:type="character" w:styleId="CommentReference">
    <w:name w:val="annotation reference"/>
    <w:uiPriority w:val="99"/>
    <w:semiHidden/>
    <w:unhideWhenUsed/>
    <w:rsid w:val="00577CCE"/>
    <w:rPr>
      <w:rFonts w:ascii="Times New Roman" w:hAnsi="Times New Roman" w:cs="Times New Roman"/>
      <w:sz w:val="16"/>
    </w:rPr>
  </w:style>
  <w:style w:type="paragraph" w:styleId="CommentText">
    <w:name w:val="annotation text"/>
    <w:basedOn w:val="Normal"/>
    <w:link w:val="CommentTextChar"/>
    <w:uiPriority w:val="99"/>
    <w:semiHidden/>
    <w:unhideWhenUsed/>
    <w:rsid w:val="00577CCE"/>
    <w:rPr>
      <w:sz w:val="20"/>
      <w:szCs w:val="20"/>
    </w:rPr>
  </w:style>
  <w:style w:type="character" w:customStyle="1" w:styleId="CommentTextChar">
    <w:name w:val="Comment Text Char"/>
    <w:link w:val="CommentText"/>
    <w:uiPriority w:val="99"/>
    <w:semiHidden/>
    <w:locked/>
    <w:rsid w:val="00577CCE"/>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577CCE"/>
    <w:rPr>
      <w:b/>
      <w:bCs/>
    </w:rPr>
  </w:style>
  <w:style w:type="character" w:customStyle="1" w:styleId="CommentSubjectChar">
    <w:name w:val="Comment Subject Char"/>
    <w:link w:val="CommentSubject"/>
    <w:uiPriority w:val="99"/>
    <w:semiHidden/>
    <w:locked/>
    <w:rsid w:val="00577CCE"/>
    <w:rPr>
      <w:rFonts w:ascii="Times New Roman" w:hAnsi="Times New Roman" w:cs="Times New Roman"/>
      <w:b/>
    </w:rPr>
  </w:style>
  <w:style w:type="paragraph" w:styleId="BalloonText">
    <w:name w:val="Balloon Text"/>
    <w:basedOn w:val="Normal"/>
    <w:link w:val="BalloonTextChar"/>
    <w:uiPriority w:val="99"/>
    <w:semiHidden/>
    <w:unhideWhenUsed/>
    <w:rsid w:val="00577CCE"/>
    <w:rPr>
      <w:rFonts w:ascii="Segoe UI" w:hAnsi="Segoe UI" w:cs="Segoe UI"/>
      <w:sz w:val="18"/>
      <w:szCs w:val="18"/>
    </w:rPr>
  </w:style>
  <w:style w:type="character" w:customStyle="1" w:styleId="BalloonTextChar">
    <w:name w:val="Balloon Text Char"/>
    <w:link w:val="BalloonText"/>
    <w:uiPriority w:val="99"/>
    <w:semiHidden/>
    <w:locked/>
    <w:rsid w:val="00577CCE"/>
    <w:rPr>
      <w:rFonts w:ascii="Segoe UI" w:hAnsi="Segoe UI" w:cs="Times New Roman"/>
      <w:sz w:val="18"/>
    </w:rPr>
  </w:style>
  <w:style w:type="table" w:styleId="TableGrid">
    <w:name w:val="Table Grid"/>
    <w:basedOn w:val="TableNormal"/>
    <w:qFormat/>
    <w:rsid w:val="00B671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Biasa31">
    <w:name w:val="Tabel Biasa 31"/>
    <w:basedOn w:val="TableNormal"/>
    <w:uiPriority w:val="43"/>
    <w:rsid w:val="00B67179"/>
    <w:tblPr>
      <w:tblStyleRowBandSize w:val="1"/>
      <w:tblStyleColBandSize w:val="1"/>
      <w:tblInd w:w="0" w:type="dxa"/>
      <w:tblCellMar>
        <w:top w:w="0" w:type="dxa"/>
        <w:left w:w="108" w:type="dxa"/>
        <w:bottom w:w="0" w:type="dxa"/>
        <w:right w:w="108" w:type="dxa"/>
      </w:tblCellMar>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elBiasa41">
    <w:name w:val="Tabel Biasa 41"/>
    <w:basedOn w:val="TableNormal"/>
    <w:uiPriority w:val="44"/>
    <w:rsid w:val="00B67179"/>
    <w:tblPr>
      <w:tblStyleRowBandSize w:val="1"/>
      <w:tblStyleColBandSize w:val="1"/>
      <w:tblInd w:w="0" w:type="dxa"/>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character" w:styleId="Emphasis">
    <w:name w:val="Emphasis"/>
    <w:uiPriority w:val="20"/>
    <w:qFormat/>
    <w:rsid w:val="00C60009"/>
    <w:rPr>
      <w:rFonts w:cs="Times New Roman"/>
      <w:i/>
    </w:rPr>
  </w:style>
  <w:style w:type="paragraph" w:customStyle="1" w:styleId="Text">
    <w:name w:val="Text"/>
    <w:basedOn w:val="Normal"/>
    <w:rsid w:val="00C60009"/>
    <w:pPr>
      <w:widowControl w:val="0"/>
      <w:spacing w:line="252" w:lineRule="auto"/>
      <w:ind w:firstLine="202"/>
      <w:jc w:val="both"/>
    </w:pPr>
    <w:rPr>
      <w:rFonts w:eastAsia="MS Mincho"/>
      <w:sz w:val="20"/>
      <w:szCs w:val="20"/>
    </w:rPr>
  </w:style>
  <w:style w:type="paragraph" w:customStyle="1" w:styleId="References">
    <w:name w:val="References"/>
    <w:basedOn w:val="ListNumber"/>
    <w:rsid w:val="00C60009"/>
    <w:pPr>
      <w:numPr>
        <w:numId w:val="0"/>
      </w:numPr>
      <w:tabs>
        <w:tab w:val="num" w:pos="360"/>
      </w:tabs>
      <w:ind w:left="360" w:hanging="360"/>
      <w:contextualSpacing w:val="0"/>
      <w:jc w:val="both"/>
    </w:pPr>
    <w:rPr>
      <w:rFonts w:eastAsia="MS Mincho"/>
      <w:sz w:val="16"/>
      <w:szCs w:val="20"/>
    </w:rPr>
  </w:style>
  <w:style w:type="character" w:customStyle="1" w:styleId="ListParagraphChar">
    <w:name w:val="List Paragraph Char"/>
    <w:aliases w:val="Dalam Tabel Char,TABEL Char,Body of text Char"/>
    <w:link w:val="ListParagraph"/>
    <w:uiPriority w:val="34"/>
    <w:qFormat/>
    <w:locked/>
    <w:rsid w:val="00C60009"/>
    <w:rPr>
      <w:sz w:val="24"/>
      <w:lang w:val="en-US" w:eastAsia="en-US"/>
    </w:rPr>
  </w:style>
  <w:style w:type="character" w:customStyle="1" w:styleId="longtext">
    <w:name w:val="long_text"/>
    <w:rsid w:val="00C60009"/>
  </w:style>
  <w:style w:type="paragraph" w:customStyle="1" w:styleId="IEEEParagraph">
    <w:name w:val="IEEE Paragraph"/>
    <w:basedOn w:val="Normal"/>
    <w:link w:val="IEEEParagraphChar"/>
    <w:rsid w:val="00C60009"/>
    <w:pPr>
      <w:adjustRightInd w:val="0"/>
      <w:snapToGrid w:val="0"/>
      <w:ind w:firstLine="216"/>
      <w:jc w:val="both"/>
    </w:pPr>
    <w:rPr>
      <w:rFonts w:eastAsia="SimSun"/>
      <w:lang w:val="en-AU" w:eastAsia="zh-CN"/>
    </w:rPr>
  </w:style>
  <w:style w:type="character" w:customStyle="1" w:styleId="IEEEParagraphChar">
    <w:name w:val="IEEE Paragraph Char"/>
    <w:link w:val="IEEEParagraph"/>
    <w:locked/>
    <w:rsid w:val="00C60009"/>
    <w:rPr>
      <w:rFonts w:eastAsia="SimSun"/>
      <w:sz w:val="24"/>
      <w:lang w:val="en-AU" w:eastAsia="zh-CN"/>
    </w:rPr>
  </w:style>
  <w:style w:type="paragraph" w:styleId="NormalWeb">
    <w:name w:val="Normal (Web)"/>
    <w:basedOn w:val="Normal"/>
    <w:uiPriority w:val="99"/>
    <w:unhideWhenUsed/>
    <w:rsid w:val="00C60009"/>
    <w:pPr>
      <w:spacing w:before="100" w:beforeAutospacing="1" w:after="100" w:afterAutospacing="1"/>
      <w:jc w:val="both"/>
    </w:pPr>
  </w:style>
  <w:style w:type="character" w:customStyle="1" w:styleId="tooltip">
    <w:name w:val="tooltip"/>
    <w:rsid w:val="00C60009"/>
  </w:style>
  <w:style w:type="character" w:customStyle="1" w:styleId="st">
    <w:name w:val="st"/>
    <w:rsid w:val="00C60009"/>
  </w:style>
  <w:style w:type="paragraph" w:styleId="ListNumber">
    <w:name w:val="List Number"/>
    <w:basedOn w:val="Normal"/>
    <w:uiPriority w:val="99"/>
    <w:semiHidden/>
    <w:unhideWhenUsed/>
    <w:rsid w:val="00C60009"/>
    <w:pPr>
      <w:numPr>
        <w:numId w:val="1"/>
      </w:numPr>
      <w:contextualSpacing/>
    </w:pPr>
  </w:style>
  <w:style w:type="paragraph" w:customStyle="1" w:styleId="papertitle">
    <w:name w:val="paper title"/>
    <w:rsid w:val="009B11B0"/>
    <w:pPr>
      <w:spacing w:after="120"/>
      <w:jc w:val="center"/>
    </w:pPr>
    <w:rPr>
      <w:rFonts w:eastAsia="MS Mincho"/>
      <w:noProof/>
      <w:sz w:val="48"/>
      <w:szCs w:val="48"/>
      <w:lang w:val="en-US" w:eastAsia="en-US"/>
    </w:rPr>
  </w:style>
  <w:style w:type="paragraph" w:customStyle="1" w:styleId="Author">
    <w:name w:val="Author"/>
    <w:rsid w:val="009B11B0"/>
    <w:pPr>
      <w:spacing w:before="360" w:after="40"/>
      <w:jc w:val="center"/>
    </w:pPr>
    <w:rPr>
      <w:rFonts w:eastAsia="SimSun"/>
      <w:noProof/>
      <w:sz w:val="22"/>
      <w:szCs w:val="22"/>
      <w:lang w:val="en-US" w:eastAsia="en-US"/>
    </w:rPr>
  </w:style>
  <w:style w:type="paragraph" w:customStyle="1" w:styleId="Affiliation">
    <w:name w:val="Affiliation"/>
    <w:rsid w:val="009B11B0"/>
    <w:pPr>
      <w:jc w:val="center"/>
    </w:pPr>
    <w:rPr>
      <w:rFonts w:eastAsia="SimSun"/>
      <w:lang w:val="en-US" w:eastAsia="en-US"/>
    </w:rPr>
  </w:style>
  <w:style w:type="paragraph" w:customStyle="1" w:styleId="figurecaption">
    <w:name w:val="figure caption"/>
    <w:rsid w:val="009B11B0"/>
    <w:pPr>
      <w:numPr>
        <w:numId w:val="2"/>
      </w:numPr>
      <w:spacing w:before="80" w:after="200"/>
      <w:jc w:val="center"/>
    </w:pPr>
    <w:rPr>
      <w:rFonts w:eastAsia="SimSun"/>
      <w:noProof/>
      <w:sz w:val="16"/>
      <w:szCs w:val="16"/>
      <w:lang w:val="en-US" w:eastAsia="en-US"/>
    </w:rPr>
  </w:style>
  <w:style w:type="character" w:customStyle="1" w:styleId="mediumtext">
    <w:name w:val="medium_text"/>
    <w:rsid w:val="009B11B0"/>
  </w:style>
  <w:style w:type="paragraph" w:styleId="NoSpacing">
    <w:name w:val="No Spacing"/>
    <w:uiPriority w:val="1"/>
    <w:qFormat/>
    <w:rsid w:val="002A67AC"/>
    <w:rPr>
      <w:rFonts w:ascii="Calibri" w:hAnsi="Calibri"/>
      <w:sz w:val="22"/>
      <w:szCs w:val="22"/>
      <w:lang w:val="en-GB" w:eastAsia="en-US"/>
    </w:rPr>
  </w:style>
  <w:style w:type="character" w:customStyle="1" w:styleId="tlid-translation">
    <w:name w:val="tlid-translation"/>
    <w:rsid w:val="004D5FB8"/>
  </w:style>
  <w:style w:type="paragraph" w:styleId="HTMLPreformatted">
    <w:name w:val="HTML Preformatted"/>
    <w:basedOn w:val="Normal"/>
    <w:link w:val="HTMLPreformattedChar"/>
    <w:uiPriority w:val="99"/>
    <w:unhideWhenUsed/>
    <w:rsid w:val="00751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751123"/>
    <w:rPr>
      <w:rFonts w:ascii="Courier New" w:hAnsi="Courier New" w:cs="Courier New"/>
    </w:rPr>
  </w:style>
  <w:style w:type="character" w:customStyle="1" w:styleId="y2iqfc">
    <w:name w:val="y2iqfc"/>
    <w:basedOn w:val="DefaultParagraphFont"/>
    <w:rsid w:val="00751123"/>
    <w:rPr>
      <w:rFonts w:cs="Times New Roman"/>
    </w:rPr>
  </w:style>
  <w:style w:type="paragraph" w:styleId="BodyTextIndent2">
    <w:name w:val="Body Text Indent 2"/>
    <w:basedOn w:val="Normal"/>
    <w:link w:val="BodyTextIndent2Char"/>
    <w:uiPriority w:val="99"/>
    <w:semiHidden/>
    <w:unhideWhenUsed/>
    <w:rsid w:val="00714793"/>
    <w:pPr>
      <w:spacing w:after="120" w:line="480" w:lineRule="auto"/>
      <w:ind w:left="360"/>
    </w:pPr>
  </w:style>
  <w:style w:type="character" w:customStyle="1" w:styleId="BodyTextIndent2Char">
    <w:name w:val="Body Text Indent 2 Char"/>
    <w:basedOn w:val="DefaultParagraphFont"/>
    <w:link w:val="BodyTextIndent2"/>
    <w:uiPriority w:val="99"/>
    <w:semiHidden/>
    <w:rsid w:val="00714793"/>
    <w:rPr>
      <w:sz w:val="24"/>
      <w:szCs w:val="24"/>
      <w:lang w:val="en-US" w:eastAsia="en-US"/>
    </w:rPr>
  </w:style>
  <w:style w:type="table" w:customStyle="1" w:styleId="KisiTabelTerang1">
    <w:name w:val="Kisi Tabel Terang1"/>
    <w:basedOn w:val="TableNormal"/>
    <w:uiPriority w:val="40"/>
    <w:rsid w:val="007E1530"/>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elBiasa21">
    <w:name w:val="Tabel Biasa 21"/>
    <w:basedOn w:val="TableNormal"/>
    <w:uiPriority w:val="42"/>
    <w:rsid w:val="00004B14"/>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87763E"/>
    <w:rPr>
      <w:sz w:val="20"/>
      <w:szCs w:val="20"/>
    </w:rPr>
  </w:style>
  <w:style w:type="character" w:customStyle="1" w:styleId="FootnoteTextChar">
    <w:name w:val="Footnote Text Char"/>
    <w:basedOn w:val="DefaultParagraphFont"/>
    <w:link w:val="FootnoteText"/>
    <w:uiPriority w:val="99"/>
    <w:semiHidden/>
    <w:rsid w:val="0087763E"/>
    <w:rPr>
      <w:lang w:val="en-US" w:eastAsia="en-US"/>
    </w:rPr>
  </w:style>
  <w:style w:type="character" w:styleId="FootnoteReference">
    <w:name w:val="footnote reference"/>
    <w:basedOn w:val="DefaultParagraphFont"/>
    <w:uiPriority w:val="99"/>
    <w:semiHidden/>
    <w:unhideWhenUsed/>
    <w:rsid w:val="0087763E"/>
    <w:rPr>
      <w:vertAlign w:val="superscript"/>
    </w:rPr>
  </w:style>
  <w:style w:type="character" w:styleId="Strong">
    <w:name w:val="Strong"/>
    <w:basedOn w:val="DefaultParagraphFont"/>
    <w:uiPriority w:val="22"/>
    <w:qFormat/>
    <w:rsid w:val="004A290A"/>
    <w:rPr>
      <w:b/>
      <w:bCs/>
    </w:rPr>
  </w:style>
  <w:style w:type="table" w:customStyle="1" w:styleId="TableGrid1">
    <w:name w:val="Table Grid1"/>
    <w:basedOn w:val="TableNormal"/>
    <w:uiPriority w:val="59"/>
    <w:rsid w:val="00481D4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Normal"/>
    <w:uiPriority w:val="1"/>
    <w:qFormat/>
    <w:rsid w:val="00A31C9B"/>
    <w:pPr>
      <w:widowControl w:val="0"/>
      <w:autoSpaceDE w:val="0"/>
      <w:autoSpaceDN w:val="0"/>
      <w:spacing w:line="186" w:lineRule="exact"/>
      <w:jc w:val="center"/>
    </w:pPr>
    <w:rPr>
      <w:sz w:val="22"/>
      <w:szCs w:val="22"/>
    </w:rPr>
  </w:style>
  <w:style w:type="character" w:customStyle="1" w:styleId="hps">
    <w:name w:val="hps"/>
    <w:rsid w:val="00703E94"/>
  </w:style>
  <w:style w:type="paragraph" w:styleId="Bibliography">
    <w:name w:val="Bibliography"/>
    <w:basedOn w:val="Normal"/>
    <w:next w:val="Normal"/>
    <w:uiPriority w:val="37"/>
    <w:unhideWhenUsed/>
    <w:rsid w:val="00522B0C"/>
    <w:pPr>
      <w:spacing w:after="160" w:line="259" w:lineRule="auto"/>
    </w:pPr>
    <w:rPr>
      <w:rFonts w:asciiTheme="minorHAnsi" w:eastAsiaTheme="minorHAnsi" w:hAnsiTheme="minorHAnsi" w:cstheme="minorBidi"/>
      <w:sz w:val="22"/>
      <w:szCs w:val="22"/>
      <w:lang w:val="en-GB"/>
    </w:rPr>
  </w:style>
  <w:style w:type="character" w:customStyle="1" w:styleId="apple-converted-space">
    <w:name w:val="apple-converted-space"/>
    <w:basedOn w:val="DefaultParagraphFont"/>
    <w:rsid w:val="00FE71FF"/>
  </w:style>
  <w:style w:type="paragraph" w:styleId="Caption">
    <w:name w:val="caption"/>
    <w:basedOn w:val="Normal"/>
    <w:next w:val="Normal"/>
    <w:uiPriority w:val="35"/>
    <w:unhideWhenUsed/>
    <w:qFormat/>
    <w:rsid w:val="00884AA6"/>
    <w:pPr>
      <w:spacing w:after="200"/>
    </w:pPr>
    <w:rPr>
      <w:rFonts w:asciiTheme="minorHAnsi" w:eastAsiaTheme="minorEastAsia" w:hAnsiTheme="minorHAnsi" w:cstheme="minorBidi"/>
      <w:i/>
      <w:iCs/>
      <w:color w:val="44546A" w:themeColor="text2"/>
      <w:sz w:val="18"/>
      <w:szCs w:val="18"/>
      <w:lang w:val="id-ID" w:eastAsia="id-ID"/>
    </w:rPr>
  </w:style>
  <w:style w:type="paragraph" w:customStyle="1" w:styleId="whitespace-pre-wrap">
    <w:name w:val="whitespace-pre-wrap"/>
    <w:basedOn w:val="Normal"/>
    <w:rsid w:val="00A072E3"/>
    <w:pPr>
      <w:spacing w:before="100" w:beforeAutospacing="1" w:after="100" w:afterAutospacing="1"/>
    </w:pPr>
  </w:style>
  <w:style w:type="character" w:customStyle="1" w:styleId="overflow-hidden">
    <w:name w:val="overflow-hidden"/>
    <w:basedOn w:val="DefaultParagraphFont"/>
    <w:rsid w:val="002A5FD0"/>
  </w:style>
  <w:style w:type="paragraph" w:customStyle="1" w:styleId="Numbering1">
    <w:name w:val="Numbering 1"/>
    <w:basedOn w:val="ListParagraph"/>
    <w:link w:val="Numbering1Char"/>
    <w:qFormat/>
    <w:rsid w:val="0024125C"/>
    <w:pPr>
      <w:spacing w:after="120" w:line="360" w:lineRule="auto"/>
      <w:ind w:left="2520" w:hanging="360"/>
      <w:jc w:val="both"/>
    </w:pPr>
    <w:rPr>
      <w:rFonts w:eastAsiaTheme="minorHAnsi"/>
      <w:kern w:val="2"/>
      <w:lang w:val="id-ID"/>
    </w:rPr>
  </w:style>
  <w:style w:type="paragraph" w:customStyle="1" w:styleId="numbering2">
    <w:name w:val="numbering 2"/>
    <w:basedOn w:val="Numbering1"/>
    <w:link w:val="numbering2Char"/>
    <w:qFormat/>
    <w:rsid w:val="0024125C"/>
    <w:pPr>
      <w:numPr>
        <w:ilvl w:val="6"/>
      </w:numPr>
      <w:spacing w:after="0"/>
      <w:ind w:left="992" w:hanging="357"/>
    </w:pPr>
  </w:style>
  <w:style w:type="character" w:customStyle="1" w:styleId="numbering2Char">
    <w:name w:val="numbering 2 Char"/>
    <w:basedOn w:val="DefaultParagraphFont"/>
    <w:link w:val="numbering2"/>
    <w:rsid w:val="0024125C"/>
    <w:rPr>
      <w:rFonts w:eastAsiaTheme="minorHAnsi"/>
      <w:kern w:val="2"/>
      <w:sz w:val="24"/>
      <w:szCs w:val="24"/>
      <w:lang w:eastAsia="en-US"/>
    </w:rPr>
  </w:style>
  <w:style w:type="character" w:customStyle="1" w:styleId="Numbering1Char">
    <w:name w:val="Numbering 1 Char"/>
    <w:basedOn w:val="ListParagraphChar"/>
    <w:link w:val="Numbering1"/>
    <w:rsid w:val="00827034"/>
    <w:rPr>
      <w:rFonts w:eastAsiaTheme="minorHAnsi"/>
      <w:kern w:val="2"/>
      <w:sz w:val="24"/>
      <w:szCs w:val="24"/>
      <w:lang w:val="en-US" w:eastAsia="en-US"/>
    </w:rPr>
  </w:style>
  <w:style w:type="paragraph" w:customStyle="1" w:styleId="paragraf2">
    <w:name w:val="paragraf 2"/>
    <w:basedOn w:val="Normal"/>
    <w:link w:val="paragraf2Char"/>
    <w:qFormat/>
    <w:rsid w:val="00827034"/>
    <w:pPr>
      <w:spacing w:before="120" w:line="360" w:lineRule="auto"/>
      <w:ind w:left="567" w:firstLine="567"/>
      <w:jc w:val="both"/>
    </w:pPr>
    <w:rPr>
      <w:rFonts w:eastAsiaTheme="minorHAnsi" w:cstheme="minorBidi"/>
      <w:kern w:val="2"/>
      <w:szCs w:val="22"/>
      <w:lang w:val="id-ID"/>
    </w:rPr>
  </w:style>
  <w:style w:type="character" w:customStyle="1" w:styleId="paragraf2Char">
    <w:name w:val="paragraf 2 Char"/>
    <w:basedOn w:val="DefaultParagraphFont"/>
    <w:link w:val="paragraf2"/>
    <w:rsid w:val="00827034"/>
    <w:rPr>
      <w:rFonts w:eastAsiaTheme="minorHAnsi" w:cstheme="minorBidi"/>
      <w:kern w:val="2"/>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244"/>
    <w:rPr>
      <w:sz w:val="24"/>
      <w:szCs w:val="24"/>
      <w:lang w:val="en-US" w:eastAsia="en-US"/>
    </w:rPr>
  </w:style>
  <w:style w:type="paragraph" w:styleId="Heading1">
    <w:name w:val="heading 1"/>
    <w:basedOn w:val="Normal"/>
    <w:next w:val="Normal"/>
    <w:link w:val="Heading1Char"/>
    <w:uiPriority w:val="9"/>
    <w:qFormat/>
    <w:rsid w:val="00BF2244"/>
    <w:pPr>
      <w:keepNext/>
      <w:jc w:val="center"/>
      <w:outlineLvl w:val="0"/>
    </w:pPr>
    <w:rPr>
      <w:b/>
      <w:sz w:val="28"/>
      <w:szCs w:val="20"/>
    </w:rPr>
  </w:style>
  <w:style w:type="paragraph" w:styleId="Heading2">
    <w:name w:val="heading 2"/>
    <w:basedOn w:val="Normal"/>
    <w:next w:val="Normal"/>
    <w:link w:val="Heading2Char"/>
    <w:uiPriority w:val="9"/>
    <w:qFormat/>
    <w:rsid w:val="00BF2244"/>
    <w:pPr>
      <w:keepNext/>
      <w:jc w:val="center"/>
      <w:outlineLvl w:val="1"/>
    </w:pPr>
    <w:rPr>
      <w:sz w:val="28"/>
      <w:szCs w:val="20"/>
    </w:rPr>
  </w:style>
  <w:style w:type="paragraph" w:styleId="Heading3">
    <w:name w:val="heading 3"/>
    <w:basedOn w:val="Normal"/>
    <w:next w:val="Normal"/>
    <w:link w:val="Heading3Char"/>
    <w:uiPriority w:val="9"/>
    <w:qFormat/>
    <w:rsid w:val="00BF2244"/>
    <w:pPr>
      <w:keepNext/>
      <w:jc w:val="center"/>
      <w:outlineLvl w:val="2"/>
    </w:pPr>
    <w:rPr>
      <w:rFonts w:ascii="Arial" w:hAnsi="Arial"/>
      <w:b/>
      <w:szCs w:val="20"/>
    </w:rPr>
  </w:style>
  <w:style w:type="paragraph" w:styleId="Heading4">
    <w:name w:val="heading 4"/>
    <w:basedOn w:val="Normal"/>
    <w:next w:val="Normal"/>
    <w:link w:val="Heading4Char"/>
    <w:uiPriority w:val="9"/>
    <w:qFormat/>
    <w:rsid w:val="00BF2244"/>
    <w:pPr>
      <w:keepNext/>
      <w:jc w:val="center"/>
      <w:outlineLvl w:val="3"/>
    </w:pPr>
    <w:rPr>
      <w:szCs w:val="20"/>
    </w:rPr>
  </w:style>
  <w:style w:type="paragraph" w:styleId="Heading6">
    <w:name w:val="heading 6"/>
    <w:basedOn w:val="Normal"/>
    <w:next w:val="Normal"/>
    <w:link w:val="Heading6Char"/>
    <w:uiPriority w:val="9"/>
    <w:qFormat/>
    <w:rsid w:val="00BF2244"/>
    <w:pPr>
      <w:keepNext/>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F2244"/>
    <w:rPr>
      <w:rFonts w:ascii="Times New Roman" w:hAnsi="Times New Roman" w:cs="Times New Roman"/>
      <w:b/>
      <w:sz w:val="28"/>
      <w:lang w:val="en-US" w:eastAsia="en-US"/>
    </w:rPr>
  </w:style>
  <w:style w:type="character" w:customStyle="1" w:styleId="Heading2Char">
    <w:name w:val="Heading 2 Char"/>
    <w:link w:val="Heading2"/>
    <w:uiPriority w:val="9"/>
    <w:locked/>
    <w:rsid w:val="00BF2244"/>
    <w:rPr>
      <w:rFonts w:ascii="Times New Roman" w:hAnsi="Times New Roman" w:cs="Times New Roman"/>
      <w:sz w:val="28"/>
      <w:lang w:val="en-US" w:eastAsia="en-US"/>
    </w:rPr>
  </w:style>
  <w:style w:type="character" w:customStyle="1" w:styleId="Heading3Char">
    <w:name w:val="Heading 3 Char"/>
    <w:link w:val="Heading3"/>
    <w:uiPriority w:val="9"/>
    <w:locked/>
    <w:rsid w:val="00BF2244"/>
    <w:rPr>
      <w:rFonts w:ascii="Arial" w:hAnsi="Arial" w:cs="Times New Roman"/>
      <w:b/>
      <w:sz w:val="24"/>
      <w:lang w:val="en-US" w:eastAsia="en-US"/>
    </w:rPr>
  </w:style>
  <w:style w:type="character" w:customStyle="1" w:styleId="Heading4Char">
    <w:name w:val="Heading 4 Char"/>
    <w:link w:val="Heading4"/>
    <w:uiPriority w:val="9"/>
    <w:locked/>
    <w:rsid w:val="00BF2244"/>
    <w:rPr>
      <w:rFonts w:ascii="Times New Roman" w:hAnsi="Times New Roman" w:cs="Times New Roman"/>
      <w:sz w:val="24"/>
      <w:lang w:val="en-US" w:eastAsia="en-US"/>
    </w:rPr>
  </w:style>
  <w:style w:type="character" w:customStyle="1" w:styleId="Heading6Char">
    <w:name w:val="Heading 6 Char"/>
    <w:link w:val="Heading6"/>
    <w:uiPriority w:val="9"/>
    <w:locked/>
    <w:rsid w:val="00BF2244"/>
    <w:rPr>
      <w:rFonts w:ascii="Times New Roman" w:hAnsi="Times New Roman" w:cs="Times New Roman"/>
      <w:sz w:val="24"/>
      <w:lang w:val="en-US" w:eastAsia="en-US"/>
    </w:rPr>
  </w:style>
  <w:style w:type="character" w:customStyle="1" w:styleId="HeaderChar">
    <w:name w:val="Header Char"/>
    <w:link w:val="Header"/>
    <w:uiPriority w:val="99"/>
    <w:locked/>
    <w:rsid w:val="00BF2244"/>
    <w:rPr>
      <w:rFonts w:ascii="Times New Roman" w:hAnsi="Times New Roman"/>
      <w:sz w:val="24"/>
      <w:lang w:val="en-US" w:eastAsia="en-US"/>
    </w:rPr>
  </w:style>
  <w:style w:type="paragraph" w:styleId="Header">
    <w:name w:val="header"/>
    <w:basedOn w:val="Normal"/>
    <w:link w:val="HeaderChar"/>
    <w:uiPriority w:val="99"/>
    <w:rsid w:val="00BF2244"/>
    <w:pPr>
      <w:tabs>
        <w:tab w:val="center" w:pos="4320"/>
        <w:tab w:val="right" w:pos="8640"/>
      </w:tabs>
    </w:pPr>
  </w:style>
  <w:style w:type="character" w:customStyle="1" w:styleId="HeaderChar1">
    <w:name w:val="Header Char1"/>
    <w:uiPriority w:val="99"/>
    <w:semiHidden/>
    <w:rsid w:val="00BF2244"/>
    <w:rPr>
      <w:sz w:val="24"/>
      <w:szCs w:val="24"/>
    </w:rPr>
  </w:style>
  <w:style w:type="character" w:customStyle="1" w:styleId="HeaderChar13">
    <w:name w:val="Header Char13"/>
    <w:uiPriority w:val="99"/>
    <w:semiHidden/>
    <w:rsid w:val="00BF2244"/>
    <w:rPr>
      <w:rFonts w:cs="Times New Roman"/>
      <w:sz w:val="24"/>
      <w:szCs w:val="24"/>
    </w:rPr>
  </w:style>
  <w:style w:type="character" w:customStyle="1" w:styleId="HeaderChar12">
    <w:name w:val="Header Char12"/>
    <w:uiPriority w:val="99"/>
    <w:semiHidden/>
    <w:rsid w:val="00BF2244"/>
    <w:rPr>
      <w:rFonts w:cs="Times New Roman"/>
      <w:sz w:val="24"/>
      <w:szCs w:val="24"/>
    </w:rPr>
  </w:style>
  <w:style w:type="character" w:customStyle="1" w:styleId="HeaderChar11">
    <w:name w:val="Header Char11"/>
    <w:uiPriority w:val="99"/>
    <w:semiHidden/>
    <w:rsid w:val="00BF2244"/>
    <w:rPr>
      <w:rFonts w:cs="Times New Roman"/>
      <w:sz w:val="24"/>
      <w:szCs w:val="24"/>
    </w:rPr>
  </w:style>
  <w:style w:type="character" w:styleId="PageNumber">
    <w:name w:val="page number"/>
    <w:uiPriority w:val="99"/>
    <w:rsid w:val="00BF2244"/>
    <w:rPr>
      <w:rFonts w:ascii="Times New Roman" w:hAnsi="Times New Roman" w:cs="Times New Roman"/>
    </w:rPr>
  </w:style>
  <w:style w:type="paragraph" w:styleId="Footer">
    <w:name w:val="footer"/>
    <w:basedOn w:val="Normal"/>
    <w:link w:val="FooterChar"/>
    <w:uiPriority w:val="99"/>
    <w:rsid w:val="00BF2244"/>
    <w:pPr>
      <w:tabs>
        <w:tab w:val="center" w:pos="4320"/>
        <w:tab w:val="right" w:pos="8640"/>
      </w:tabs>
    </w:pPr>
  </w:style>
  <w:style w:type="character" w:customStyle="1" w:styleId="FooterChar">
    <w:name w:val="Footer Char"/>
    <w:link w:val="Footer"/>
    <w:uiPriority w:val="99"/>
    <w:locked/>
    <w:rsid w:val="009B11B0"/>
    <w:rPr>
      <w:rFonts w:cs="Times New Roman"/>
      <w:sz w:val="24"/>
      <w:lang w:val="en-US" w:eastAsia="en-US"/>
    </w:rPr>
  </w:style>
  <w:style w:type="character" w:customStyle="1" w:styleId="CharacterStyle1">
    <w:name w:val="Character Style 1"/>
    <w:rsid w:val="00BF2244"/>
    <w:rPr>
      <w:rFonts w:ascii="Times New Roman" w:hAnsi="Times New Roman"/>
      <w:sz w:val="24"/>
    </w:rPr>
  </w:style>
  <w:style w:type="paragraph" w:customStyle="1" w:styleId="Style1">
    <w:name w:val="Style 1"/>
    <w:rsid w:val="00BF2244"/>
    <w:pPr>
      <w:widowControl w:val="0"/>
      <w:autoSpaceDE w:val="0"/>
      <w:autoSpaceDN w:val="0"/>
      <w:adjustRightInd w:val="0"/>
    </w:pPr>
    <w:rPr>
      <w:lang w:val="en-US" w:eastAsia="en-US"/>
    </w:rPr>
  </w:style>
  <w:style w:type="paragraph" w:customStyle="1" w:styleId="Style2">
    <w:name w:val="Style 2"/>
    <w:rsid w:val="00BF2244"/>
    <w:pPr>
      <w:widowControl w:val="0"/>
      <w:autoSpaceDE w:val="0"/>
      <w:autoSpaceDN w:val="0"/>
      <w:spacing w:before="288"/>
      <w:ind w:firstLine="720"/>
      <w:jc w:val="both"/>
    </w:pPr>
    <w:rPr>
      <w:sz w:val="24"/>
      <w:szCs w:val="24"/>
      <w:lang w:val="en-US" w:eastAsia="en-US"/>
    </w:rPr>
  </w:style>
  <w:style w:type="character" w:styleId="Hyperlink">
    <w:name w:val="Hyperlink"/>
    <w:uiPriority w:val="99"/>
    <w:rsid w:val="00BF2244"/>
    <w:rPr>
      <w:rFonts w:ascii="Times New Roman" w:hAnsi="Times New Roman" w:cs="Times New Roman"/>
      <w:color w:val="0000FF"/>
      <w:u w:val="single"/>
    </w:rPr>
  </w:style>
  <w:style w:type="character" w:customStyle="1" w:styleId="TitleChar">
    <w:name w:val="Title Char"/>
    <w:link w:val="Title"/>
    <w:locked/>
    <w:rsid w:val="00BF2244"/>
    <w:rPr>
      <w:rFonts w:ascii="Times New Roman" w:hAnsi="Times New Roman"/>
      <w:b/>
      <w:sz w:val="24"/>
      <w:lang w:val="en-US" w:eastAsia="en-US"/>
    </w:rPr>
  </w:style>
  <w:style w:type="paragraph" w:styleId="Title">
    <w:name w:val="Title"/>
    <w:basedOn w:val="Normal"/>
    <w:next w:val="Normal"/>
    <w:link w:val="TitleChar"/>
    <w:uiPriority w:val="10"/>
    <w:qFormat/>
    <w:rsid w:val="00BF2244"/>
    <w:pPr>
      <w:jc w:val="center"/>
    </w:pPr>
    <w:rPr>
      <w:b/>
      <w:szCs w:val="20"/>
    </w:rPr>
  </w:style>
  <w:style w:type="character" w:customStyle="1" w:styleId="TitleChar1">
    <w:name w:val="Title Char1"/>
    <w:uiPriority w:val="10"/>
    <w:rsid w:val="00BF2244"/>
    <w:rPr>
      <w:rFonts w:ascii="Cambria" w:eastAsia="Times New Roman" w:hAnsi="Cambria" w:cs="Times New Roman"/>
      <w:b/>
      <w:bCs/>
      <w:kern w:val="28"/>
      <w:sz w:val="32"/>
      <w:szCs w:val="32"/>
    </w:rPr>
  </w:style>
  <w:style w:type="character" w:customStyle="1" w:styleId="TitleChar13">
    <w:name w:val="Title Char13"/>
    <w:uiPriority w:val="10"/>
    <w:rsid w:val="00BF2244"/>
    <w:rPr>
      <w:rFonts w:ascii="Cambria" w:eastAsia="Times New Roman" w:hAnsi="Cambria" w:cs="Times New Roman"/>
      <w:b/>
      <w:bCs/>
      <w:kern w:val="28"/>
      <w:sz w:val="32"/>
      <w:szCs w:val="32"/>
    </w:rPr>
  </w:style>
  <w:style w:type="character" w:customStyle="1" w:styleId="TitleChar12">
    <w:name w:val="Title Char12"/>
    <w:uiPriority w:val="10"/>
    <w:rsid w:val="00BF2244"/>
    <w:rPr>
      <w:rFonts w:ascii="Cambria" w:eastAsia="Times New Roman" w:hAnsi="Cambria" w:cs="Times New Roman"/>
      <w:b/>
      <w:bCs/>
      <w:kern w:val="28"/>
      <w:sz w:val="32"/>
      <w:szCs w:val="32"/>
    </w:rPr>
  </w:style>
  <w:style w:type="character" w:customStyle="1" w:styleId="TitleChar11">
    <w:name w:val="Title Char11"/>
    <w:uiPriority w:val="10"/>
    <w:rsid w:val="00BF2244"/>
    <w:rPr>
      <w:rFonts w:ascii="Cambria" w:eastAsia="Times New Roman" w:hAnsi="Cambria" w:cs="Times New Roman"/>
      <w:b/>
      <w:bCs/>
      <w:kern w:val="28"/>
      <w:sz w:val="32"/>
      <w:szCs w:val="32"/>
    </w:rPr>
  </w:style>
  <w:style w:type="character" w:customStyle="1" w:styleId="SubtitleChar">
    <w:name w:val="Subtitle Char"/>
    <w:link w:val="Subtitle"/>
    <w:locked/>
    <w:rsid w:val="00BF2244"/>
    <w:rPr>
      <w:rFonts w:ascii="Times New Roman" w:hAnsi="Times New Roman"/>
      <w:b/>
      <w:sz w:val="32"/>
      <w:lang w:val="en-US" w:eastAsia="en-US"/>
    </w:rPr>
  </w:style>
  <w:style w:type="paragraph" w:styleId="Subtitle">
    <w:name w:val="Subtitle"/>
    <w:basedOn w:val="Normal"/>
    <w:next w:val="Normal"/>
    <w:link w:val="SubtitleChar"/>
    <w:uiPriority w:val="11"/>
    <w:qFormat/>
    <w:rsid w:val="00BF2244"/>
    <w:pPr>
      <w:jc w:val="center"/>
    </w:pPr>
    <w:rPr>
      <w:b/>
      <w:sz w:val="32"/>
      <w:szCs w:val="20"/>
    </w:rPr>
  </w:style>
  <w:style w:type="character" w:customStyle="1" w:styleId="SubtitleChar1">
    <w:name w:val="Subtitle Char1"/>
    <w:uiPriority w:val="11"/>
    <w:rsid w:val="00BF2244"/>
    <w:rPr>
      <w:rFonts w:ascii="Cambria" w:eastAsia="Times New Roman" w:hAnsi="Cambria" w:cs="Times New Roman"/>
      <w:sz w:val="24"/>
      <w:szCs w:val="24"/>
    </w:rPr>
  </w:style>
  <w:style w:type="character" w:customStyle="1" w:styleId="SubtitleChar13">
    <w:name w:val="Subtitle Char13"/>
    <w:uiPriority w:val="11"/>
    <w:rsid w:val="00BF2244"/>
    <w:rPr>
      <w:rFonts w:ascii="Cambria" w:eastAsia="Times New Roman" w:hAnsi="Cambria" w:cs="Times New Roman"/>
      <w:sz w:val="24"/>
      <w:szCs w:val="24"/>
    </w:rPr>
  </w:style>
  <w:style w:type="character" w:customStyle="1" w:styleId="SubtitleChar12">
    <w:name w:val="Subtitle Char12"/>
    <w:uiPriority w:val="11"/>
    <w:rsid w:val="00BF2244"/>
    <w:rPr>
      <w:rFonts w:ascii="Cambria" w:eastAsia="Times New Roman" w:hAnsi="Cambria" w:cs="Times New Roman"/>
      <w:sz w:val="24"/>
      <w:szCs w:val="24"/>
    </w:rPr>
  </w:style>
  <w:style w:type="character" w:customStyle="1" w:styleId="SubtitleChar11">
    <w:name w:val="Subtitle Char11"/>
    <w:uiPriority w:val="11"/>
    <w:rsid w:val="00BF2244"/>
    <w:rPr>
      <w:rFonts w:ascii="Cambria" w:eastAsia="Times New Roman" w:hAnsi="Cambria" w:cs="Times New Roman"/>
      <w:sz w:val="24"/>
      <w:szCs w:val="24"/>
    </w:rPr>
  </w:style>
  <w:style w:type="character" w:customStyle="1" w:styleId="BodyTextChar">
    <w:name w:val="Body Text Char"/>
    <w:link w:val="BodyText"/>
    <w:uiPriority w:val="99"/>
    <w:locked/>
    <w:rsid w:val="00BF2244"/>
    <w:rPr>
      <w:rFonts w:ascii="Times New Roman" w:hAnsi="Times New Roman"/>
      <w:sz w:val="24"/>
      <w:lang w:val="en-US" w:eastAsia="en-US"/>
    </w:rPr>
  </w:style>
  <w:style w:type="paragraph" w:styleId="BodyText">
    <w:name w:val="Body Text"/>
    <w:basedOn w:val="Normal"/>
    <w:link w:val="BodyTextChar"/>
    <w:uiPriority w:val="99"/>
    <w:rsid w:val="00BF2244"/>
    <w:pPr>
      <w:spacing w:before="240" w:line="480" w:lineRule="auto"/>
      <w:jc w:val="both"/>
    </w:pPr>
    <w:rPr>
      <w:szCs w:val="20"/>
    </w:rPr>
  </w:style>
  <w:style w:type="character" w:customStyle="1" w:styleId="BodyTextChar1">
    <w:name w:val="Body Text Char1"/>
    <w:uiPriority w:val="99"/>
    <w:semiHidden/>
    <w:rsid w:val="00BF2244"/>
    <w:rPr>
      <w:sz w:val="24"/>
      <w:szCs w:val="24"/>
    </w:rPr>
  </w:style>
  <w:style w:type="character" w:customStyle="1" w:styleId="BodyTextChar13">
    <w:name w:val="Body Text Char13"/>
    <w:uiPriority w:val="99"/>
    <w:semiHidden/>
    <w:rsid w:val="00BF2244"/>
    <w:rPr>
      <w:rFonts w:cs="Times New Roman"/>
      <w:sz w:val="24"/>
      <w:szCs w:val="24"/>
    </w:rPr>
  </w:style>
  <w:style w:type="character" w:customStyle="1" w:styleId="BodyTextChar12">
    <w:name w:val="Body Text Char12"/>
    <w:uiPriority w:val="99"/>
    <w:semiHidden/>
    <w:rsid w:val="00BF2244"/>
    <w:rPr>
      <w:rFonts w:cs="Times New Roman"/>
      <w:sz w:val="24"/>
      <w:szCs w:val="24"/>
    </w:rPr>
  </w:style>
  <w:style w:type="character" w:customStyle="1" w:styleId="BodyTextChar11">
    <w:name w:val="Body Text Char11"/>
    <w:uiPriority w:val="99"/>
    <w:semiHidden/>
    <w:rsid w:val="00BF2244"/>
    <w:rPr>
      <w:rFonts w:cs="Times New Roman"/>
      <w:sz w:val="24"/>
      <w:szCs w:val="24"/>
    </w:rPr>
  </w:style>
  <w:style w:type="paragraph" w:styleId="ListParagraph">
    <w:name w:val="List Paragraph"/>
    <w:aliases w:val="Dalam Tabel,TABEL,Body of text"/>
    <w:basedOn w:val="Normal"/>
    <w:link w:val="ListParagraphChar"/>
    <w:uiPriority w:val="34"/>
    <w:qFormat/>
    <w:rsid w:val="00BF2244"/>
    <w:pPr>
      <w:ind w:left="720"/>
    </w:pPr>
  </w:style>
  <w:style w:type="paragraph" w:customStyle="1" w:styleId="Style3">
    <w:name w:val="Style 3"/>
    <w:rsid w:val="00BF2244"/>
    <w:pPr>
      <w:widowControl w:val="0"/>
      <w:autoSpaceDE w:val="0"/>
      <w:autoSpaceDN w:val="0"/>
      <w:ind w:left="1296"/>
    </w:pPr>
    <w:rPr>
      <w:sz w:val="24"/>
      <w:szCs w:val="24"/>
      <w:lang w:val="en-US" w:eastAsia="en-US"/>
    </w:rPr>
  </w:style>
  <w:style w:type="character" w:customStyle="1" w:styleId="CharacterStyle2">
    <w:name w:val="Character Style 2"/>
    <w:rsid w:val="00BF2244"/>
    <w:rPr>
      <w:rFonts w:ascii="Times New Roman" w:hAnsi="Times New Roman"/>
      <w:sz w:val="24"/>
    </w:rPr>
  </w:style>
  <w:style w:type="paragraph" w:customStyle="1" w:styleId="Default">
    <w:name w:val="Default"/>
    <w:rsid w:val="00BF2244"/>
    <w:pPr>
      <w:autoSpaceDE w:val="0"/>
      <w:autoSpaceDN w:val="0"/>
      <w:adjustRightInd w:val="0"/>
    </w:pPr>
    <w:rPr>
      <w:rFonts w:ascii="Tahoma" w:hAnsi="Tahoma" w:cs="Tahoma"/>
      <w:color w:val="000000"/>
      <w:sz w:val="24"/>
      <w:szCs w:val="24"/>
      <w:lang w:eastAsia="en-US"/>
    </w:rPr>
  </w:style>
  <w:style w:type="character" w:styleId="CommentReference">
    <w:name w:val="annotation reference"/>
    <w:uiPriority w:val="99"/>
    <w:semiHidden/>
    <w:unhideWhenUsed/>
    <w:rsid w:val="00577CCE"/>
    <w:rPr>
      <w:rFonts w:ascii="Times New Roman" w:hAnsi="Times New Roman" w:cs="Times New Roman"/>
      <w:sz w:val="16"/>
    </w:rPr>
  </w:style>
  <w:style w:type="paragraph" w:styleId="CommentText">
    <w:name w:val="annotation text"/>
    <w:basedOn w:val="Normal"/>
    <w:link w:val="CommentTextChar"/>
    <w:uiPriority w:val="99"/>
    <w:semiHidden/>
    <w:unhideWhenUsed/>
    <w:rsid w:val="00577CCE"/>
    <w:rPr>
      <w:sz w:val="20"/>
      <w:szCs w:val="20"/>
    </w:rPr>
  </w:style>
  <w:style w:type="character" w:customStyle="1" w:styleId="CommentTextChar">
    <w:name w:val="Comment Text Char"/>
    <w:link w:val="CommentText"/>
    <w:uiPriority w:val="99"/>
    <w:semiHidden/>
    <w:locked/>
    <w:rsid w:val="00577CCE"/>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577CCE"/>
    <w:rPr>
      <w:b/>
      <w:bCs/>
    </w:rPr>
  </w:style>
  <w:style w:type="character" w:customStyle="1" w:styleId="CommentSubjectChar">
    <w:name w:val="Comment Subject Char"/>
    <w:link w:val="CommentSubject"/>
    <w:uiPriority w:val="99"/>
    <w:semiHidden/>
    <w:locked/>
    <w:rsid w:val="00577CCE"/>
    <w:rPr>
      <w:rFonts w:ascii="Times New Roman" w:hAnsi="Times New Roman" w:cs="Times New Roman"/>
      <w:b/>
    </w:rPr>
  </w:style>
  <w:style w:type="paragraph" w:styleId="BalloonText">
    <w:name w:val="Balloon Text"/>
    <w:basedOn w:val="Normal"/>
    <w:link w:val="BalloonTextChar"/>
    <w:uiPriority w:val="99"/>
    <w:semiHidden/>
    <w:unhideWhenUsed/>
    <w:rsid w:val="00577CCE"/>
    <w:rPr>
      <w:rFonts w:ascii="Segoe UI" w:hAnsi="Segoe UI" w:cs="Segoe UI"/>
      <w:sz w:val="18"/>
      <w:szCs w:val="18"/>
    </w:rPr>
  </w:style>
  <w:style w:type="character" w:customStyle="1" w:styleId="BalloonTextChar">
    <w:name w:val="Balloon Text Char"/>
    <w:link w:val="BalloonText"/>
    <w:uiPriority w:val="99"/>
    <w:semiHidden/>
    <w:locked/>
    <w:rsid w:val="00577CCE"/>
    <w:rPr>
      <w:rFonts w:ascii="Segoe UI" w:hAnsi="Segoe UI" w:cs="Times New Roman"/>
      <w:sz w:val="18"/>
    </w:rPr>
  </w:style>
  <w:style w:type="table" w:styleId="TableGrid">
    <w:name w:val="Table Grid"/>
    <w:basedOn w:val="TableNormal"/>
    <w:qFormat/>
    <w:rsid w:val="00B671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Biasa31">
    <w:name w:val="Tabel Biasa 31"/>
    <w:basedOn w:val="TableNormal"/>
    <w:uiPriority w:val="43"/>
    <w:rsid w:val="00B67179"/>
    <w:tblPr>
      <w:tblStyleRowBandSize w:val="1"/>
      <w:tblStyleColBandSize w:val="1"/>
      <w:tblInd w:w="0" w:type="dxa"/>
      <w:tblCellMar>
        <w:top w:w="0" w:type="dxa"/>
        <w:left w:w="108" w:type="dxa"/>
        <w:bottom w:w="0" w:type="dxa"/>
        <w:right w:w="108" w:type="dxa"/>
      </w:tblCellMar>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elBiasa41">
    <w:name w:val="Tabel Biasa 41"/>
    <w:basedOn w:val="TableNormal"/>
    <w:uiPriority w:val="44"/>
    <w:rsid w:val="00B67179"/>
    <w:tblPr>
      <w:tblStyleRowBandSize w:val="1"/>
      <w:tblStyleColBandSize w:val="1"/>
      <w:tblInd w:w="0" w:type="dxa"/>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character" w:styleId="Emphasis">
    <w:name w:val="Emphasis"/>
    <w:uiPriority w:val="20"/>
    <w:qFormat/>
    <w:rsid w:val="00C60009"/>
    <w:rPr>
      <w:rFonts w:cs="Times New Roman"/>
      <w:i/>
    </w:rPr>
  </w:style>
  <w:style w:type="paragraph" w:customStyle="1" w:styleId="Text">
    <w:name w:val="Text"/>
    <w:basedOn w:val="Normal"/>
    <w:rsid w:val="00C60009"/>
    <w:pPr>
      <w:widowControl w:val="0"/>
      <w:spacing w:line="252" w:lineRule="auto"/>
      <w:ind w:firstLine="202"/>
      <w:jc w:val="both"/>
    </w:pPr>
    <w:rPr>
      <w:rFonts w:eastAsia="MS Mincho"/>
      <w:sz w:val="20"/>
      <w:szCs w:val="20"/>
    </w:rPr>
  </w:style>
  <w:style w:type="paragraph" w:customStyle="1" w:styleId="References">
    <w:name w:val="References"/>
    <w:basedOn w:val="ListNumber"/>
    <w:rsid w:val="00C60009"/>
    <w:pPr>
      <w:numPr>
        <w:numId w:val="0"/>
      </w:numPr>
      <w:tabs>
        <w:tab w:val="num" w:pos="360"/>
      </w:tabs>
      <w:ind w:left="360" w:hanging="360"/>
      <w:contextualSpacing w:val="0"/>
      <w:jc w:val="both"/>
    </w:pPr>
    <w:rPr>
      <w:rFonts w:eastAsia="MS Mincho"/>
      <w:sz w:val="16"/>
      <w:szCs w:val="20"/>
    </w:rPr>
  </w:style>
  <w:style w:type="character" w:customStyle="1" w:styleId="ListParagraphChar">
    <w:name w:val="List Paragraph Char"/>
    <w:aliases w:val="Dalam Tabel Char,TABEL Char,Body of text Char"/>
    <w:link w:val="ListParagraph"/>
    <w:uiPriority w:val="34"/>
    <w:qFormat/>
    <w:locked/>
    <w:rsid w:val="00C60009"/>
    <w:rPr>
      <w:sz w:val="24"/>
      <w:lang w:val="en-US" w:eastAsia="en-US"/>
    </w:rPr>
  </w:style>
  <w:style w:type="character" w:customStyle="1" w:styleId="longtext">
    <w:name w:val="long_text"/>
    <w:rsid w:val="00C60009"/>
  </w:style>
  <w:style w:type="paragraph" w:customStyle="1" w:styleId="IEEEParagraph">
    <w:name w:val="IEEE Paragraph"/>
    <w:basedOn w:val="Normal"/>
    <w:link w:val="IEEEParagraphChar"/>
    <w:rsid w:val="00C60009"/>
    <w:pPr>
      <w:adjustRightInd w:val="0"/>
      <w:snapToGrid w:val="0"/>
      <w:ind w:firstLine="216"/>
      <w:jc w:val="both"/>
    </w:pPr>
    <w:rPr>
      <w:rFonts w:eastAsia="SimSun"/>
      <w:lang w:val="en-AU" w:eastAsia="zh-CN"/>
    </w:rPr>
  </w:style>
  <w:style w:type="character" w:customStyle="1" w:styleId="IEEEParagraphChar">
    <w:name w:val="IEEE Paragraph Char"/>
    <w:link w:val="IEEEParagraph"/>
    <w:locked/>
    <w:rsid w:val="00C60009"/>
    <w:rPr>
      <w:rFonts w:eastAsia="SimSun"/>
      <w:sz w:val="24"/>
      <w:lang w:val="en-AU" w:eastAsia="zh-CN"/>
    </w:rPr>
  </w:style>
  <w:style w:type="paragraph" w:styleId="NormalWeb">
    <w:name w:val="Normal (Web)"/>
    <w:basedOn w:val="Normal"/>
    <w:uiPriority w:val="99"/>
    <w:unhideWhenUsed/>
    <w:rsid w:val="00C60009"/>
    <w:pPr>
      <w:spacing w:before="100" w:beforeAutospacing="1" w:after="100" w:afterAutospacing="1"/>
      <w:jc w:val="both"/>
    </w:pPr>
  </w:style>
  <w:style w:type="character" w:customStyle="1" w:styleId="tooltip">
    <w:name w:val="tooltip"/>
    <w:rsid w:val="00C60009"/>
  </w:style>
  <w:style w:type="character" w:customStyle="1" w:styleId="st">
    <w:name w:val="st"/>
    <w:rsid w:val="00C60009"/>
  </w:style>
  <w:style w:type="paragraph" w:styleId="ListNumber">
    <w:name w:val="List Number"/>
    <w:basedOn w:val="Normal"/>
    <w:uiPriority w:val="99"/>
    <w:semiHidden/>
    <w:unhideWhenUsed/>
    <w:rsid w:val="00C60009"/>
    <w:pPr>
      <w:numPr>
        <w:numId w:val="1"/>
      </w:numPr>
      <w:contextualSpacing/>
    </w:pPr>
  </w:style>
  <w:style w:type="paragraph" w:customStyle="1" w:styleId="papertitle">
    <w:name w:val="paper title"/>
    <w:rsid w:val="009B11B0"/>
    <w:pPr>
      <w:spacing w:after="120"/>
      <w:jc w:val="center"/>
    </w:pPr>
    <w:rPr>
      <w:rFonts w:eastAsia="MS Mincho"/>
      <w:noProof/>
      <w:sz w:val="48"/>
      <w:szCs w:val="48"/>
      <w:lang w:val="en-US" w:eastAsia="en-US"/>
    </w:rPr>
  </w:style>
  <w:style w:type="paragraph" w:customStyle="1" w:styleId="Author">
    <w:name w:val="Author"/>
    <w:rsid w:val="009B11B0"/>
    <w:pPr>
      <w:spacing w:before="360" w:after="40"/>
      <w:jc w:val="center"/>
    </w:pPr>
    <w:rPr>
      <w:rFonts w:eastAsia="SimSun"/>
      <w:noProof/>
      <w:sz w:val="22"/>
      <w:szCs w:val="22"/>
      <w:lang w:val="en-US" w:eastAsia="en-US"/>
    </w:rPr>
  </w:style>
  <w:style w:type="paragraph" w:customStyle="1" w:styleId="Affiliation">
    <w:name w:val="Affiliation"/>
    <w:rsid w:val="009B11B0"/>
    <w:pPr>
      <w:jc w:val="center"/>
    </w:pPr>
    <w:rPr>
      <w:rFonts w:eastAsia="SimSun"/>
      <w:lang w:val="en-US" w:eastAsia="en-US"/>
    </w:rPr>
  </w:style>
  <w:style w:type="paragraph" w:customStyle="1" w:styleId="figurecaption">
    <w:name w:val="figure caption"/>
    <w:rsid w:val="009B11B0"/>
    <w:pPr>
      <w:numPr>
        <w:numId w:val="2"/>
      </w:numPr>
      <w:spacing w:before="80" w:after="200"/>
      <w:jc w:val="center"/>
    </w:pPr>
    <w:rPr>
      <w:rFonts w:eastAsia="SimSun"/>
      <w:noProof/>
      <w:sz w:val="16"/>
      <w:szCs w:val="16"/>
      <w:lang w:val="en-US" w:eastAsia="en-US"/>
    </w:rPr>
  </w:style>
  <w:style w:type="character" w:customStyle="1" w:styleId="mediumtext">
    <w:name w:val="medium_text"/>
    <w:rsid w:val="009B11B0"/>
  </w:style>
  <w:style w:type="paragraph" w:styleId="NoSpacing">
    <w:name w:val="No Spacing"/>
    <w:uiPriority w:val="1"/>
    <w:qFormat/>
    <w:rsid w:val="002A67AC"/>
    <w:rPr>
      <w:rFonts w:ascii="Calibri" w:hAnsi="Calibri"/>
      <w:sz w:val="22"/>
      <w:szCs w:val="22"/>
      <w:lang w:val="en-GB" w:eastAsia="en-US"/>
    </w:rPr>
  </w:style>
  <w:style w:type="character" w:customStyle="1" w:styleId="tlid-translation">
    <w:name w:val="tlid-translation"/>
    <w:rsid w:val="004D5FB8"/>
  </w:style>
  <w:style w:type="paragraph" w:styleId="HTMLPreformatted">
    <w:name w:val="HTML Preformatted"/>
    <w:basedOn w:val="Normal"/>
    <w:link w:val="HTMLPreformattedChar"/>
    <w:uiPriority w:val="99"/>
    <w:unhideWhenUsed/>
    <w:rsid w:val="00751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751123"/>
    <w:rPr>
      <w:rFonts w:ascii="Courier New" w:hAnsi="Courier New" w:cs="Courier New"/>
    </w:rPr>
  </w:style>
  <w:style w:type="character" w:customStyle="1" w:styleId="y2iqfc">
    <w:name w:val="y2iqfc"/>
    <w:basedOn w:val="DefaultParagraphFont"/>
    <w:rsid w:val="00751123"/>
    <w:rPr>
      <w:rFonts w:cs="Times New Roman"/>
    </w:rPr>
  </w:style>
  <w:style w:type="paragraph" w:styleId="BodyTextIndent2">
    <w:name w:val="Body Text Indent 2"/>
    <w:basedOn w:val="Normal"/>
    <w:link w:val="BodyTextIndent2Char"/>
    <w:uiPriority w:val="99"/>
    <w:semiHidden/>
    <w:unhideWhenUsed/>
    <w:rsid w:val="00714793"/>
    <w:pPr>
      <w:spacing w:after="120" w:line="480" w:lineRule="auto"/>
      <w:ind w:left="360"/>
    </w:pPr>
  </w:style>
  <w:style w:type="character" w:customStyle="1" w:styleId="BodyTextIndent2Char">
    <w:name w:val="Body Text Indent 2 Char"/>
    <w:basedOn w:val="DefaultParagraphFont"/>
    <w:link w:val="BodyTextIndent2"/>
    <w:uiPriority w:val="99"/>
    <w:semiHidden/>
    <w:rsid w:val="00714793"/>
    <w:rPr>
      <w:sz w:val="24"/>
      <w:szCs w:val="24"/>
      <w:lang w:val="en-US" w:eastAsia="en-US"/>
    </w:rPr>
  </w:style>
  <w:style w:type="table" w:customStyle="1" w:styleId="KisiTabelTerang1">
    <w:name w:val="Kisi Tabel Terang1"/>
    <w:basedOn w:val="TableNormal"/>
    <w:uiPriority w:val="40"/>
    <w:rsid w:val="007E1530"/>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elBiasa21">
    <w:name w:val="Tabel Biasa 21"/>
    <w:basedOn w:val="TableNormal"/>
    <w:uiPriority w:val="42"/>
    <w:rsid w:val="00004B14"/>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87763E"/>
    <w:rPr>
      <w:sz w:val="20"/>
      <w:szCs w:val="20"/>
    </w:rPr>
  </w:style>
  <w:style w:type="character" w:customStyle="1" w:styleId="FootnoteTextChar">
    <w:name w:val="Footnote Text Char"/>
    <w:basedOn w:val="DefaultParagraphFont"/>
    <w:link w:val="FootnoteText"/>
    <w:uiPriority w:val="99"/>
    <w:semiHidden/>
    <w:rsid w:val="0087763E"/>
    <w:rPr>
      <w:lang w:val="en-US" w:eastAsia="en-US"/>
    </w:rPr>
  </w:style>
  <w:style w:type="character" w:styleId="FootnoteReference">
    <w:name w:val="footnote reference"/>
    <w:basedOn w:val="DefaultParagraphFont"/>
    <w:uiPriority w:val="99"/>
    <w:semiHidden/>
    <w:unhideWhenUsed/>
    <w:rsid w:val="0087763E"/>
    <w:rPr>
      <w:vertAlign w:val="superscript"/>
    </w:rPr>
  </w:style>
  <w:style w:type="character" w:styleId="Strong">
    <w:name w:val="Strong"/>
    <w:basedOn w:val="DefaultParagraphFont"/>
    <w:uiPriority w:val="22"/>
    <w:qFormat/>
    <w:rsid w:val="004A290A"/>
    <w:rPr>
      <w:b/>
      <w:bCs/>
    </w:rPr>
  </w:style>
  <w:style w:type="table" w:customStyle="1" w:styleId="TableGrid1">
    <w:name w:val="Table Grid1"/>
    <w:basedOn w:val="TableNormal"/>
    <w:uiPriority w:val="59"/>
    <w:rsid w:val="00481D4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Normal"/>
    <w:uiPriority w:val="1"/>
    <w:qFormat/>
    <w:rsid w:val="00A31C9B"/>
    <w:pPr>
      <w:widowControl w:val="0"/>
      <w:autoSpaceDE w:val="0"/>
      <w:autoSpaceDN w:val="0"/>
      <w:spacing w:line="186" w:lineRule="exact"/>
      <w:jc w:val="center"/>
    </w:pPr>
    <w:rPr>
      <w:sz w:val="22"/>
      <w:szCs w:val="22"/>
    </w:rPr>
  </w:style>
  <w:style w:type="character" w:customStyle="1" w:styleId="hps">
    <w:name w:val="hps"/>
    <w:rsid w:val="00703E94"/>
  </w:style>
  <w:style w:type="paragraph" w:styleId="Bibliography">
    <w:name w:val="Bibliography"/>
    <w:basedOn w:val="Normal"/>
    <w:next w:val="Normal"/>
    <w:uiPriority w:val="37"/>
    <w:unhideWhenUsed/>
    <w:rsid w:val="00522B0C"/>
    <w:pPr>
      <w:spacing w:after="160" w:line="259" w:lineRule="auto"/>
    </w:pPr>
    <w:rPr>
      <w:rFonts w:asciiTheme="minorHAnsi" w:eastAsiaTheme="minorHAnsi" w:hAnsiTheme="minorHAnsi" w:cstheme="minorBidi"/>
      <w:sz w:val="22"/>
      <w:szCs w:val="22"/>
      <w:lang w:val="en-GB"/>
    </w:rPr>
  </w:style>
  <w:style w:type="character" w:customStyle="1" w:styleId="apple-converted-space">
    <w:name w:val="apple-converted-space"/>
    <w:basedOn w:val="DefaultParagraphFont"/>
    <w:rsid w:val="00FE71FF"/>
  </w:style>
  <w:style w:type="paragraph" w:styleId="Caption">
    <w:name w:val="caption"/>
    <w:basedOn w:val="Normal"/>
    <w:next w:val="Normal"/>
    <w:uiPriority w:val="35"/>
    <w:unhideWhenUsed/>
    <w:qFormat/>
    <w:rsid w:val="00884AA6"/>
    <w:pPr>
      <w:spacing w:after="200"/>
    </w:pPr>
    <w:rPr>
      <w:rFonts w:asciiTheme="minorHAnsi" w:eastAsiaTheme="minorEastAsia" w:hAnsiTheme="minorHAnsi" w:cstheme="minorBidi"/>
      <w:i/>
      <w:iCs/>
      <w:color w:val="44546A" w:themeColor="text2"/>
      <w:sz w:val="18"/>
      <w:szCs w:val="18"/>
      <w:lang w:val="id-ID" w:eastAsia="id-ID"/>
    </w:rPr>
  </w:style>
  <w:style w:type="paragraph" w:customStyle="1" w:styleId="whitespace-pre-wrap">
    <w:name w:val="whitespace-pre-wrap"/>
    <w:basedOn w:val="Normal"/>
    <w:rsid w:val="00A072E3"/>
    <w:pPr>
      <w:spacing w:before="100" w:beforeAutospacing="1" w:after="100" w:afterAutospacing="1"/>
    </w:pPr>
  </w:style>
  <w:style w:type="character" w:customStyle="1" w:styleId="overflow-hidden">
    <w:name w:val="overflow-hidden"/>
    <w:basedOn w:val="DefaultParagraphFont"/>
    <w:rsid w:val="002A5FD0"/>
  </w:style>
  <w:style w:type="paragraph" w:customStyle="1" w:styleId="Numbering1">
    <w:name w:val="Numbering 1"/>
    <w:basedOn w:val="ListParagraph"/>
    <w:link w:val="Numbering1Char"/>
    <w:qFormat/>
    <w:rsid w:val="0024125C"/>
    <w:pPr>
      <w:spacing w:after="120" w:line="360" w:lineRule="auto"/>
      <w:ind w:left="2520" w:hanging="360"/>
      <w:jc w:val="both"/>
    </w:pPr>
    <w:rPr>
      <w:rFonts w:eastAsiaTheme="minorHAnsi"/>
      <w:kern w:val="2"/>
      <w:lang w:val="id-ID"/>
    </w:rPr>
  </w:style>
  <w:style w:type="paragraph" w:customStyle="1" w:styleId="numbering2">
    <w:name w:val="numbering 2"/>
    <w:basedOn w:val="Numbering1"/>
    <w:link w:val="numbering2Char"/>
    <w:qFormat/>
    <w:rsid w:val="0024125C"/>
    <w:pPr>
      <w:numPr>
        <w:ilvl w:val="6"/>
      </w:numPr>
      <w:spacing w:after="0"/>
      <w:ind w:left="992" w:hanging="357"/>
    </w:pPr>
  </w:style>
  <w:style w:type="character" w:customStyle="1" w:styleId="numbering2Char">
    <w:name w:val="numbering 2 Char"/>
    <w:basedOn w:val="DefaultParagraphFont"/>
    <w:link w:val="numbering2"/>
    <w:rsid w:val="0024125C"/>
    <w:rPr>
      <w:rFonts w:eastAsiaTheme="minorHAnsi"/>
      <w:kern w:val="2"/>
      <w:sz w:val="24"/>
      <w:szCs w:val="24"/>
      <w:lang w:eastAsia="en-US"/>
    </w:rPr>
  </w:style>
  <w:style w:type="character" w:customStyle="1" w:styleId="Numbering1Char">
    <w:name w:val="Numbering 1 Char"/>
    <w:basedOn w:val="ListParagraphChar"/>
    <w:link w:val="Numbering1"/>
    <w:rsid w:val="00827034"/>
    <w:rPr>
      <w:rFonts w:eastAsiaTheme="minorHAnsi"/>
      <w:kern w:val="2"/>
      <w:sz w:val="24"/>
      <w:szCs w:val="24"/>
      <w:lang w:val="en-US" w:eastAsia="en-US"/>
    </w:rPr>
  </w:style>
  <w:style w:type="paragraph" w:customStyle="1" w:styleId="paragraf2">
    <w:name w:val="paragraf 2"/>
    <w:basedOn w:val="Normal"/>
    <w:link w:val="paragraf2Char"/>
    <w:qFormat/>
    <w:rsid w:val="00827034"/>
    <w:pPr>
      <w:spacing w:before="120" w:line="360" w:lineRule="auto"/>
      <w:ind w:left="567" w:firstLine="567"/>
      <w:jc w:val="both"/>
    </w:pPr>
    <w:rPr>
      <w:rFonts w:eastAsiaTheme="minorHAnsi" w:cstheme="minorBidi"/>
      <w:kern w:val="2"/>
      <w:szCs w:val="22"/>
      <w:lang w:val="id-ID"/>
    </w:rPr>
  </w:style>
  <w:style w:type="character" w:customStyle="1" w:styleId="paragraf2Char">
    <w:name w:val="paragraf 2 Char"/>
    <w:basedOn w:val="DefaultParagraphFont"/>
    <w:link w:val="paragraf2"/>
    <w:rsid w:val="00827034"/>
    <w:rPr>
      <w:rFonts w:eastAsiaTheme="minorHAnsi" w:cstheme="minorBidi"/>
      <w:kern w:val="2"/>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2889">
      <w:bodyDiv w:val="1"/>
      <w:marLeft w:val="0"/>
      <w:marRight w:val="0"/>
      <w:marTop w:val="0"/>
      <w:marBottom w:val="0"/>
      <w:divBdr>
        <w:top w:val="none" w:sz="0" w:space="0" w:color="auto"/>
        <w:left w:val="none" w:sz="0" w:space="0" w:color="auto"/>
        <w:bottom w:val="none" w:sz="0" w:space="0" w:color="auto"/>
        <w:right w:val="none" w:sz="0" w:space="0" w:color="auto"/>
      </w:divBdr>
      <w:divsChild>
        <w:div w:id="73203999">
          <w:marLeft w:val="0"/>
          <w:marRight w:val="0"/>
          <w:marTop w:val="0"/>
          <w:marBottom w:val="0"/>
          <w:divBdr>
            <w:top w:val="none" w:sz="0" w:space="0" w:color="auto"/>
            <w:left w:val="none" w:sz="0" w:space="0" w:color="auto"/>
            <w:bottom w:val="none" w:sz="0" w:space="0" w:color="auto"/>
            <w:right w:val="none" w:sz="0" w:space="0" w:color="auto"/>
          </w:divBdr>
        </w:div>
      </w:divsChild>
    </w:div>
    <w:div w:id="9724564">
      <w:bodyDiv w:val="1"/>
      <w:marLeft w:val="0"/>
      <w:marRight w:val="0"/>
      <w:marTop w:val="0"/>
      <w:marBottom w:val="0"/>
      <w:divBdr>
        <w:top w:val="none" w:sz="0" w:space="0" w:color="auto"/>
        <w:left w:val="none" w:sz="0" w:space="0" w:color="auto"/>
        <w:bottom w:val="none" w:sz="0" w:space="0" w:color="auto"/>
        <w:right w:val="none" w:sz="0" w:space="0" w:color="auto"/>
      </w:divBdr>
    </w:div>
    <w:div w:id="22100151">
      <w:bodyDiv w:val="1"/>
      <w:marLeft w:val="0"/>
      <w:marRight w:val="0"/>
      <w:marTop w:val="0"/>
      <w:marBottom w:val="0"/>
      <w:divBdr>
        <w:top w:val="none" w:sz="0" w:space="0" w:color="auto"/>
        <w:left w:val="none" w:sz="0" w:space="0" w:color="auto"/>
        <w:bottom w:val="none" w:sz="0" w:space="0" w:color="auto"/>
        <w:right w:val="none" w:sz="0" w:space="0" w:color="auto"/>
      </w:divBdr>
    </w:div>
    <w:div w:id="46343086">
      <w:bodyDiv w:val="1"/>
      <w:marLeft w:val="0"/>
      <w:marRight w:val="0"/>
      <w:marTop w:val="0"/>
      <w:marBottom w:val="0"/>
      <w:divBdr>
        <w:top w:val="none" w:sz="0" w:space="0" w:color="auto"/>
        <w:left w:val="none" w:sz="0" w:space="0" w:color="auto"/>
        <w:bottom w:val="none" w:sz="0" w:space="0" w:color="auto"/>
        <w:right w:val="none" w:sz="0" w:space="0" w:color="auto"/>
      </w:divBdr>
    </w:div>
    <w:div w:id="47918479">
      <w:bodyDiv w:val="1"/>
      <w:marLeft w:val="0"/>
      <w:marRight w:val="0"/>
      <w:marTop w:val="0"/>
      <w:marBottom w:val="0"/>
      <w:divBdr>
        <w:top w:val="none" w:sz="0" w:space="0" w:color="auto"/>
        <w:left w:val="none" w:sz="0" w:space="0" w:color="auto"/>
        <w:bottom w:val="none" w:sz="0" w:space="0" w:color="auto"/>
        <w:right w:val="none" w:sz="0" w:space="0" w:color="auto"/>
      </w:divBdr>
    </w:div>
    <w:div w:id="57750513">
      <w:bodyDiv w:val="1"/>
      <w:marLeft w:val="0"/>
      <w:marRight w:val="0"/>
      <w:marTop w:val="0"/>
      <w:marBottom w:val="0"/>
      <w:divBdr>
        <w:top w:val="none" w:sz="0" w:space="0" w:color="auto"/>
        <w:left w:val="none" w:sz="0" w:space="0" w:color="auto"/>
        <w:bottom w:val="none" w:sz="0" w:space="0" w:color="auto"/>
        <w:right w:val="none" w:sz="0" w:space="0" w:color="auto"/>
      </w:divBdr>
    </w:div>
    <w:div w:id="73550429">
      <w:bodyDiv w:val="1"/>
      <w:marLeft w:val="0"/>
      <w:marRight w:val="0"/>
      <w:marTop w:val="0"/>
      <w:marBottom w:val="0"/>
      <w:divBdr>
        <w:top w:val="none" w:sz="0" w:space="0" w:color="auto"/>
        <w:left w:val="none" w:sz="0" w:space="0" w:color="auto"/>
        <w:bottom w:val="none" w:sz="0" w:space="0" w:color="auto"/>
        <w:right w:val="none" w:sz="0" w:space="0" w:color="auto"/>
      </w:divBdr>
    </w:div>
    <w:div w:id="105202748">
      <w:bodyDiv w:val="1"/>
      <w:marLeft w:val="0"/>
      <w:marRight w:val="0"/>
      <w:marTop w:val="0"/>
      <w:marBottom w:val="0"/>
      <w:divBdr>
        <w:top w:val="none" w:sz="0" w:space="0" w:color="auto"/>
        <w:left w:val="none" w:sz="0" w:space="0" w:color="auto"/>
        <w:bottom w:val="none" w:sz="0" w:space="0" w:color="auto"/>
        <w:right w:val="none" w:sz="0" w:space="0" w:color="auto"/>
      </w:divBdr>
    </w:div>
    <w:div w:id="130439632">
      <w:bodyDiv w:val="1"/>
      <w:marLeft w:val="0"/>
      <w:marRight w:val="0"/>
      <w:marTop w:val="0"/>
      <w:marBottom w:val="0"/>
      <w:divBdr>
        <w:top w:val="none" w:sz="0" w:space="0" w:color="auto"/>
        <w:left w:val="none" w:sz="0" w:space="0" w:color="auto"/>
        <w:bottom w:val="none" w:sz="0" w:space="0" w:color="auto"/>
        <w:right w:val="none" w:sz="0" w:space="0" w:color="auto"/>
      </w:divBdr>
    </w:div>
    <w:div w:id="138962196">
      <w:bodyDiv w:val="1"/>
      <w:marLeft w:val="0"/>
      <w:marRight w:val="0"/>
      <w:marTop w:val="0"/>
      <w:marBottom w:val="0"/>
      <w:divBdr>
        <w:top w:val="none" w:sz="0" w:space="0" w:color="auto"/>
        <w:left w:val="none" w:sz="0" w:space="0" w:color="auto"/>
        <w:bottom w:val="none" w:sz="0" w:space="0" w:color="auto"/>
        <w:right w:val="none" w:sz="0" w:space="0" w:color="auto"/>
      </w:divBdr>
      <w:divsChild>
        <w:div w:id="749624400">
          <w:marLeft w:val="0"/>
          <w:marRight w:val="0"/>
          <w:marTop w:val="0"/>
          <w:marBottom w:val="0"/>
          <w:divBdr>
            <w:top w:val="none" w:sz="0" w:space="0" w:color="auto"/>
            <w:left w:val="none" w:sz="0" w:space="0" w:color="auto"/>
            <w:bottom w:val="none" w:sz="0" w:space="0" w:color="auto"/>
            <w:right w:val="none" w:sz="0" w:space="0" w:color="auto"/>
          </w:divBdr>
          <w:divsChild>
            <w:div w:id="153112039">
              <w:marLeft w:val="0"/>
              <w:marRight w:val="0"/>
              <w:marTop w:val="0"/>
              <w:marBottom w:val="0"/>
              <w:divBdr>
                <w:top w:val="none" w:sz="0" w:space="0" w:color="auto"/>
                <w:left w:val="none" w:sz="0" w:space="0" w:color="auto"/>
                <w:bottom w:val="none" w:sz="0" w:space="0" w:color="auto"/>
                <w:right w:val="none" w:sz="0" w:space="0" w:color="auto"/>
              </w:divBdr>
              <w:divsChild>
                <w:div w:id="1805276073">
                  <w:marLeft w:val="0"/>
                  <w:marRight w:val="0"/>
                  <w:marTop w:val="0"/>
                  <w:marBottom w:val="0"/>
                  <w:divBdr>
                    <w:top w:val="none" w:sz="0" w:space="0" w:color="auto"/>
                    <w:left w:val="none" w:sz="0" w:space="0" w:color="auto"/>
                    <w:bottom w:val="none" w:sz="0" w:space="0" w:color="auto"/>
                    <w:right w:val="none" w:sz="0" w:space="0" w:color="auto"/>
                  </w:divBdr>
                  <w:divsChild>
                    <w:div w:id="10810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43025">
      <w:bodyDiv w:val="1"/>
      <w:marLeft w:val="0"/>
      <w:marRight w:val="0"/>
      <w:marTop w:val="0"/>
      <w:marBottom w:val="0"/>
      <w:divBdr>
        <w:top w:val="none" w:sz="0" w:space="0" w:color="auto"/>
        <w:left w:val="none" w:sz="0" w:space="0" w:color="auto"/>
        <w:bottom w:val="none" w:sz="0" w:space="0" w:color="auto"/>
        <w:right w:val="none" w:sz="0" w:space="0" w:color="auto"/>
      </w:divBdr>
    </w:div>
    <w:div w:id="169804204">
      <w:bodyDiv w:val="1"/>
      <w:marLeft w:val="0"/>
      <w:marRight w:val="0"/>
      <w:marTop w:val="0"/>
      <w:marBottom w:val="0"/>
      <w:divBdr>
        <w:top w:val="none" w:sz="0" w:space="0" w:color="auto"/>
        <w:left w:val="none" w:sz="0" w:space="0" w:color="auto"/>
        <w:bottom w:val="none" w:sz="0" w:space="0" w:color="auto"/>
        <w:right w:val="none" w:sz="0" w:space="0" w:color="auto"/>
      </w:divBdr>
    </w:div>
    <w:div w:id="174613091">
      <w:bodyDiv w:val="1"/>
      <w:marLeft w:val="0"/>
      <w:marRight w:val="0"/>
      <w:marTop w:val="0"/>
      <w:marBottom w:val="0"/>
      <w:divBdr>
        <w:top w:val="none" w:sz="0" w:space="0" w:color="auto"/>
        <w:left w:val="none" w:sz="0" w:space="0" w:color="auto"/>
        <w:bottom w:val="none" w:sz="0" w:space="0" w:color="auto"/>
        <w:right w:val="none" w:sz="0" w:space="0" w:color="auto"/>
      </w:divBdr>
    </w:div>
    <w:div w:id="235434379">
      <w:bodyDiv w:val="1"/>
      <w:marLeft w:val="0"/>
      <w:marRight w:val="0"/>
      <w:marTop w:val="0"/>
      <w:marBottom w:val="0"/>
      <w:divBdr>
        <w:top w:val="none" w:sz="0" w:space="0" w:color="auto"/>
        <w:left w:val="none" w:sz="0" w:space="0" w:color="auto"/>
        <w:bottom w:val="none" w:sz="0" w:space="0" w:color="auto"/>
        <w:right w:val="none" w:sz="0" w:space="0" w:color="auto"/>
      </w:divBdr>
    </w:div>
    <w:div w:id="252787268">
      <w:bodyDiv w:val="1"/>
      <w:marLeft w:val="0"/>
      <w:marRight w:val="0"/>
      <w:marTop w:val="0"/>
      <w:marBottom w:val="0"/>
      <w:divBdr>
        <w:top w:val="none" w:sz="0" w:space="0" w:color="auto"/>
        <w:left w:val="none" w:sz="0" w:space="0" w:color="auto"/>
        <w:bottom w:val="none" w:sz="0" w:space="0" w:color="auto"/>
        <w:right w:val="none" w:sz="0" w:space="0" w:color="auto"/>
      </w:divBdr>
    </w:div>
    <w:div w:id="262344758">
      <w:bodyDiv w:val="1"/>
      <w:marLeft w:val="0"/>
      <w:marRight w:val="0"/>
      <w:marTop w:val="0"/>
      <w:marBottom w:val="0"/>
      <w:divBdr>
        <w:top w:val="none" w:sz="0" w:space="0" w:color="auto"/>
        <w:left w:val="none" w:sz="0" w:space="0" w:color="auto"/>
        <w:bottom w:val="none" w:sz="0" w:space="0" w:color="auto"/>
        <w:right w:val="none" w:sz="0" w:space="0" w:color="auto"/>
      </w:divBdr>
    </w:div>
    <w:div w:id="331641287">
      <w:bodyDiv w:val="1"/>
      <w:marLeft w:val="0"/>
      <w:marRight w:val="0"/>
      <w:marTop w:val="0"/>
      <w:marBottom w:val="0"/>
      <w:divBdr>
        <w:top w:val="none" w:sz="0" w:space="0" w:color="auto"/>
        <w:left w:val="none" w:sz="0" w:space="0" w:color="auto"/>
        <w:bottom w:val="none" w:sz="0" w:space="0" w:color="auto"/>
        <w:right w:val="none" w:sz="0" w:space="0" w:color="auto"/>
      </w:divBdr>
    </w:div>
    <w:div w:id="347678349">
      <w:bodyDiv w:val="1"/>
      <w:marLeft w:val="0"/>
      <w:marRight w:val="0"/>
      <w:marTop w:val="0"/>
      <w:marBottom w:val="0"/>
      <w:divBdr>
        <w:top w:val="none" w:sz="0" w:space="0" w:color="auto"/>
        <w:left w:val="none" w:sz="0" w:space="0" w:color="auto"/>
        <w:bottom w:val="none" w:sz="0" w:space="0" w:color="auto"/>
        <w:right w:val="none" w:sz="0" w:space="0" w:color="auto"/>
      </w:divBdr>
    </w:div>
    <w:div w:id="353118576">
      <w:bodyDiv w:val="1"/>
      <w:marLeft w:val="0"/>
      <w:marRight w:val="0"/>
      <w:marTop w:val="0"/>
      <w:marBottom w:val="0"/>
      <w:divBdr>
        <w:top w:val="none" w:sz="0" w:space="0" w:color="auto"/>
        <w:left w:val="none" w:sz="0" w:space="0" w:color="auto"/>
        <w:bottom w:val="none" w:sz="0" w:space="0" w:color="auto"/>
        <w:right w:val="none" w:sz="0" w:space="0" w:color="auto"/>
      </w:divBdr>
    </w:div>
    <w:div w:id="428934630">
      <w:bodyDiv w:val="1"/>
      <w:marLeft w:val="0"/>
      <w:marRight w:val="0"/>
      <w:marTop w:val="0"/>
      <w:marBottom w:val="0"/>
      <w:divBdr>
        <w:top w:val="none" w:sz="0" w:space="0" w:color="auto"/>
        <w:left w:val="none" w:sz="0" w:space="0" w:color="auto"/>
        <w:bottom w:val="none" w:sz="0" w:space="0" w:color="auto"/>
        <w:right w:val="none" w:sz="0" w:space="0" w:color="auto"/>
      </w:divBdr>
    </w:div>
    <w:div w:id="434595401">
      <w:bodyDiv w:val="1"/>
      <w:marLeft w:val="0"/>
      <w:marRight w:val="0"/>
      <w:marTop w:val="0"/>
      <w:marBottom w:val="0"/>
      <w:divBdr>
        <w:top w:val="none" w:sz="0" w:space="0" w:color="auto"/>
        <w:left w:val="none" w:sz="0" w:space="0" w:color="auto"/>
        <w:bottom w:val="none" w:sz="0" w:space="0" w:color="auto"/>
        <w:right w:val="none" w:sz="0" w:space="0" w:color="auto"/>
      </w:divBdr>
    </w:div>
    <w:div w:id="451747868">
      <w:marLeft w:val="0"/>
      <w:marRight w:val="0"/>
      <w:marTop w:val="0"/>
      <w:marBottom w:val="0"/>
      <w:divBdr>
        <w:top w:val="none" w:sz="0" w:space="0" w:color="auto"/>
        <w:left w:val="none" w:sz="0" w:space="0" w:color="auto"/>
        <w:bottom w:val="none" w:sz="0" w:space="0" w:color="auto"/>
        <w:right w:val="none" w:sz="0" w:space="0" w:color="auto"/>
      </w:divBdr>
    </w:div>
    <w:div w:id="451747869">
      <w:marLeft w:val="0"/>
      <w:marRight w:val="0"/>
      <w:marTop w:val="0"/>
      <w:marBottom w:val="0"/>
      <w:divBdr>
        <w:top w:val="none" w:sz="0" w:space="0" w:color="auto"/>
        <w:left w:val="none" w:sz="0" w:space="0" w:color="auto"/>
        <w:bottom w:val="none" w:sz="0" w:space="0" w:color="auto"/>
        <w:right w:val="none" w:sz="0" w:space="0" w:color="auto"/>
      </w:divBdr>
    </w:div>
    <w:div w:id="451747870">
      <w:marLeft w:val="0"/>
      <w:marRight w:val="0"/>
      <w:marTop w:val="0"/>
      <w:marBottom w:val="0"/>
      <w:divBdr>
        <w:top w:val="none" w:sz="0" w:space="0" w:color="auto"/>
        <w:left w:val="none" w:sz="0" w:space="0" w:color="auto"/>
        <w:bottom w:val="none" w:sz="0" w:space="0" w:color="auto"/>
        <w:right w:val="none" w:sz="0" w:space="0" w:color="auto"/>
      </w:divBdr>
    </w:div>
    <w:div w:id="459690801">
      <w:bodyDiv w:val="1"/>
      <w:marLeft w:val="0"/>
      <w:marRight w:val="0"/>
      <w:marTop w:val="0"/>
      <w:marBottom w:val="0"/>
      <w:divBdr>
        <w:top w:val="none" w:sz="0" w:space="0" w:color="auto"/>
        <w:left w:val="none" w:sz="0" w:space="0" w:color="auto"/>
        <w:bottom w:val="none" w:sz="0" w:space="0" w:color="auto"/>
        <w:right w:val="none" w:sz="0" w:space="0" w:color="auto"/>
      </w:divBdr>
    </w:div>
    <w:div w:id="467935308">
      <w:bodyDiv w:val="1"/>
      <w:marLeft w:val="0"/>
      <w:marRight w:val="0"/>
      <w:marTop w:val="0"/>
      <w:marBottom w:val="0"/>
      <w:divBdr>
        <w:top w:val="none" w:sz="0" w:space="0" w:color="auto"/>
        <w:left w:val="none" w:sz="0" w:space="0" w:color="auto"/>
        <w:bottom w:val="none" w:sz="0" w:space="0" w:color="auto"/>
        <w:right w:val="none" w:sz="0" w:space="0" w:color="auto"/>
      </w:divBdr>
    </w:div>
    <w:div w:id="476536663">
      <w:bodyDiv w:val="1"/>
      <w:marLeft w:val="0"/>
      <w:marRight w:val="0"/>
      <w:marTop w:val="0"/>
      <w:marBottom w:val="0"/>
      <w:divBdr>
        <w:top w:val="none" w:sz="0" w:space="0" w:color="auto"/>
        <w:left w:val="none" w:sz="0" w:space="0" w:color="auto"/>
        <w:bottom w:val="none" w:sz="0" w:space="0" w:color="auto"/>
        <w:right w:val="none" w:sz="0" w:space="0" w:color="auto"/>
      </w:divBdr>
      <w:divsChild>
        <w:div w:id="819073718">
          <w:marLeft w:val="0"/>
          <w:marRight w:val="0"/>
          <w:marTop w:val="0"/>
          <w:marBottom w:val="0"/>
          <w:divBdr>
            <w:top w:val="none" w:sz="0" w:space="0" w:color="auto"/>
            <w:left w:val="none" w:sz="0" w:space="0" w:color="auto"/>
            <w:bottom w:val="none" w:sz="0" w:space="0" w:color="auto"/>
            <w:right w:val="none" w:sz="0" w:space="0" w:color="auto"/>
          </w:divBdr>
          <w:divsChild>
            <w:div w:id="1407605834">
              <w:marLeft w:val="0"/>
              <w:marRight w:val="0"/>
              <w:marTop w:val="0"/>
              <w:marBottom w:val="0"/>
              <w:divBdr>
                <w:top w:val="none" w:sz="0" w:space="0" w:color="auto"/>
                <w:left w:val="none" w:sz="0" w:space="0" w:color="auto"/>
                <w:bottom w:val="none" w:sz="0" w:space="0" w:color="auto"/>
                <w:right w:val="none" w:sz="0" w:space="0" w:color="auto"/>
              </w:divBdr>
              <w:divsChild>
                <w:div w:id="962271656">
                  <w:marLeft w:val="0"/>
                  <w:marRight w:val="0"/>
                  <w:marTop w:val="0"/>
                  <w:marBottom w:val="0"/>
                  <w:divBdr>
                    <w:top w:val="none" w:sz="0" w:space="0" w:color="auto"/>
                    <w:left w:val="none" w:sz="0" w:space="0" w:color="auto"/>
                    <w:bottom w:val="none" w:sz="0" w:space="0" w:color="auto"/>
                    <w:right w:val="none" w:sz="0" w:space="0" w:color="auto"/>
                  </w:divBdr>
                  <w:divsChild>
                    <w:div w:id="886138205">
                      <w:marLeft w:val="0"/>
                      <w:marRight w:val="0"/>
                      <w:marTop w:val="0"/>
                      <w:marBottom w:val="0"/>
                      <w:divBdr>
                        <w:top w:val="none" w:sz="0" w:space="0" w:color="auto"/>
                        <w:left w:val="none" w:sz="0" w:space="0" w:color="auto"/>
                        <w:bottom w:val="none" w:sz="0" w:space="0" w:color="auto"/>
                        <w:right w:val="none" w:sz="0" w:space="0" w:color="auto"/>
                      </w:divBdr>
                      <w:divsChild>
                        <w:div w:id="141387491">
                          <w:marLeft w:val="0"/>
                          <w:marRight w:val="0"/>
                          <w:marTop w:val="0"/>
                          <w:marBottom w:val="0"/>
                          <w:divBdr>
                            <w:top w:val="none" w:sz="0" w:space="0" w:color="auto"/>
                            <w:left w:val="none" w:sz="0" w:space="0" w:color="auto"/>
                            <w:bottom w:val="none" w:sz="0" w:space="0" w:color="auto"/>
                            <w:right w:val="none" w:sz="0" w:space="0" w:color="auto"/>
                          </w:divBdr>
                          <w:divsChild>
                            <w:div w:id="859127946">
                              <w:marLeft w:val="0"/>
                              <w:marRight w:val="0"/>
                              <w:marTop w:val="0"/>
                              <w:marBottom w:val="0"/>
                              <w:divBdr>
                                <w:top w:val="none" w:sz="0" w:space="0" w:color="auto"/>
                                <w:left w:val="none" w:sz="0" w:space="0" w:color="auto"/>
                                <w:bottom w:val="none" w:sz="0" w:space="0" w:color="auto"/>
                                <w:right w:val="none" w:sz="0" w:space="0" w:color="auto"/>
                              </w:divBdr>
                              <w:divsChild>
                                <w:div w:id="1565530832">
                                  <w:marLeft w:val="0"/>
                                  <w:marRight w:val="0"/>
                                  <w:marTop w:val="0"/>
                                  <w:marBottom w:val="0"/>
                                  <w:divBdr>
                                    <w:top w:val="none" w:sz="0" w:space="0" w:color="auto"/>
                                    <w:left w:val="none" w:sz="0" w:space="0" w:color="auto"/>
                                    <w:bottom w:val="none" w:sz="0" w:space="0" w:color="auto"/>
                                    <w:right w:val="none" w:sz="0" w:space="0" w:color="auto"/>
                                  </w:divBdr>
                                  <w:divsChild>
                                    <w:div w:id="1920210435">
                                      <w:marLeft w:val="0"/>
                                      <w:marRight w:val="0"/>
                                      <w:marTop w:val="0"/>
                                      <w:marBottom w:val="0"/>
                                      <w:divBdr>
                                        <w:top w:val="none" w:sz="0" w:space="0" w:color="auto"/>
                                        <w:left w:val="none" w:sz="0" w:space="0" w:color="auto"/>
                                        <w:bottom w:val="none" w:sz="0" w:space="0" w:color="auto"/>
                                        <w:right w:val="none" w:sz="0" w:space="0" w:color="auto"/>
                                      </w:divBdr>
                                    </w:div>
                                    <w:div w:id="723874172">
                                      <w:marLeft w:val="0"/>
                                      <w:marRight w:val="0"/>
                                      <w:marTop w:val="0"/>
                                      <w:marBottom w:val="0"/>
                                      <w:divBdr>
                                        <w:top w:val="none" w:sz="0" w:space="0" w:color="auto"/>
                                        <w:left w:val="none" w:sz="0" w:space="0" w:color="auto"/>
                                        <w:bottom w:val="none" w:sz="0" w:space="0" w:color="auto"/>
                                        <w:right w:val="none" w:sz="0" w:space="0" w:color="auto"/>
                                      </w:divBdr>
                                      <w:divsChild>
                                        <w:div w:id="813596372">
                                          <w:marLeft w:val="0"/>
                                          <w:marRight w:val="165"/>
                                          <w:marTop w:val="150"/>
                                          <w:marBottom w:val="0"/>
                                          <w:divBdr>
                                            <w:top w:val="none" w:sz="0" w:space="0" w:color="auto"/>
                                            <w:left w:val="none" w:sz="0" w:space="0" w:color="auto"/>
                                            <w:bottom w:val="none" w:sz="0" w:space="0" w:color="auto"/>
                                            <w:right w:val="none" w:sz="0" w:space="0" w:color="auto"/>
                                          </w:divBdr>
                                          <w:divsChild>
                                            <w:div w:id="1638149101">
                                              <w:marLeft w:val="0"/>
                                              <w:marRight w:val="0"/>
                                              <w:marTop w:val="0"/>
                                              <w:marBottom w:val="0"/>
                                              <w:divBdr>
                                                <w:top w:val="none" w:sz="0" w:space="0" w:color="auto"/>
                                                <w:left w:val="none" w:sz="0" w:space="0" w:color="auto"/>
                                                <w:bottom w:val="none" w:sz="0" w:space="0" w:color="auto"/>
                                                <w:right w:val="none" w:sz="0" w:space="0" w:color="auto"/>
                                              </w:divBdr>
                                              <w:divsChild>
                                                <w:div w:id="13175179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2986042">
      <w:bodyDiv w:val="1"/>
      <w:marLeft w:val="0"/>
      <w:marRight w:val="0"/>
      <w:marTop w:val="0"/>
      <w:marBottom w:val="0"/>
      <w:divBdr>
        <w:top w:val="none" w:sz="0" w:space="0" w:color="auto"/>
        <w:left w:val="none" w:sz="0" w:space="0" w:color="auto"/>
        <w:bottom w:val="none" w:sz="0" w:space="0" w:color="auto"/>
        <w:right w:val="none" w:sz="0" w:space="0" w:color="auto"/>
      </w:divBdr>
    </w:div>
    <w:div w:id="556550834">
      <w:bodyDiv w:val="1"/>
      <w:marLeft w:val="0"/>
      <w:marRight w:val="0"/>
      <w:marTop w:val="0"/>
      <w:marBottom w:val="0"/>
      <w:divBdr>
        <w:top w:val="none" w:sz="0" w:space="0" w:color="auto"/>
        <w:left w:val="none" w:sz="0" w:space="0" w:color="auto"/>
        <w:bottom w:val="none" w:sz="0" w:space="0" w:color="auto"/>
        <w:right w:val="none" w:sz="0" w:space="0" w:color="auto"/>
      </w:divBdr>
    </w:div>
    <w:div w:id="625626787">
      <w:bodyDiv w:val="1"/>
      <w:marLeft w:val="0"/>
      <w:marRight w:val="0"/>
      <w:marTop w:val="0"/>
      <w:marBottom w:val="0"/>
      <w:divBdr>
        <w:top w:val="none" w:sz="0" w:space="0" w:color="auto"/>
        <w:left w:val="none" w:sz="0" w:space="0" w:color="auto"/>
        <w:bottom w:val="none" w:sz="0" w:space="0" w:color="auto"/>
        <w:right w:val="none" w:sz="0" w:space="0" w:color="auto"/>
      </w:divBdr>
    </w:div>
    <w:div w:id="658197661">
      <w:bodyDiv w:val="1"/>
      <w:marLeft w:val="0"/>
      <w:marRight w:val="0"/>
      <w:marTop w:val="0"/>
      <w:marBottom w:val="0"/>
      <w:divBdr>
        <w:top w:val="none" w:sz="0" w:space="0" w:color="auto"/>
        <w:left w:val="none" w:sz="0" w:space="0" w:color="auto"/>
        <w:bottom w:val="none" w:sz="0" w:space="0" w:color="auto"/>
        <w:right w:val="none" w:sz="0" w:space="0" w:color="auto"/>
      </w:divBdr>
    </w:div>
    <w:div w:id="703017033">
      <w:bodyDiv w:val="1"/>
      <w:marLeft w:val="0"/>
      <w:marRight w:val="0"/>
      <w:marTop w:val="0"/>
      <w:marBottom w:val="0"/>
      <w:divBdr>
        <w:top w:val="none" w:sz="0" w:space="0" w:color="auto"/>
        <w:left w:val="none" w:sz="0" w:space="0" w:color="auto"/>
        <w:bottom w:val="none" w:sz="0" w:space="0" w:color="auto"/>
        <w:right w:val="none" w:sz="0" w:space="0" w:color="auto"/>
      </w:divBdr>
      <w:divsChild>
        <w:div w:id="275332845">
          <w:marLeft w:val="0"/>
          <w:marRight w:val="0"/>
          <w:marTop w:val="0"/>
          <w:marBottom w:val="0"/>
          <w:divBdr>
            <w:top w:val="none" w:sz="0" w:space="0" w:color="auto"/>
            <w:left w:val="none" w:sz="0" w:space="0" w:color="auto"/>
            <w:bottom w:val="none" w:sz="0" w:space="0" w:color="auto"/>
            <w:right w:val="none" w:sz="0" w:space="0" w:color="auto"/>
          </w:divBdr>
        </w:div>
      </w:divsChild>
    </w:div>
    <w:div w:id="764574306">
      <w:bodyDiv w:val="1"/>
      <w:marLeft w:val="0"/>
      <w:marRight w:val="0"/>
      <w:marTop w:val="0"/>
      <w:marBottom w:val="0"/>
      <w:divBdr>
        <w:top w:val="none" w:sz="0" w:space="0" w:color="auto"/>
        <w:left w:val="none" w:sz="0" w:space="0" w:color="auto"/>
        <w:bottom w:val="none" w:sz="0" w:space="0" w:color="auto"/>
        <w:right w:val="none" w:sz="0" w:space="0" w:color="auto"/>
      </w:divBdr>
      <w:divsChild>
        <w:div w:id="452751314">
          <w:marLeft w:val="0"/>
          <w:marRight w:val="0"/>
          <w:marTop w:val="0"/>
          <w:marBottom w:val="0"/>
          <w:divBdr>
            <w:top w:val="none" w:sz="0" w:space="0" w:color="auto"/>
            <w:left w:val="none" w:sz="0" w:space="0" w:color="auto"/>
            <w:bottom w:val="none" w:sz="0" w:space="0" w:color="auto"/>
            <w:right w:val="none" w:sz="0" w:space="0" w:color="auto"/>
          </w:divBdr>
          <w:divsChild>
            <w:div w:id="1747610332">
              <w:marLeft w:val="0"/>
              <w:marRight w:val="0"/>
              <w:marTop w:val="0"/>
              <w:marBottom w:val="0"/>
              <w:divBdr>
                <w:top w:val="none" w:sz="0" w:space="0" w:color="auto"/>
                <w:left w:val="none" w:sz="0" w:space="0" w:color="auto"/>
                <w:bottom w:val="none" w:sz="0" w:space="0" w:color="auto"/>
                <w:right w:val="none" w:sz="0" w:space="0" w:color="auto"/>
              </w:divBdr>
              <w:divsChild>
                <w:div w:id="441145833">
                  <w:marLeft w:val="0"/>
                  <w:marRight w:val="0"/>
                  <w:marTop w:val="0"/>
                  <w:marBottom w:val="0"/>
                  <w:divBdr>
                    <w:top w:val="none" w:sz="0" w:space="0" w:color="auto"/>
                    <w:left w:val="none" w:sz="0" w:space="0" w:color="auto"/>
                    <w:bottom w:val="none" w:sz="0" w:space="0" w:color="auto"/>
                    <w:right w:val="none" w:sz="0" w:space="0" w:color="auto"/>
                  </w:divBdr>
                  <w:divsChild>
                    <w:div w:id="153623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12989">
          <w:marLeft w:val="0"/>
          <w:marRight w:val="0"/>
          <w:marTop w:val="0"/>
          <w:marBottom w:val="0"/>
          <w:divBdr>
            <w:top w:val="none" w:sz="0" w:space="0" w:color="auto"/>
            <w:left w:val="none" w:sz="0" w:space="0" w:color="auto"/>
            <w:bottom w:val="none" w:sz="0" w:space="0" w:color="auto"/>
            <w:right w:val="none" w:sz="0" w:space="0" w:color="auto"/>
          </w:divBdr>
          <w:divsChild>
            <w:div w:id="387652269">
              <w:marLeft w:val="0"/>
              <w:marRight w:val="0"/>
              <w:marTop w:val="0"/>
              <w:marBottom w:val="0"/>
              <w:divBdr>
                <w:top w:val="none" w:sz="0" w:space="0" w:color="auto"/>
                <w:left w:val="none" w:sz="0" w:space="0" w:color="auto"/>
                <w:bottom w:val="none" w:sz="0" w:space="0" w:color="auto"/>
                <w:right w:val="none" w:sz="0" w:space="0" w:color="auto"/>
              </w:divBdr>
              <w:divsChild>
                <w:div w:id="2114978600">
                  <w:marLeft w:val="0"/>
                  <w:marRight w:val="0"/>
                  <w:marTop w:val="0"/>
                  <w:marBottom w:val="0"/>
                  <w:divBdr>
                    <w:top w:val="none" w:sz="0" w:space="0" w:color="auto"/>
                    <w:left w:val="none" w:sz="0" w:space="0" w:color="auto"/>
                    <w:bottom w:val="none" w:sz="0" w:space="0" w:color="auto"/>
                    <w:right w:val="none" w:sz="0" w:space="0" w:color="auto"/>
                  </w:divBdr>
                  <w:divsChild>
                    <w:div w:id="181451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089745">
      <w:bodyDiv w:val="1"/>
      <w:marLeft w:val="0"/>
      <w:marRight w:val="0"/>
      <w:marTop w:val="0"/>
      <w:marBottom w:val="0"/>
      <w:divBdr>
        <w:top w:val="none" w:sz="0" w:space="0" w:color="auto"/>
        <w:left w:val="none" w:sz="0" w:space="0" w:color="auto"/>
        <w:bottom w:val="none" w:sz="0" w:space="0" w:color="auto"/>
        <w:right w:val="none" w:sz="0" w:space="0" w:color="auto"/>
      </w:divBdr>
    </w:div>
    <w:div w:id="850679929">
      <w:bodyDiv w:val="1"/>
      <w:marLeft w:val="0"/>
      <w:marRight w:val="0"/>
      <w:marTop w:val="0"/>
      <w:marBottom w:val="0"/>
      <w:divBdr>
        <w:top w:val="none" w:sz="0" w:space="0" w:color="auto"/>
        <w:left w:val="none" w:sz="0" w:space="0" w:color="auto"/>
        <w:bottom w:val="none" w:sz="0" w:space="0" w:color="auto"/>
        <w:right w:val="none" w:sz="0" w:space="0" w:color="auto"/>
      </w:divBdr>
    </w:div>
    <w:div w:id="856650481">
      <w:bodyDiv w:val="1"/>
      <w:marLeft w:val="0"/>
      <w:marRight w:val="0"/>
      <w:marTop w:val="0"/>
      <w:marBottom w:val="0"/>
      <w:divBdr>
        <w:top w:val="none" w:sz="0" w:space="0" w:color="auto"/>
        <w:left w:val="none" w:sz="0" w:space="0" w:color="auto"/>
        <w:bottom w:val="none" w:sz="0" w:space="0" w:color="auto"/>
        <w:right w:val="none" w:sz="0" w:space="0" w:color="auto"/>
      </w:divBdr>
    </w:div>
    <w:div w:id="871697796">
      <w:bodyDiv w:val="1"/>
      <w:marLeft w:val="0"/>
      <w:marRight w:val="0"/>
      <w:marTop w:val="0"/>
      <w:marBottom w:val="0"/>
      <w:divBdr>
        <w:top w:val="none" w:sz="0" w:space="0" w:color="auto"/>
        <w:left w:val="none" w:sz="0" w:space="0" w:color="auto"/>
        <w:bottom w:val="none" w:sz="0" w:space="0" w:color="auto"/>
        <w:right w:val="none" w:sz="0" w:space="0" w:color="auto"/>
      </w:divBdr>
    </w:div>
    <w:div w:id="893271089">
      <w:bodyDiv w:val="1"/>
      <w:marLeft w:val="0"/>
      <w:marRight w:val="0"/>
      <w:marTop w:val="0"/>
      <w:marBottom w:val="0"/>
      <w:divBdr>
        <w:top w:val="none" w:sz="0" w:space="0" w:color="auto"/>
        <w:left w:val="none" w:sz="0" w:space="0" w:color="auto"/>
        <w:bottom w:val="none" w:sz="0" w:space="0" w:color="auto"/>
        <w:right w:val="none" w:sz="0" w:space="0" w:color="auto"/>
      </w:divBdr>
    </w:div>
    <w:div w:id="896169163">
      <w:bodyDiv w:val="1"/>
      <w:marLeft w:val="0"/>
      <w:marRight w:val="0"/>
      <w:marTop w:val="0"/>
      <w:marBottom w:val="0"/>
      <w:divBdr>
        <w:top w:val="none" w:sz="0" w:space="0" w:color="auto"/>
        <w:left w:val="none" w:sz="0" w:space="0" w:color="auto"/>
        <w:bottom w:val="none" w:sz="0" w:space="0" w:color="auto"/>
        <w:right w:val="none" w:sz="0" w:space="0" w:color="auto"/>
      </w:divBdr>
    </w:div>
    <w:div w:id="1070927373">
      <w:bodyDiv w:val="1"/>
      <w:marLeft w:val="0"/>
      <w:marRight w:val="0"/>
      <w:marTop w:val="0"/>
      <w:marBottom w:val="0"/>
      <w:divBdr>
        <w:top w:val="none" w:sz="0" w:space="0" w:color="auto"/>
        <w:left w:val="none" w:sz="0" w:space="0" w:color="auto"/>
        <w:bottom w:val="none" w:sz="0" w:space="0" w:color="auto"/>
        <w:right w:val="none" w:sz="0" w:space="0" w:color="auto"/>
      </w:divBdr>
    </w:div>
    <w:div w:id="1075976738">
      <w:bodyDiv w:val="1"/>
      <w:marLeft w:val="0"/>
      <w:marRight w:val="0"/>
      <w:marTop w:val="0"/>
      <w:marBottom w:val="0"/>
      <w:divBdr>
        <w:top w:val="none" w:sz="0" w:space="0" w:color="auto"/>
        <w:left w:val="none" w:sz="0" w:space="0" w:color="auto"/>
        <w:bottom w:val="none" w:sz="0" w:space="0" w:color="auto"/>
        <w:right w:val="none" w:sz="0" w:space="0" w:color="auto"/>
      </w:divBdr>
    </w:div>
    <w:div w:id="1082095840">
      <w:bodyDiv w:val="1"/>
      <w:marLeft w:val="0"/>
      <w:marRight w:val="0"/>
      <w:marTop w:val="0"/>
      <w:marBottom w:val="0"/>
      <w:divBdr>
        <w:top w:val="none" w:sz="0" w:space="0" w:color="auto"/>
        <w:left w:val="none" w:sz="0" w:space="0" w:color="auto"/>
        <w:bottom w:val="none" w:sz="0" w:space="0" w:color="auto"/>
        <w:right w:val="none" w:sz="0" w:space="0" w:color="auto"/>
      </w:divBdr>
    </w:div>
    <w:div w:id="1084841915">
      <w:bodyDiv w:val="1"/>
      <w:marLeft w:val="0"/>
      <w:marRight w:val="0"/>
      <w:marTop w:val="0"/>
      <w:marBottom w:val="0"/>
      <w:divBdr>
        <w:top w:val="none" w:sz="0" w:space="0" w:color="auto"/>
        <w:left w:val="none" w:sz="0" w:space="0" w:color="auto"/>
        <w:bottom w:val="none" w:sz="0" w:space="0" w:color="auto"/>
        <w:right w:val="none" w:sz="0" w:space="0" w:color="auto"/>
      </w:divBdr>
    </w:div>
    <w:div w:id="1137724205">
      <w:bodyDiv w:val="1"/>
      <w:marLeft w:val="0"/>
      <w:marRight w:val="0"/>
      <w:marTop w:val="0"/>
      <w:marBottom w:val="0"/>
      <w:divBdr>
        <w:top w:val="none" w:sz="0" w:space="0" w:color="auto"/>
        <w:left w:val="none" w:sz="0" w:space="0" w:color="auto"/>
        <w:bottom w:val="none" w:sz="0" w:space="0" w:color="auto"/>
        <w:right w:val="none" w:sz="0" w:space="0" w:color="auto"/>
      </w:divBdr>
    </w:div>
    <w:div w:id="1163474957">
      <w:bodyDiv w:val="1"/>
      <w:marLeft w:val="0"/>
      <w:marRight w:val="0"/>
      <w:marTop w:val="0"/>
      <w:marBottom w:val="0"/>
      <w:divBdr>
        <w:top w:val="none" w:sz="0" w:space="0" w:color="auto"/>
        <w:left w:val="none" w:sz="0" w:space="0" w:color="auto"/>
        <w:bottom w:val="none" w:sz="0" w:space="0" w:color="auto"/>
        <w:right w:val="none" w:sz="0" w:space="0" w:color="auto"/>
      </w:divBdr>
    </w:div>
    <w:div w:id="1260869843">
      <w:bodyDiv w:val="1"/>
      <w:marLeft w:val="0"/>
      <w:marRight w:val="0"/>
      <w:marTop w:val="0"/>
      <w:marBottom w:val="0"/>
      <w:divBdr>
        <w:top w:val="none" w:sz="0" w:space="0" w:color="auto"/>
        <w:left w:val="none" w:sz="0" w:space="0" w:color="auto"/>
        <w:bottom w:val="none" w:sz="0" w:space="0" w:color="auto"/>
        <w:right w:val="none" w:sz="0" w:space="0" w:color="auto"/>
      </w:divBdr>
    </w:div>
    <w:div w:id="1275333332">
      <w:bodyDiv w:val="1"/>
      <w:marLeft w:val="0"/>
      <w:marRight w:val="0"/>
      <w:marTop w:val="0"/>
      <w:marBottom w:val="0"/>
      <w:divBdr>
        <w:top w:val="none" w:sz="0" w:space="0" w:color="auto"/>
        <w:left w:val="none" w:sz="0" w:space="0" w:color="auto"/>
        <w:bottom w:val="none" w:sz="0" w:space="0" w:color="auto"/>
        <w:right w:val="none" w:sz="0" w:space="0" w:color="auto"/>
      </w:divBdr>
    </w:div>
    <w:div w:id="1298948169">
      <w:bodyDiv w:val="1"/>
      <w:marLeft w:val="0"/>
      <w:marRight w:val="0"/>
      <w:marTop w:val="0"/>
      <w:marBottom w:val="0"/>
      <w:divBdr>
        <w:top w:val="none" w:sz="0" w:space="0" w:color="auto"/>
        <w:left w:val="none" w:sz="0" w:space="0" w:color="auto"/>
        <w:bottom w:val="none" w:sz="0" w:space="0" w:color="auto"/>
        <w:right w:val="none" w:sz="0" w:space="0" w:color="auto"/>
      </w:divBdr>
    </w:div>
    <w:div w:id="1311520416">
      <w:bodyDiv w:val="1"/>
      <w:marLeft w:val="0"/>
      <w:marRight w:val="0"/>
      <w:marTop w:val="0"/>
      <w:marBottom w:val="0"/>
      <w:divBdr>
        <w:top w:val="none" w:sz="0" w:space="0" w:color="auto"/>
        <w:left w:val="none" w:sz="0" w:space="0" w:color="auto"/>
        <w:bottom w:val="none" w:sz="0" w:space="0" w:color="auto"/>
        <w:right w:val="none" w:sz="0" w:space="0" w:color="auto"/>
      </w:divBdr>
    </w:div>
    <w:div w:id="1344358366">
      <w:bodyDiv w:val="1"/>
      <w:marLeft w:val="0"/>
      <w:marRight w:val="0"/>
      <w:marTop w:val="0"/>
      <w:marBottom w:val="0"/>
      <w:divBdr>
        <w:top w:val="none" w:sz="0" w:space="0" w:color="auto"/>
        <w:left w:val="none" w:sz="0" w:space="0" w:color="auto"/>
        <w:bottom w:val="none" w:sz="0" w:space="0" w:color="auto"/>
        <w:right w:val="none" w:sz="0" w:space="0" w:color="auto"/>
      </w:divBdr>
    </w:div>
    <w:div w:id="1346787856">
      <w:bodyDiv w:val="1"/>
      <w:marLeft w:val="0"/>
      <w:marRight w:val="0"/>
      <w:marTop w:val="0"/>
      <w:marBottom w:val="0"/>
      <w:divBdr>
        <w:top w:val="none" w:sz="0" w:space="0" w:color="auto"/>
        <w:left w:val="none" w:sz="0" w:space="0" w:color="auto"/>
        <w:bottom w:val="none" w:sz="0" w:space="0" w:color="auto"/>
        <w:right w:val="none" w:sz="0" w:space="0" w:color="auto"/>
      </w:divBdr>
    </w:div>
    <w:div w:id="1353805355">
      <w:bodyDiv w:val="1"/>
      <w:marLeft w:val="0"/>
      <w:marRight w:val="0"/>
      <w:marTop w:val="0"/>
      <w:marBottom w:val="0"/>
      <w:divBdr>
        <w:top w:val="none" w:sz="0" w:space="0" w:color="auto"/>
        <w:left w:val="none" w:sz="0" w:space="0" w:color="auto"/>
        <w:bottom w:val="none" w:sz="0" w:space="0" w:color="auto"/>
        <w:right w:val="none" w:sz="0" w:space="0" w:color="auto"/>
      </w:divBdr>
    </w:div>
    <w:div w:id="1409880554">
      <w:bodyDiv w:val="1"/>
      <w:marLeft w:val="0"/>
      <w:marRight w:val="0"/>
      <w:marTop w:val="0"/>
      <w:marBottom w:val="0"/>
      <w:divBdr>
        <w:top w:val="none" w:sz="0" w:space="0" w:color="auto"/>
        <w:left w:val="none" w:sz="0" w:space="0" w:color="auto"/>
        <w:bottom w:val="none" w:sz="0" w:space="0" w:color="auto"/>
        <w:right w:val="none" w:sz="0" w:space="0" w:color="auto"/>
      </w:divBdr>
    </w:div>
    <w:div w:id="1425222635">
      <w:bodyDiv w:val="1"/>
      <w:marLeft w:val="0"/>
      <w:marRight w:val="0"/>
      <w:marTop w:val="0"/>
      <w:marBottom w:val="0"/>
      <w:divBdr>
        <w:top w:val="none" w:sz="0" w:space="0" w:color="auto"/>
        <w:left w:val="none" w:sz="0" w:space="0" w:color="auto"/>
        <w:bottom w:val="none" w:sz="0" w:space="0" w:color="auto"/>
        <w:right w:val="none" w:sz="0" w:space="0" w:color="auto"/>
      </w:divBdr>
    </w:div>
    <w:div w:id="1508521466">
      <w:bodyDiv w:val="1"/>
      <w:marLeft w:val="0"/>
      <w:marRight w:val="0"/>
      <w:marTop w:val="0"/>
      <w:marBottom w:val="0"/>
      <w:divBdr>
        <w:top w:val="none" w:sz="0" w:space="0" w:color="auto"/>
        <w:left w:val="none" w:sz="0" w:space="0" w:color="auto"/>
        <w:bottom w:val="none" w:sz="0" w:space="0" w:color="auto"/>
        <w:right w:val="none" w:sz="0" w:space="0" w:color="auto"/>
      </w:divBdr>
    </w:div>
    <w:div w:id="1553423662">
      <w:bodyDiv w:val="1"/>
      <w:marLeft w:val="0"/>
      <w:marRight w:val="0"/>
      <w:marTop w:val="0"/>
      <w:marBottom w:val="0"/>
      <w:divBdr>
        <w:top w:val="none" w:sz="0" w:space="0" w:color="auto"/>
        <w:left w:val="none" w:sz="0" w:space="0" w:color="auto"/>
        <w:bottom w:val="none" w:sz="0" w:space="0" w:color="auto"/>
        <w:right w:val="none" w:sz="0" w:space="0" w:color="auto"/>
      </w:divBdr>
    </w:div>
    <w:div w:id="1559634962">
      <w:bodyDiv w:val="1"/>
      <w:marLeft w:val="0"/>
      <w:marRight w:val="0"/>
      <w:marTop w:val="0"/>
      <w:marBottom w:val="0"/>
      <w:divBdr>
        <w:top w:val="none" w:sz="0" w:space="0" w:color="auto"/>
        <w:left w:val="none" w:sz="0" w:space="0" w:color="auto"/>
        <w:bottom w:val="none" w:sz="0" w:space="0" w:color="auto"/>
        <w:right w:val="none" w:sz="0" w:space="0" w:color="auto"/>
      </w:divBdr>
    </w:div>
    <w:div w:id="1602033001">
      <w:bodyDiv w:val="1"/>
      <w:marLeft w:val="0"/>
      <w:marRight w:val="0"/>
      <w:marTop w:val="0"/>
      <w:marBottom w:val="0"/>
      <w:divBdr>
        <w:top w:val="none" w:sz="0" w:space="0" w:color="auto"/>
        <w:left w:val="none" w:sz="0" w:space="0" w:color="auto"/>
        <w:bottom w:val="none" w:sz="0" w:space="0" w:color="auto"/>
        <w:right w:val="none" w:sz="0" w:space="0" w:color="auto"/>
      </w:divBdr>
    </w:div>
    <w:div w:id="1613589697">
      <w:bodyDiv w:val="1"/>
      <w:marLeft w:val="0"/>
      <w:marRight w:val="0"/>
      <w:marTop w:val="0"/>
      <w:marBottom w:val="0"/>
      <w:divBdr>
        <w:top w:val="none" w:sz="0" w:space="0" w:color="auto"/>
        <w:left w:val="none" w:sz="0" w:space="0" w:color="auto"/>
        <w:bottom w:val="none" w:sz="0" w:space="0" w:color="auto"/>
        <w:right w:val="none" w:sz="0" w:space="0" w:color="auto"/>
      </w:divBdr>
    </w:div>
    <w:div w:id="1627422299">
      <w:bodyDiv w:val="1"/>
      <w:marLeft w:val="0"/>
      <w:marRight w:val="0"/>
      <w:marTop w:val="0"/>
      <w:marBottom w:val="0"/>
      <w:divBdr>
        <w:top w:val="none" w:sz="0" w:space="0" w:color="auto"/>
        <w:left w:val="none" w:sz="0" w:space="0" w:color="auto"/>
        <w:bottom w:val="none" w:sz="0" w:space="0" w:color="auto"/>
        <w:right w:val="none" w:sz="0" w:space="0" w:color="auto"/>
      </w:divBdr>
    </w:div>
    <w:div w:id="1641224456">
      <w:bodyDiv w:val="1"/>
      <w:marLeft w:val="0"/>
      <w:marRight w:val="0"/>
      <w:marTop w:val="0"/>
      <w:marBottom w:val="0"/>
      <w:divBdr>
        <w:top w:val="none" w:sz="0" w:space="0" w:color="auto"/>
        <w:left w:val="none" w:sz="0" w:space="0" w:color="auto"/>
        <w:bottom w:val="none" w:sz="0" w:space="0" w:color="auto"/>
        <w:right w:val="none" w:sz="0" w:space="0" w:color="auto"/>
      </w:divBdr>
    </w:div>
    <w:div w:id="1710184649">
      <w:bodyDiv w:val="1"/>
      <w:marLeft w:val="0"/>
      <w:marRight w:val="0"/>
      <w:marTop w:val="0"/>
      <w:marBottom w:val="0"/>
      <w:divBdr>
        <w:top w:val="none" w:sz="0" w:space="0" w:color="auto"/>
        <w:left w:val="none" w:sz="0" w:space="0" w:color="auto"/>
        <w:bottom w:val="none" w:sz="0" w:space="0" w:color="auto"/>
        <w:right w:val="none" w:sz="0" w:space="0" w:color="auto"/>
      </w:divBdr>
    </w:div>
    <w:div w:id="1743598999">
      <w:bodyDiv w:val="1"/>
      <w:marLeft w:val="0"/>
      <w:marRight w:val="0"/>
      <w:marTop w:val="0"/>
      <w:marBottom w:val="0"/>
      <w:divBdr>
        <w:top w:val="none" w:sz="0" w:space="0" w:color="auto"/>
        <w:left w:val="none" w:sz="0" w:space="0" w:color="auto"/>
        <w:bottom w:val="none" w:sz="0" w:space="0" w:color="auto"/>
        <w:right w:val="none" w:sz="0" w:space="0" w:color="auto"/>
      </w:divBdr>
    </w:div>
    <w:div w:id="1744720207">
      <w:bodyDiv w:val="1"/>
      <w:marLeft w:val="0"/>
      <w:marRight w:val="0"/>
      <w:marTop w:val="0"/>
      <w:marBottom w:val="0"/>
      <w:divBdr>
        <w:top w:val="none" w:sz="0" w:space="0" w:color="auto"/>
        <w:left w:val="none" w:sz="0" w:space="0" w:color="auto"/>
        <w:bottom w:val="none" w:sz="0" w:space="0" w:color="auto"/>
        <w:right w:val="none" w:sz="0" w:space="0" w:color="auto"/>
      </w:divBdr>
    </w:div>
    <w:div w:id="1752922474">
      <w:bodyDiv w:val="1"/>
      <w:marLeft w:val="0"/>
      <w:marRight w:val="0"/>
      <w:marTop w:val="0"/>
      <w:marBottom w:val="0"/>
      <w:divBdr>
        <w:top w:val="none" w:sz="0" w:space="0" w:color="auto"/>
        <w:left w:val="none" w:sz="0" w:space="0" w:color="auto"/>
        <w:bottom w:val="none" w:sz="0" w:space="0" w:color="auto"/>
        <w:right w:val="none" w:sz="0" w:space="0" w:color="auto"/>
      </w:divBdr>
    </w:div>
    <w:div w:id="1775636026">
      <w:bodyDiv w:val="1"/>
      <w:marLeft w:val="0"/>
      <w:marRight w:val="0"/>
      <w:marTop w:val="0"/>
      <w:marBottom w:val="0"/>
      <w:divBdr>
        <w:top w:val="none" w:sz="0" w:space="0" w:color="auto"/>
        <w:left w:val="none" w:sz="0" w:space="0" w:color="auto"/>
        <w:bottom w:val="none" w:sz="0" w:space="0" w:color="auto"/>
        <w:right w:val="none" w:sz="0" w:space="0" w:color="auto"/>
      </w:divBdr>
    </w:div>
    <w:div w:id="1797601682">
      <w:bodyDiv w:val="1"/>
      <w:marLeft w:val="0"/>
      <w:marRight w:val="0"/>
      <w:marTop w:val="0"/>
      <w:marBottom w:val="0"/>
      <w:divBdr>
        <w:top w:val="none" w:sz="0" w:space="0" w:color="auto"/>
        <w:left w:val="none" w:sz="0" w:space="0" w:color="auto"/>
        <w:bottom w:val="none" w:sz="0" w:space="0" w:color="auto"/>
        <w:right w:val="none" w:sz="0" w:space="0" w:color="auto"/>
      </w:divBdr>
    </w:div>
    <w:div w:id="1835341424">
      <w:bodyDiv w:val="1"/>
      <w:marLeft w:val="0"/>
      <w:marRight w:val="0"/>
      <w:marTop w:val="0"/>
      <w:marBottom w:val="0"/>
      <w:divBdr>
        <w:top w:val="none" w:sz="0" w:space="0" w:color="auto"/>
        <w:left w:val="none" w:sz="0" w:space="0" w:color="auto"/>
        <w:bottom w:val="none" w:sz="0" w:space="0" w:color="auto"/>
        <w:right w:val="none" w:sz="0" w:space="0" w:color="auto"/>
      </w:divBdr>
    </w:div>
    <w:div w:id="1860045771">
      <w:bodyDiv w:val="1"/>
      <w:marLeft w:val="0"/>
      <w:marRight w:val="0"/>
      <w:marTop w:val="0"/>
      <w:marBottom w:val="0"/>
      <w:divBdr>
        <w:top w:val="none" w:sz="0" w:space="0" w:color="auto"/>
        <w:left w:val="none" w:sz="0" w:space="0" w:color="auto"/>
        <w:bottom w:val="none" w:sz="0" w:space="0" w:color="auto"/>
        <w:right w:val="none" w:sz="0" w:space="0" w:color="auto"/>
      </w:divBdr>
    </w:div>
    <w:div w:id="1910844615">
      <w:bodyDiv w:val="1"/>
      <w:marLeft w:val="0"/>
      <w:marRight w:val="0"/>
      <w:marTop w:val="0"/>
      <w:marBottom w:val="0"/>
      <w:divBdr>
        <w:top w:val="none" w:sz="0" w:space="0" w:color="auto"/>
        <w:left w:val="none" w:sz="0" w:space="0" w:color="auto"/>
        <w:bottom w:val="none" w:sz="0" w:space="0" w:color="auto"/>
        <w:right w:val="none" w:sz="0" w:space="0" w:color="auto"/>
      </w:divBdr>
    </w:div>
    <w:div w:id="1974168552">
      <w:bodyDiv w:val="1"/>
      <w:marLeft w:val="0"/>
      <w:marRight w:val="0"/>
      <w:marTop w:val="0"/>
      <w:marBottom w:val="0"/>
      <w:divBdr>
        <w:top w:val="none" w:sz="0" w:space="0" w:color="auto"/>
        <w:left w:val="none" w:sz="0" w:space="0" w:color="auto"/>
        <w:bottom w:val="none" w:sz="0" w:space="0" w:color="auto"/>
        <w:right w:val="none" w:sz="0" w:space="0" w:color="auto"/>
      </w:divBdr>
    </w:div>
    <w:div w:id="2040009347">
      <w:bodyDiv w:val="1"/>
      <w:marLeft w:val="0"/>
      <w:marRight w:val="0"/>
      <w:marTop w:val="0"/>
      <w:marBottom w:val="0"/>
      <w:divBdr>
        <w:top w:val="none" w:sz="0" w:space="0" w:color="auto"/>
        <w:left w:val="none" w:sz="0" w:space="0" w:color="auto"/>
        <w:bottom w:val="none" w:sz="0" w:space="0" w:color="auto"/>
        <w:right w:val="none" w:sz="0" w:space="0" w:color="auto"/>
      </w:divBdr>
    </w:div>
    <w:div w:id="2056616248">
      <w:bodyDiv w:val="1"/>
      <w:marLeft w:val="0"/>
      <w:marRight w:val="0"/>
      <w:marTop w:val="0"/>
      <w:marBottom w:val="0"/>
      <w:divBdr>
        <w:top w:val="none" w:sz="0" w:space="0" w:color="auto"/>
        <w:left w:val="none" w:sz="0" w:space="0" w:color="auto"/>
        <w:bottom w:val="none" w:sz="0" w:space="0" w:color="auto"/>
        <w:right w:val="none" w:sz="0" w:space="0" w:color="auto"/>
      </w:divBdr>
    </w:div>
    <w:div w:id="209605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AFi21</b:Tag>
    <b:SourceType>JournalArticle</b:SourceType>
    <b:Guid>{FBF2A52A-5001-495C-8EA8-71054FCEB94E}</b:Guid>
    <b:Title>Impelemtasi Strategi Pengembangan Sumber Daya Manusia di Industri Media Persada TV Lamongan</b:Title>
    <b:JournalName>Komunida: Media Komunikasi dan Dakwah</b:JournalName>
    <b:Year>2021</b:Year>
    <b:Pages>85-98</b:Pages>
    <b:Author>
      <b:Author>
        <b:NameList>
          <b:Person>
            <b:Last>A.Fikri Amiruddin</b:Last>
            <b:Middle>Ahmad</b:Middle>
            <b:First>Ihsani</b:First>
          </b:Person>
          <b:Person>
            <b:Last>Novi</b:Last>
            <b:First>Febriyanti</b:First>
          </b:Person>
        </b:NameList>
      </b:Author>
    </b:Author>
    <b:RefOrder>4</b:RefOrder>
  </b:Source>
  <b:Source>
    <b:Tag>Kho21</b:Tag>
    <b:SourceType>JournalArticle</b:SourceType>
    <b:Guid>{AB6859F5-C2E2-47FE-AC83-14BED58DC511}</b:Guid>
    <b:Title>Strategi Pengembangan Sumber Daya Manusia Karyawan COmmanditaire Vennootschap Dalam Meningkatkan Efektivitas Kinerjanya</b:Title>
    <b:JournalName>Jurnal Manova Vol 4 no 1</b:JournalName>
    <b:Year>2021</b:Year>
    <b:Pages>68-83</b:Pages>
    <b:Author>
      <b:Author>
        <b:NameList>
          <b:Person>
            <b:Last>Khoirul </b:Last>
            <b:First>Umam</b:First>
          </b:Person>
          <b:Person>
            <b:Last>Akhmad </b:Last>
            <b:Middle>Athoillah</b:Middle>
            <b:First>Yunan</b:First>
          </b:Person>
        </b:NameList>
      </b:Author>
    </b:Author>
    <b:RefOrder>2</b:RefOrder>
  </b:Source>
  <b:Source>
    <b:Tag>Rah20</b:Tag>
    <b:SourceType>JournalArticle</b:SourceType>
    <b:Guid>{04B21FCA-F2F6-449C-AE7D-FB2DC074E9FE}</b:Guid>
    <b:Title>Impelemntasi Manajemen Sumber Daya Manusia</b:Title>
    <b:JournalName>Journal of education research</b:JournalName>
    <b:Year>2020</b:Year>
    <b:Pages>226-236</b:Pages>
    <b:Author>
      <b:Author>
        <b:NameList>
          <b:Person>
            <b:Last>Rahmah</b:Last>
            <b:First>Utamy</b:First>
          </b:Person>
          <b:Person>
            <b:Last>Syarwani </b:Last>
            <b:First>Ahmad</b:First>
          </b:Person>
          <b:Person>
            <b:Last>Syaiful</b:Last>
            <b:First>Eddy</b:First>
          </b:Person>
        </b:NameList>
      </b:Author>
    </b:Author>
    <b:RefOrder>1</b:RefOrder>
  </b:Source>
  <b:Source>
    <b:Tag>Den18</b:Tag>
    <b:SourceType>JournalArticle</b:SourceType>
    <b:Guid>{341CBDB6-6849-48C7-8E00-9030CFCDCA1E}</b:Guid>
    <b:Title>Pengembangan Sumber Daya Manusia Strategik dan karakteristik Sistem Pendukungnya</b:Title>
    <b:JournalName>STIE Muhammadiyah Bandung</b:JournalName>
    <b:Year>2018</b:Year>
    <b:Pages>178--194</b:Pages>
    <b:Author>
      <b:Author>
        <b:NameList>
          <b:Person>
            <b:Last>Denok</b:Last>
            <b:First>Sunarsi</b:First>
          </b:Person>
        </b:NameList>
      </b:Author>
    </b:Author>
    <b:RefOrder>3</b:RefOrder>
  </b:Source>
</b:Sources>
</file>

<file path=customXml/itemProps1.xml><?xml version="1.0" encoding="utf-8"?>
<ds:datastoreItem xmlns:ds="http://schemas.openxmlformats.org/officeDocument/2006/customXml" ds:itemID="{D4E0F632-FA67-490D-ACD0-7A1F58C63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3700</Words>
  <Characters>21094</Characters>
  <Application>Microsoft Office Word</Application>
  <DocSecurity>0</DocSecurity>
  <Lines>175</Lines>
  <Paragraphs>49</Paragraphs>
  <ScaleCrop>false</ScaleCrop>
  <HeadingPairs>
    <vt:vector size="4" baseType="variant">
      <vt:variant>
        <vt:lpstr>Title</vt:lpstr>
      </vt:variant>
      <vt:variant>
        <vt:i4>1</vt:i4>
      </vt:variant>
      <vt:variant>
        <vt:lpstr>Judul</vt:lpstr>
      </vt:variant>
      <vt:variant>
        <vt:i4>16</vt:i4>
      </vt:variant>
    </vt:vector>
  </HeadingPairs>
  <TitlesOfParts>
    <vt:vector size="17" baseType="lpstr">
      <vt:lpstr>BAB 1</vt:lpstr>
      <vt:lpstr>        1. Populasi dan Sampel</vt:lpstr>
      <vt:lpstr>        2. Pengumpulan Data</vt:lpstr>
      <vt:lpstr>        3. Analisis Data</vt:lpstr>
      <vt:lpstr>        4. Validitas dan Reliabilitas</vt:lpstr>
      <vt:lpstr>        </vt:lpstr>
      <vt:lpstr>        5. Prosedur Penelitian</vt:lpstr>
      <vt:lpstr>        Deskripsi Kinerja Tenaga Kontrak IT</vt:lpstr>
      <vt:lpstr>        2. Faktor-Faktor yang Mempengaruhi Kinerja</vt:lpstr>
      <vt:lpstr>        3. Kesenjangan dan Area untuk Peningkatan</vt:lpstr>
      <vt:lpstr>        4. Rekomendasi</vt:lpstr>
      <vt:lpstr>        1. Keterampilan Teknis</vt:lpstr>
      <vt:lpstr>        2. Manajemen Waktu dan Penetapan Prioritas</vt:lpstr>
      <vt:lpstr>        3. Lingkungan Kerja dan Dukungan dari Atasan</vt:lpstr>
      <vt:lpstr>        4. Evaluasi Kinerja</vt:lpstr>
      <vt:lpstr>        5. Rekomendasi untuk Perbaikan</vt:lpstr>
      <vt:lpstr>        6. Implikasi Penelitian</vt:lpstr>
    </vt:vector>
  </TitlesOfParts>
  <Company>WinXP</Company>
  <LinksUpToDate>false</LinksUpToDate>
  <CharactersWithSpaces>24745</CharactersWithSpaces>
  <SharedDoc>false</SharedDoc>
  <HLinks>
    <vt:vector size="6" baseType="variant">
      <vt:variant>
        <vt:i4>3801147</vt:i4>
      </vt:variant>
      <vt:variant>
        <vt:i4>0</vt:i4>
      </vt:variant>
      <vt:variant>
        <vt:i4>0</vt:i4>
      </vt:variant>
      <vt:variant>
        <vt:i4>5</vt:i4>
      </vt:variant>
      <vt:variant>
        <vt:lpwstr>http://www.hoovers/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1</dc:title>
  <dc:creator>User</dc:creator>
  <cp:lastModifiedBy>Windows User</cp:lastModifiedBy>
  <cp:revision>5</cp:revision>
  <cp:lastPrinted>2014-04-05T23:37:00Z</cp:lastPrinted>
  <dcterms:created xsi:type="dcterms:W3CDTF">2024-11-22T14:45:00Z</dcterms:created>
  <dcterms:modified xsi:type="dcterms:W3CDTF">2024-11-25T09:22:00Z</dcterms:modified>
</cp:coreProperties>
</file>