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C6BC9" w14:textId="52D945C7" w:rsidR="007807C8" w:rsidRPr="00910CB8" w:rsidRDefault="003D5E16" w:rsidP="007807C8">
      <w:pPr>
        <w:jc w:val="center"/>
        <w:rPr>
          <w:b/>
          <w:bCs/>
          <w:sz w:val="36"/>
          <w:szCs w:val="36"/>
          <w:lang w:val="id-ID"/>
        </w:rPr>
      </w:pPr>
      <w:r w:rsidRPr="00910CB8">
        <w:rPr>
          <w:noProof/>
        </w:rPr>
        <mc:AlternateContent>
          <mc:Choice Requires="wps">
            <w:drawing>
              <wp:anchor distT="0" distB="0" distL="114300" distR="114300" simplePos="0" relativeHeight="251659264" behindDoc="0" locked="0" layoutInCell="1" allowOverlap="1" wp14:anchorId="4EBD3004" wp14:editId="4AE7D847">
                <wp:simplePos x="0" y="0"/>
                <wp:positionH relativeFrom="column">
                  <wp:posOffset>4602983</wp:posOffset>
                </wp:positionH>
                <wp:positionV relativeFrom="paragraph">
                  <wp:posOffset>-1270</wp:posOffset>
                </wp:positionV>
                <wp:extent cx="1447800" cy="421005"/>
                <wp:effectExtent l="0" t="0" r="1905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2100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60F8EE" w14:textId="77777777" w:rsidR="007807C8" w:rsidRDefault="007807C8" w:rsidP="007807C8">
                            <w:pPr>
                              <w:rPr>
                                <w:b/>
                                <w:bCs/>
                                <w:lang w:val="id-ID"/>
                              </w:rPr>
                            </w:pPr>
                            <w:r>
                              <w:rPr>
                                <w:b/>
                                <w:bCs/>
                                <w:lang w:val="id-ID"/>
                              </w:rPr>
                              <w:t>E-ISSN</w:t>
                            </w:r>
                            <w:r>
                              <w:rPr>
                                <w:b/>
                                <w:bCs/>
                                <w:lang w:val="id-ID"/>
                              </w:rPr>
                              <w:tab/>
                              <w:t xml:space="preserve">: 2797-877X   </w:t>
                            </w:r>
                          </w:p>
                          <w:p w14:paraId="123A93D6" w14:textId="77777777" w:rsidR="007807C8" w:rsidRDefault="007807C8" w:rsidP="007807C8">
                            <w:pPr>
                              <w:rPr>
                                <w:lang w:val="id-ID"/>
                              </w:rPr>
                            </w:pPr>
                            <w:r>
                              <w:rPr>
                                <w:b/>
                                <w:bCs/>
                                <w:lang w:val="id-ID"/>
                              </w:rPr>
                              <w:t xml:space="preserve">P-ISSN : 1978-4465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BD3004" id="_x0000_t202" coordsize="21600,21600" o:spt="202" path="m,l,21600r21600,l21600,xe">
                <v:stroke joinstyle="miter"/>
                <v:path gradientshapeok="t" o:connecttype="rect"/>
              </v:shapetype>
              <v:shape id="Text Box 2" o:spid="_x0000_s1026" type="#_x0000_t202" style="position:absolute;left:0;text-align:left;margin-left:362.45pt;margin-top:-.1pt;width:114pt;height:3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ujqHAIAAEQEAAAOAAAAZHJzL2Uyb0RvYy54bWysU9tu2zAMfR+wfxD0vtgJkrU14hRdugwD&#10;ugvQ7QMUWbaFyaJGKbG7rx8lO2m2vRXTgyCK0iF5eLi+HTrDjgq9Blvy+SznTFkJlbZNyb9/2725&#10;5swHYSthwKqSPynPbzevX617V6gFtGAqhYxArC96V/I2BFdkmZet6oSfgVOWnDVgJwKZ2GQVip7Q&#10;O5Mt8vxt1gNWDkEq7+n2fnTyTcKvayXDl7r2KjBTcsotpB3Tvo97tlmLokHhWi2nNMQLsuiEthT0&#10;DHUvgmAH1P9AdVoieKjDTEKXQV1rqVINVM08/6uax1Y4lWohcrw70+T/H6z8fHx0X5GF4R0M1MBU&#10;hHcPIH94ZmHbCtuoO0ToWyUqCjyPlGW988X0NVLtCx9B9v0nqKjJ4hAgAQ01dpEVqpMROjXg6Uy6&#10;GgKTMeRyeXWdk0uSb7mY5/kqhRDF6bdDHz4o6Fg8lBypqQldHB98iNmI4vQkBvNgdLXTxiQDm/3W&#10;IDsKEsAurQn9j2fGsr7kN6vFijNhGpKyDDhy8QK0TgcStdFdyakyWqPMIoPvbZUkF4Q245myNzam&#10;qpJcp5JOnI7shmE/0Ld4uYfqiahGGKVMo0eHFvAXZz3JuOT+50Gg4sx8tNSuG6I36j4Zy9XVggy8&#10;9OwvPcJKgip5IBbScRvGWTk41E1LkUaBWLijFtc6sf+c1SQMkmpqyjRWcRYu7fTqefg3vwEAAP//&#10;AwBQSwMEFAAGAAgAAAAhAMzuqPDdAAAACAEAAA8AAABkcnMvZG93bnJldi54bWxMj8FOwzAQRO9I&#10;/IO1SFxQ69SCtA1xqqoCcW7hws2Nt0lEvE5it0n5epYTHEczmnmTbybXigsOofGkYTFPQCCV3jZU&#10;afh4f52tQIRoyJrWE2q4YoBNcXuTm8z6kfZ4OcRKcAmFzGioY+wyKUNZozNh7jsk9k5+cCayHCpp&#10;BzNyuWulSpJUOtMQL9Smw12N5dfh7DT48eXqPPaJevj8dm+7bb8/qV7r+7tp+wwi4hT/wvCLz+hQ&#10;MNPRn8kG0WpYqsc1RzXMFAj210+K9VFDmi5AFrn8f6D4AQAA//8DAFBLAQItABQABgAIAAAAIQC2&#10;gziS/gAAAOEBAAATAAAAAAAAAAAAAAAAAAAAAABbQ29udGVudF9UeXBlc10ueG1sUEsBAi0AFAAG&#10;AAgAAAAhADj9If/WAAAAlAEAAAsAAAAAAAAAAAAAAAAALwEAAF9yZWxzLy5yZWxzUEsBAi0AFAAG&#10;AAgAAAAhAFFi6OocAgAARAQAAA4AAAAAAAAAAAAAAAAALgIAAGRycy9lMm9Eb2MueG1sUEsBAi0A&#10;FAAGAAgAAAAhAMzuqPDdAAAACAEAAA8AAAAAAAAAAAAAAAAAdgQAAGRycy9kb3ducmV2LnhtbFBL&#10;BQYAAAAABAAEAPMAAACABQAAAAA=&#10;" strokecolor="white">
                <v:textbox>
                  <w:txbxContent>
                    <w:p w14:paraId="3B60F8EE" w14:textId="77777777" w:rsidR="007807C8" w:rsidRDefault="007807C8" w:rsidP="007807C8">
                      <w:pPr>
                        <w:rPr>
                          <w:b/>
                          <w:bCs/>
                          <w:lang w:val="id-ID"/>
                        </w:rPr>
                      </w:pPr>
                      <w:r>
                        <w:rPr>
                          <w:b/>
                          <w:bCs/>
                          <w:lang w:val="id-ID"/>
                        </w:rPr>
                        <w:t>E-ISSN</w:t>
                      </w:r>
                      <w:r>
                        <w:rPr>
                          <w:b/>
                          <w:bCs/>
                          <w:lang w:val="id-ID"/>
                        </w:rPr>
                        <w:tab/>
                        <w:t xml:space="preserve">: 2797-877X   </w:t>
                      </w:r>
                    </w:p>
                    <w:p w14:paraId="123A93D6" w14:textId="77777777" w:rsidR="007807C8" w:rsidRDefault="007807C8" w:rsidP="007807C8">
                      <w:pPr>
                        <w:rPr>
                          <w:lang w:val="id-ID"/>
                        </w:rPr>
                      </w:pPr>
                      <w:r>
                        <w:rPr>
                          <w:b/>
                          <w:bCs/>
                          <w:lang w:val="id-ID"/>
                        </w:rPr>
                        <w:t xml:space="preserve">P-ISSN : 1978-4465    </w:t>
                      </w:r>
                    </w:p>
                  </w:txbxContent>
                </v:textbox>
              </v:shape>
            </w:pict>
          </mc:Fallback>
        </mc:AlternateContent>
      </w:r>
      <w:r w:rsidR="007807C8" w:rsidRPr="00910CB8">
        <w:rPr>
          <w:b/>
          <w:bCs/>
          <w:sz w:val="36"/>
          <w:szCs w:val="36"/>
          <w:lang w:val="id-ID"/>
        </w:rPr>
        <w:t>@</w:t>
      </w:r>
      <w:r w:rsidR="008D5A93" w:rsidRPr="00910CB8">
        <w:rPr>
          <w:b/>
          <w:bCs/>
          <w:sz w:val="36"/>
          <w:szCs w:val="36"/>
          <w:lang w:val="en-GB"/>
        </w:rPr>
        <w:t>-</w:t>
      </w:r>
      <w:r w:rsidR="007807C8" w:rsidRPr="00910CB8">
        <w:rPr>
          <w:b/>
          <w:bCs/>
          <w:sz w:val="36"/>
          <w:szCs w:val="36"/>
          <w:lang w:val="id-ID"/>
        </w:rPr>
        <w:t>PUBLIK</w:t>
      </w:r>
    </w:p>
    <w:p w14:paraId="4BDFCBA5" w14:textId="77777777" w:rsidR="007807C8" w:rsidRPr="00910CB8" w:rsidRDefault="007807C8" w:rsidP="007807C8">
      <w:pPr>
        <w:jc w:val="center"/>
        <w:rPr>
          <w:b/>
          <w:bCs/>
          <w:lang w:val="id-ID"/>
        </w:rPr>
      </w:pPr>
      <w:r w:rsidRPr="00910CB8">
        <w:rPr>
          <w:b/>
          <w:bCs/>
          <w:lang w:val="id-ID"/>
        </w:rPr>
        <w:t>JURNAL ADMINISTRASI PUBLIK</w:t>
      </w:r>
    </w:p>
    <w:p w14:paraId="639459AC" w14:textId="3A8E78C7" w:rsidR="007807C8" w:rsidRPr="00910CB8" w:rsidRDefault="007807C8" w:rsidP="007807C8">
      <w:pPr>
        <w:jc w:val="center"/>
        <w:rPr>
          <w:b/>
          <w:bCs/>
        </w:rPr>
      </w:pPr>
      <w:r w:rsidRPr="00910CB8">
        <w:rPr>
          <w:b/>
          <w:bCs/>
          <w:lang w:val="id-ID"/>
        </w:rPr>
        <w:t xml:space="preserve">VOLUME </w:t>
      </w:r>
      <w:r w:rsidR="008D5A93" w:rsidRPr="00910CB8">
        <w:rPr>
          <w:b/>
          <w:bCs/>
          <w:lang w:val="en-GB"/>
        </w:rPr>
        <w:t>5</w:t>
      </w:r>
      <w:r w:rsidRPr="00910CB8">
        <w:rPr>
          <w:b/>
          <w:bCs/>
          <w:lang w:val="id-ID"/>
        </w:rPr>
        <w:t xml:space="preserve">, Nomor </w:t>
      </w:r>
      <w:r w:rsidR="008D5A93" w:rsidRPr="00910CB8">
        <w:rPr>
          <w:b/>
          <w:bCs/>
          <w:lang w:val="en-GB"/>
        </w:rPr>
        <w:t>1</w:t>
      </w:r>
      <w:r w:rsidRPr="00910CB8">
        <w:rPr>
          <w:b/>
          <w:bCs/>
          <w:lang w:val="id-ID"/>
        </w:rPr>
        <w:t xml:space="preserve">, Bulan </w:t>
      </w:r>
      <w:r w:rsidR="008D5A93" w:rsidRPr="00910CB8">
        <w:rPr>
          <w:b/>
          <w:bCs/>
          <w:lang w:val="en-GB"/>
        </w:rPr>
        <w:t>April</w:t>
      </w:r>
      <w:r w:rsidRPr="00910CB8">
        <w:rPr>
          <w:b/>
          <w:bCs/>
          <w:lang w:val="id-ID"/>
        </w:rPr>
        <w:t>, Tahun 202</w:t>
      </w:r>
      <w:r w:rsidR="008D5A93" w:rsidRPr="00910CB8">
        <w:rPr>
          <w:b/>
          <w:bCs/>
        </w:rPr>
        <w:t>5</w:t>
      </w:r>
    </w:p>
    <w:p w14:paraId="4D41086E" w14:textId="77777777" w:rsidR="007807C8" w:rsidRPr="00910CB8" w:rsidRDefault="007807C8" w:rsidP="007807C8">
      <w:pPr>
        <w:jc w:val="center"/>
        <w:rPr>
          <w:b/>
          <w:bCs/>
          <w:sz w:val="28"/>
          <w:szCs w:val="28"/>
        </w:rPr>
      </w:pPr>
    </w:p>
    <w:p w14:paraId="52ED41D8" w14:textId="77777777" w:rsidR="007807C8" w:rsidRPr="00910CB8" w:rsidRDefault="007807C8" w:rsidP="007807C8">
      <w:pPr>
        <w:jc w:val="center"/>
        <w:rPr>
          <w:b/>
          <w:sz w:val="28"/>
          <w:szCs w:val="28"/>
        </w:rPr>
      </w:pPr>
      <w:r w:rsidRPr="00910CB8">
        <w:rPr>
          <w:b/>
          <w:sz w:val="28"/>
          <w:szCs w:val="28"/>
          <w:lang w:val="id-ID"/>
        </w:rPr>
        <w:t>EFEKTIVITAS PENANGANAN PREMANISME DI KECAMATAN PAMPANGAN KABUPATEN OGAN KOMERING ILIR</w:t>
      </w:r>
    </w:p>
    <w:p w14:paraId="7303EC28" w14:textId="77777777" w:rsidR="007807C8" w:rsidRPr="00910CB8" w:rsidRDefault="007807C8" w:rsidP="007807C8">
      <w:pPr>
        <w:tabs>
          <w:tab w:val="left" w:pos="8789"/>
        </w:tabs>
        <w:ind w:left="656" w:right="2" w:hanging="752"/>
        <w:jc w:val="center"/>
        <w:rPr>
          <w:b/>
          <w:sz w:val="28"/>
          <w:lang w:val="id-ID"/>
        </w:rPr>
      </w:pPr>
    </w:p>
    <w:p w14:paraId="7887C1EC" w14:textId="77777777" w:rsidR="007807C8" w:rsidRPr="00910CB8" w:rsidRDefault="007807C8" w:rsidP="007807C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i/>
          <w:color w:val="202124"/>
          <w:sz w:val="28"/>
          <w:szCs w:val="28"/>
        </w:rPr>
      </w:pPr>
      <w:r w:rsidRPr="00910CB8">
        <w:rPr>
          <w:b/>
          <w:i/>
          <w:color w:val="202124"/>
          <w:sz w:val="28"/>
          <w:szCs w:val="28"/>
          <w:lang w:val="en"/>
        </w:rPr>
        <w:t>THE EFFECTIVENESS OF HANDLING THREMANISM IN PAMPANGAN DISTRICT, OGAN KOMERING ILIR DISTRICT</w:t>
      </w:r>
    </w:p>
    <w:p w14:paraId="0B2783A2" w14:textId="77777777" w:rsidR="007807C8" w:rsidRPr="00910CB8" w:rsidRDefault="007807C8" w:rsidP="007807C8">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center"/>
        <w:rPr>
          <w:b/>
          <w:i/>
          <w:color w:val="202124"/>
          <w:sz w:val="28"/>
          <w:szCs w:val="28"/>
          <w:lang w:val="en"/>
        </w:rPr>
      </w:pPr>
    </w:p>
    <w:p w14:paraId="05F18BF0" w14:textId="3092FF61" w:rsidR="007807C8" w:rsidRPr="00910CB8" w:rsidRDefault="007807C8" w:rsidP="007807C8">
      <w:pPr>
        <w:jc w:val="center"/>
        <w:rPr>
          <w:b/>
          <w:lang w:val="id-ID"/>
        </w:rPr>
      </w:pPr>
      <w:r w:rsidRPr="00910CB8">
        <w:rPr>
          <w:b/>
        </w:rPr>
        <w:t>Jonson</w:t>
      </w:r>
      <w:r w:rsidRPr="00910CB8">
        <w:rPr>
          <w:b/>
          <w:vertAlign w:val="superscript"/>
          <w:lang w:val="id-ID"/>
        </w:rPr>
        <w:t>1</w:t>
      </w:r>
      <w:r w:rsidRPr="00910CB8">
        <w:rPr>
          <w:b/>
          <w:lang w:val="id-ID"/>
        </w:rPr>
        <w:t xml:space="preserve">), </w:t>
      </w:r>
      <w:r w:rsidR="006851C0">
        <w:rPr>
          <w:b/>
        </w:rPr>
        <w:t>Sutinah</w:t>
      </w:r>
      <w:r w:rsidRPr="00910CB8">
        <w:rPr>
          <w:b/>
          <w:vertAlign w:val="superscript"/>
          <w:lang w:val="id-ID"/>
        </w:rPr>
        <w:t>2</w:t>
      </w:r>
      <w:r w:rsidRPr="00910CB8">
        <w:rPr>
          <w:b/>
          <w:lang w:val="id-ID"/>
        </w:rPr>
        <w:t xml:space="preserve">), </w:t>
      </w:r>
      <w:r w:rsidRPr="00910CB8">
        <w:rPr>
          <w:b/>
        </w:rPr>
        <w:t xml:space="preserve"> </w:t>
      </w:r>
      <w:r w:rsidR="006851C0">
        <w:rPr>
          <w:b/>
        </w:rPr>
        <w:t>Dita Mayreista</w:t>
      </w:r>
      <w:r w:rsidRPr="00910CB8">
        <w:rPr>
          <w:b/>
          <w:vertAlign w:val="superscript"/>
          <w:lang w:val="id-ID"/>
        </w:rPr>
        <w:t>3</w:t>
      </w:r>
      <w:r w:rsidRPr="00910CB8">
        <w:rPr>
          <w:b/>
          <w:lang w:val="id-ID"/>
        </w:rPr>
        <w:t>)</w:t>
      </w:r>
    </w:p>
    <w:p w14:paraId="0D1896CE" w14:textId="77777777" w:rsidR="0084343D" w:rsidRPr="00910CB8" w:rsidRDefault="0084343D" w:rsidP="007807C8">
      <w:pPr>
        <w:jc w:val="center"/>
        <w:rPr>
          <w:b/>
          <w:lang w:val="id-ID"/>
        </w:rPr>
      </w:pPr>
    </w:p>
    <w:p w14:paraId="1E921E80" w14:textId="0C59EC79" w:rsidR="007807C8" w:rsidRPr="00910CB8" w:rsidRDefault="007807C8" w:rsidP="007807C8">
      <w:pPr>
        <w:jc w:val="center"/>
        <w:rPr>
          <w:sz w:val="20"/>
          <w:szCs w:val="20"/>
          <w:lang w:val="id-ID"/>
        </w:rPr>
      </w:pPr>
      <w:r w:rsidRPr="00910CB8">
        <w:rPr>
          <w:sz w:val="20"/>
          <w:szCs w:val="20"/>
          <w:vertAlign w:val="superscript"/>
          <w:lang w:val="id-ID"/>
        </w:rPr>
        <w:t>1</w:t>
      </w:r>
      <w:r w:rsidRPr="00910CB8">
        <w:rPr>
          <w:sz w:val="20"/>
          <w:szCs w:val="20"/>
          <w:lang w:val="id-ID"/>
        </w:rPr>
        <w:t xml:space="preserve"> Magister Ilmu Administrasi Publik STISIPOL Candradimuka, Indonesia</w:t>
      </w:r>
    </w:p>
    <w:p w14:paraId="66A8E3B2" w14:textId="77777777" w:rsidR="007807C8" w:rsidRPr="00910CB8" w:rsidRDefault="007807C8" w:rsidP="007807C8">
      <w:pPr>
        <w:jc w:val="center"/>
        <w:rPr>
          <w:sz w:val="20"/>
          <w:szCs w:val="20"/>
          <w:lang w:val="id-ID"/>
        </w:rPr>
      </w:pPr>
      <w:r w:rsidRPr="00910CB8">
        <w:rPr>
          <w:b/>
          <w:sz w:val="20"/>
          <w:szCs w:val="20"/>
          <w:vertAlign w:val="superscript"/>
          <w:lang w:val="id-ID"/>
        </w:rPr>
        <w:t>2</w:t>
      </w:r>
      <w:r w:rsidRPr="00910CB8">
        <w:rPr>
          <w:b/>
          <w:color w:val="FF0000"/>
          <w:sz w:val="20"/>
          <w:szCs w:val="20"/>
          <w:lang w:val="id-ID"/>
        </w:rPr>
        <w:t xml:space="preserve"> </w:t>
      </w:r>
      <w:r w:rsidRPr="00910CB8">
        <w:rPr>
          <w:sz w:val="20"/>
          <w:szCs w:val="20"/>
          <w:lang w:val="id-ID"/>
        </w:rPr>
        <w:t>STISIPOL Candradimuka, Indonesia</w:t>
      </w:r>
    </w:p>
    <w:p w14:paraId="783423A3" w14:textId="77777777" w:rsidR="007807C8" w:rsidRPr="00910CB8" w:rsidRDefault="007807C8" w:rsidP="007807C8">
      <w:pPr>
        <w:jc w:val="center"/>
        <w:rPr>
          <w:b/>
          <w:sz w:val="20"/>
          <w:szCs w:val="20"/>
          <w:lang w:val="id-ID"/>
        </w:rPr>
      </w:pPr>
      <w:r w:rsidRPr="00910CB8">
        <w:rPr>
          <w:sz w:val="20"/>
          <w:szCs w:val="20"/>
          <w:vertAlign w:val="superscript"/>
          <w:lang w:val="id-ID"/>
        </w:rPr>
        <w:t>3</w:t>
      </w:r>
      <w:r w:rsidRPr="00910CB8">
        <w:rPr>
          <w:sz w:val="20"/>
          <w:szCs w:val="20"/>
          <w:lang w:val="id-ID"/>
        </w:rPr>
        <w:t xml:space="preserve"> STISIPOL Candradimuka, Indonesia</w:t>
      </w:r>
    </w:p>
    <w:p w14:paraId="03482DB6" w14:textId="374AA4A1" w:rsidR="007807C8" w:rsidRPr="00910CB8" w:rsidRDefault="00BB7E3D" w:rsidP="007807C8">
      <w:pPr>
        <w:jc w:val="center"/>
        <w:rPr>
          <w:color w:val="FF0000"/>
          <w:sz w:val="20"/>
          <w:szCs w:val="20"/>
        </w:rPr>
      </w:pPr>
      <w:proofErr w:type="gramStart"/>
      <w:r>
        <w:rPr>
          <w:sz w:val="20"/>
          <w:szCs w:val="20"/>
          <w:lang w:val="en-GB"/>
        </w:rPr>
        <w:t>*)</w:t>
      </w:r>
      <w:r w:rsidR="00910CB8">
        <w:rPr>
          <w:sz w:val="20"/>
          <w:szCs w:val="20"/>
          <w:lang w:val="en-GB"/>
        </w:rPr>
        <w:t>Email  :</w:t>
      </w:r>
      <w:proofErr w:type="gramEnd"/>
      <w:r w:rsidR="00910CB8">
        <w:rPr>
          <w:sz w:val="20"/>
          <w:szCs w:val="20"/>
          <w:lang w:val="en-GB"/>
        </w:rPr>
        <w:t xml:space="preserve"> </w:t>
      </w:r>
      <w:r w:rsidR="007807C8" w:rsidRPr="00910CB8">
        <w:rPr>
          <w:sz w:val="20"/>
          <w:szCs w:val="20"/>
          <w:lang w:val="id-ID"/>
        </w:rPr>
        <w:t xml:space="preserve"> </w:t>
      </w:r>
      <w:r w:rsidR="00CC6847" w:rsidRPr="00910CB8">
        <w:rPr>
          <w:sz w:val="20"/>
          <w:szCs w:val="20"/>
          <w:lang w:val="id-ID"/>
        </w:rPr>
        <w:t>jonsonnatanegara@gmail.com</w:t>
      </w:r>
    </w:p>
    <w:p w14:paraId="030E5E96" w14:textId="77777777" w:rsidR="007807C8" w:rsidRPr="00910CB8" w:rsidRDefault="007807C8" w:rsidP="007807C8">
      <w:pPr>
        <w:jc w:val="center"/>
        <w:rPr>
          <w:color w:val="FF0000"/>
          <w:sz w:val="20"/>
          <w:szCs w:val="20"/>
        </w:rPr>
      </w:pPr>
    </w:p>
    <w:p w14:paraId="594F4E33" w14:textId="77777777" w:rsidR="007807C8" w:rsidRPr="00910CB8" w:rsidRDefault="007807C8" w:rsidP="007807C8">
      <w:pPr>
        <w:jc w:val="center"/>
        <w:rPr>
          <w:b/>
          <w:color w:val="000000" w:themeColor="text1"/>
        </w:rPr>
      </w:pPr>
      <w:r w:rsidRPr="00910CB8">
        <w:rPr>
          <w:b/>
          <w:color w:val="000000" w:themeColor="text1"/>
        </w:rPr>
        <w:t>ABSTRAK</w:t>
      </w:r>
    </w:p>
    <w:p w14:paraId="5C68034D" w14:textId="438E408F" w:rsidR="002D1579" w:rsidRPr="00910CB8" w:rsidRDefault="002D1579" w:rsidP="002907BD">
      <w:pPr>
        <w:tabs>
          <w:tab w:val="left" w:pos="567"/>
          <w:tab w:val="left" w:pos="1134"/>
        </w:tabs>
        <w:jc w:val="both"/>
        <w:rPr>
          <w:lang w:val="id-ID"/>
        </w:rPr>
      </w:pPr>
      <w:r w:rsidRPr="00910CB8">
        <w:tab/>
      </w:r>
      <w:r w:rsidRPr="00910CB8">
        <w:rPr>
          <w:lang w:val="id-ID"/>
        </w:rPr>
        <w:t xml:space="preserve">Dalam rangka </w:t>
      </w:r>
      <w:proofErr w:type="spellStart"/>
      <w:r w:rsidRPr="00910CB8">
        <w:rPr>
          <w:lang w:val="id-ID"/>
        </w:rPr>
        <w:t>men</w:t>
      </w:r>
      <w:r w:rsidR="00263827" w:rsidRPr="00910CB8">
        <w:t>cegah</w:t>
      </w:r>
      <w:proofErr w:type="spellEnd"/>
      <w:r w:rsidR="00263827" w:rsidRPr="00910CB8">
        <w:t xml:space="preserve"> </w:t>
      </w:r>
      <w:proofErr w:type="spellStart"/>
      <w:r w:rsidR="00263827" w:rsidRPr="00910CB8">
        <w:t>terjadinya</w:t>
      </w:r>
      <w:proofErr w:type="spellEnd"/>
      <w:r w:rsidR="00263827" w:rsidRPr="00910CB8">
        <w:rPr>
          <w:lang w:val="id-ID"/>
        </w:rPr>
        <w:t xml:space="preserve"> </w:t>
      </w:r>
      <w:proofErr w:type="spellStart"/>
      <w:r w:rsidR="00263827" w:rsidRPr="00910CB8">
        <w:rPr>
          <w:lang w:val="id-ID"/>
        </w:rPr>
        <w:t>premanisme</w:t>
      </w:r>
      <w:proofErr w:type="spellEnd"/>
      <w:r w:rsidR="00263827" w:rsidRPr="00910CB8">
        <w:t xml:space="preserve"> </w:t>
      </w:r>
      <w:r w:rsidRPr="00910CB8">
        <w:rPr>
          <w:lang w:val="id-ID"/>
        </w:rPr>
        <w:t xml:space="preserve">agar tidak </w:t>
      </w:r>
      <w:proofErr w:type="spellStart"/>
      <w:r w:rsidRPr="00910CB8">
        <w:rPr>
          <w:lang w:val="id-ID"/>
        </w:rPr>
        <w:t>me</w:t>
      </w:r>
      <w:r w:rsidR="00263827" w:rsidRPr="00910CB8">
        <w:t>nimbulkan</w:t>
      </w:r>
      <w:proofErr w:type="spellEnd"/>
      <w:r w:rsidRPr="00910CB8">
        <w:rPr>
          <w:lang w:val="id-ID"/>
        </w:rPr>
        <w:t xml:space="preserve"> ke</w:t>
      </w:r>
      <w:proofErr w:type="spellStart"/>
      <w:r w:rsidR="00263827" w:rsidRPr="00910CB8">
        <w:t>gaduh</w:t>
      </w:r>
      <w:r w:rsidRPr="00910CB8">
        <w:rPr>
          <w:lang w:val="id-ID"/>
        </w:rPr>
        <w:t>an</w:t>
      </w:r>
      <w:proofErr w:type="spellEnd"/>
      <w:r w:rsidRPr="00910CB8">
        <w:rPr>
          <w:lang w:val="id-ID"/>
        </w:rPr>
        <w:t xml:space="preserve"> </w:t>
      </w:r>
      <w:proofErr w:type="spellStart"/>
      <w:r w:rsidR="00263827" w:rsidRPr="00910CB8">
        <w:t>atau</w:t>
      </w:r>
      <w:proofErr w:type="spellEnd"/>
      <w:r w:rsidRPr="00910CB8">
        <w:rPr>
          <w:lang w:val="id-ID"/>
        </w:rPr>
        <w:t xml:space="preserve"> mengganggu kenyamanan, keamanan dan ketertiban masyarakat </w:t>
      </w:r>
      <w:r w:rsidR="00263827" w:rsidRPr="00910CB8">
        <w:t>m</w:t>
      </w:r>
      <w:r w:rsidRPr="00910CB8">
        <w:rPr>
          <w:lang w:val="id-ID"/>
        </w:rPr>
        <w:t>e</w:t>
      </w:r>
      <w:proofErr w:type="spellStart"/>
      <w:r w:rsidR="00263827" w:rsidRPr="00910CB8">
        <w:t>mer</w:t>
      </w:r>
      <w:proofErr w:type="spellEnd"/>
      <w:r w:rsidRPr="00910CB8">
        <w:rPr>
          <w:lang w:val="id-ID"/>
        </w:rPr>
        <w:t>lu</w:t>
      </w:r>
      <w:proofErr w:type="spellStart"/>
      <w:r w:rsidR="00263827" w:rsidRPr="00910CB8">
        <w:t>kan</w:t>
      </w:r>
      <w:proofErr w:type="spellEnd"/>
      <w:r w:rsidRPr="00910CB8">
        <w:rPr>
          <w:lang w:val="id-ID"/>
        </w:rPr>
        <w:t xml:space="preserve">a </w:t>
      </w:r>
      <w:proofErr w:type="spellStart"/>
      <w:r w:rsidRPr="00910CB8">
        <w:rPr>
          <w:lang w:val="id-ID"/>
        </w:rPr>
        <w:t>penangan</w:t>
      </w:r>
      <w:proofErr w:type="spellEnd"/>
      <w:r w:rsidR="00263827" w:rsidRPr="00910CB8">
        <w:t>an</w:t>
      </w:r>
      <w:r w:rsidRPr="00910CB8">
        <w:rPr>
          <w:lang w:val="id-ID"/>
        </w:rPr>
        <w:t xml:space="preserve"> yang baik dari </w:t>
      </w:r>
      <w:proofErr w:type="spellStart"/>
      <w:r w:rsidR="00263827" w:rsidRPr="00910CB8">
        <w:t>pihak</w:t>
      </w:r>
      <w:proofErr w:type="spellEnd"/>
      <w:r w:rsidR="00263827" w:rsidRPr="00910CB8">
        <w:t xml:space="preserve"> </w:t>
      </w:r>
      <w:r w:rsidRPr="00910CB8">
        <w:rPr>
          <w:lang w:val="id-ID"/>
        </w:rPr>
        <w:t xml:space="preserve">kepolisian, karena kepolisian merupakan </w:t>
      </w:r>
      <w:proofErr w:type="spellStart"/>
      <w:r w:rsidR="00263827" w:rsidRPr="00910CB8">
        <w:t>instansi</w:t>
      </w:r>
      <w:proofErr w:type="spellEnd"/>
      <w:r w:rsidRPr="00910CB8">
        <w:rPr>
          <w:lang w:val="id-ID"/>
        </w:rPr>
        <w:t xml:space="preserve"> pemerintah</w:t>
      </w:r>
      <w:r w:rsidR="00263827" w:rsidRPr="00910CB8">
        <w:t xml:space="preserve"> yang </w:t>
      </w:r>
      <w:proofErr w:type="spellStart"/>
      <w:r w:rsidR="00263827" w:rsidRPr="00910CB8">
        <w:t>dibutuhkan</w:t>
      </w:r>
      <w:proofErr w:type="spellEnd"/>
      <w:r w:rsidR="00263827" w:rsidRPr="00910CB8">
        <w:t xml:space="preserve"> oleh </w:t>
      </w:r>
      <w:proofErr w:type="spellStart"/>
      <w:r w:rsidR="00263827" w:rsidRPr="00910CB8">
        <w:t>pemerintah</w:t>
      </w:r>
      <w:proofErr w:type="spellEnd"/>
      <w:r w:rsidRPr="00910CB8">
        <w:rPr>
          <w:lang w:val="id-ID"/>
        </w:rPr>
        <w:t xml:space="preserve"> </w:t>
      </w:r>
      <w:proofErr w:type="spellStart"/>
      <w:r w:rsidR="00263827" w:rsidRPr="00910CB8">
        <w:t>dalam</w:t>
      </w:r>
      <w:proofErr w:type="spellEnd"/>
      <w:r w:rsidR="00263827" w:rsidRPr="00910CB8">
        <w:t xml:space="preserve"> </w:t>
      </w:r>
      <w:r w:rsidRPr="00910CB8">
        <w:rPr>
          <w:lang w:val="id-ID"/>
        </w:rPr>
        <w:t xml:space="preserve"> menangani kasus </w:t>
      </w:r>
      <w:proofErr w:type="spellStart"/>
      <w:r w:rsidRPr="00910CB8">
        <w:rPr>
          <w:lang w:val="id-ID"/>
        </w:rPr>
        <w:t>premanisme</w:t>
      </w:r>
      <w:proofErr w:type="spellEnd"/>
      <w:r w:rsidR="00263827" w:rsidRPr="00910CB8">
        <w:t>,</w:t>
      </w:r>
      <w:r w:rsidRPr="00910CB8">
        <w:rPr>
          <w:lang w:val="id-ID"/>
        </w:rPr>
        <w:t xml:space="preserve"> </w:t>
      </w:r>
      <w:proofErr w:type="spellStart"/>
      <w:r w:rsidR="002A784E" w:rsidRPr="00910CB8">
        <w:t>semoga</w:t>
      </w:r>
      <w:proofErr w:type="spellEnd"/>
      <w:r w:rsidR="002A784E" w:rsidRPr="00910CB8">
        <w:t xml:space="preserve"> </w:t>
      </w:r>
      <w:r w:rsidRPr="00910CB8">
        <w:rPr>
          <w:lang w:val="id-ID"/>
        </w:rPr>
        <w:t xml:space="preserve">polisi </w:t>
      </w:r>
      <w:proofErr w:type="spellStart"/>
      <w:r w:rsidR="002A784E" w:rsidRPr="00910CB8">
        <w:t>bisa</w:t>
      </w:r>
      <w:proofErr w:type="spellEnd"/>
      <w:r w:rsidRPr="00910CB8">
        <w:rPr>
          <w:lang w:val="id-ID"/>
        </w:rPr>
        <w:t xml:space="preserve"> menangani</w:t>
      </w:r>
      <w:proofErr w:type="spellStart"/>
      <w:r w:rsidR="002A784E" w:rsidRPr="00910CB8">
        <w:t>nya</w:t>
      </w:r>
      <w:proofErr w:type="spellEnd"/>
      <w:r w:rsidRPr="00910CB8">
        <w:rPr>
          <w:lang w:val="id-ID"/>
        </w:rPr>
        <w:t xml:space="preserve">. Adapun upaya yang telah di lakukan oleh Kepolisian Sektor </w:t>
      </w:r>
      <w:proofErr w:type="spellStart"/>
      <w:r w:rsidRPr="00910CB8">
        <w:rPr>
          <w:lang w:val="id-ID"/>
        </w:rPr>
        <w:t>Pampangan</w:t>
      </w:r>
      <w:proofErr w:type="spellEnd"/>
      <w:r w:rsidRPr="00910CB8">
        <w:rPr>
          <w:lang w:val="id-ID"/>
        </w:rPr>
        <w:t xml:space="preserve"> Ogan Komering Ilir dalam menangani aksi </w:t>
      </w:r>
      <w:proofErr w:type="spellStart"/>
      <w:r w:rsidRPr="00910CB8">
        <w:rPr>
          <w:lang w:val="id-ID"/>
        </w:rPr>
        <w:t>premanisme</w:t>
      </w:r>
      <w:proofErr w:type="spellEnd"/>
      <w:r w:rsidRPr="00910CB8">
        <w:rPr>
          <w:lang w:val="id-ID"/>
        </w:rPr>
        <w:t xml:space="preserve"> di Kabupaten Ogan Komering Ilir khususnya </w:t>
      </w:r>
      <w:r w:rsidR="00CC6A9B" w:rsidRPr="00910CB8">
        <w:t>di wilayah</w:t>
      </w:r>
      <w:r w:rsidRPr="00910CB8">
        <w:rPr>
          <w:lang w:val="id-ID"/>
        </w:rPr>
        <w:t xml:space="preserve"> </w:t>
      </w:r>
      <w:proofErr w:type="spellStart"/>
      <w:r w:rsidRPr="00910CB8">
        <w:rPr>
          <w:lang w:val="id-ID"/>
        </w:rPr>
        <w:t>Pampangan</w:t>
      </w:r>
      <w:proofErr w:type="spellEnd"/>
      <w:r w:rsidR="00CC6A9B" w:rsidRPr="00910CB8">
        <w:t xml:space="preserve"> </w:t>
      </w:r>
      <w:proofErr w:type="spellStart"/>
      <w:r w:rsidR="00CC6A9B" w:rsidRPr="00910CB8">
        <w:t>meliputi</w:t>
      </w:r>
      <w:proofErr w:type="spellEnd"/>
      <w:r w:rsidRPr="00910CB8">
        <w:rPr>
          <w:lang w:val="id-ID"/>
        </w:rPr>
        <w:t xml:space="preserve"> :</w:t>
      </w:r>
      <w:r w:rsidR="00CC6A9B" w:rsidRPr="00910CB8">
        <w:t xml:space="preserve">Peran </w:t>
      </w:r>
      <w:proofErr w:type="spellStart"/>
      <w:r w:rsidR="00CC6A9B" w:rsidRPr="00910CB8">
        <w:t>serta</w:t>
      </w:r>
      <w:proofErr w:type="spellEnd"/>
      <w:r w:rsidR="00CC6A9B" w:rsidRPr="00910CB8">
        <w:t xml:space="preserve"> </w:t>
      </w:r>
      <w:proofErr w:type="spellStart"/>
      <w:r w:rsidR="00CC6A9B" w:rsidRPr="00910CB8">
        <w:t>seluruh</w:t>
      </w:r>
      <w:proofErr w:type="spellEnd"/>
      <w:r w:rsidRPr="00910CB8">
        <w:rPr>
          <w:lang w:val="id-ID"/>
        </w:rPr>
        <w:t xml:space="preserve"> pihak </w:t>
      </w:r>
      <w:proofErr w:type="spellStart"/>
      <w:r w:rsidRPr="00910CB8">
        <w:rPr>
          <w:lang w:val="id-ID"/>
        </w:rPr>
        <w:t>terrkait</w:t>
      </w:r>
      <w:proofErr w:type="spellEnd"/>
      <w:r w:rsidRPr="00910CB8">
        <w:rPr>
          <w:lang w:val="id-ID"/>
        </w:rPr>
        <w:t xml:space="preserve"> yaitu :Tokoh Masyarakat, Ulama, Pemerintah dan Kepolisian, Pos </w:t>
      </w:r>
      <w:proofErr w:type="spellStart"/>
      <w:r w:rsidRPr="00910CB8">
        <w:rPr>
          <w:lang w:val="id-ID"/>
        </w:rPr>
        <w:t>Kamling</w:t>
      </w:r>
      <w:proofErr w:type="spellEnd"/>
      <w:r w:rsidRPr="00910CB8">
        <w:rPr>
          <w:lang w:val="id-ID"/>
        </w:rPr>
        <w:t xml:space="preserve">, Operasi Rutin, Patroli </w:t>
      </w:r>
      <w:r w:rsidR="00CC6A9B" w:rsidRPr="00910CB8">
        <w:t>wilaya</w:t>
      </w:r>
      <w:r w:rsidRPr="00910CB8">
        <w:rPr>
          <w:lang w:val="id-ID"/>
        </w:rPr>
        <w:t xml:space="preserve">h tertentu </w:t>
      </w:r>
      <w:r w:rsidR="00CC6A9B" w:rsidRPr="00910CB8">
        <w:t xml:space="preserve">yang rutin </w:t>
      </w:r>
      <w:proofErr w:type="spellStart"/>
      <w:r w:rsidR="00CC6A9B" w:rsidRPr="00910CB8">
        <w:t>terjadi</w:t>
      </w:r>
      <w:proofErr w:type="spellEnd"/>
      <w:r w:rsidR="00CC6A9B" w:rsidRPr="00910CB8">
        <w:t xml:space="preserve"> </w:t>
      </w:r>
      <w:proofErr w:type="spellStart"/>
      <w:r w:rsidR="00CC6A9B" w:rsidRPr="00910CB8">
        <w:t>aktivitas</w:t>
      </w:r>
      <w:proofErr w:type="spellEnd"/>
      <w:r w:rsidR="00CC6A9B" w:rsidRPr="00910CB8">
        <w:t xml:space="preserve"> </w:t>
      </w:r>
      <w:proofErr w:type="spellStart"/>
      <w:r w:rsidRPr="00910CB8">
        <w:rPr>
          <w:lang w:val="id-ID"/>
        </w:rPr>
        <w:t>premanisme</w:t>
      </w:r>
      <w:proofErr w:type="spellEnd"/>
      <w:r w:rsidR="00CC6A9B" w:rsidRPr="00910CB8">
        <w:t xml:space="preserve"> dan</w:t>
      </w:r>
      <w:r w:rsidRPr="00910CB8">
        <w:rPr>
          <w:lang w:val="id-ID"/>
        </w:rPr>
        <w:t xml:space="preserve"> Pemantauan Wilayah. </w:t>
      </w:r>
      <w:r w:rsidR="00CC6A9B" w:rsidRPr="00910CB8">
        <w:t>T</w:t>
      </w:r>
      <w:r w:rsidRPr="00910CB8">
        <w:t xml:space="preserve">ujuan </w:t>
      </w:r>
      <w:proofErr w:type="spellStart"/>
      <w:r w:rsidRPr="00910CB8">
        <w:t>penelitian</w:t>
      </w:r>
      <w:proofErr w:type="spellEnd"/>
      <w:r w:rsidRPr="00910CB8">
        <w:t xml:space="preserve"> </w:t>
      </w:r>
      <w:proofErr w:type="spellStart"/>
      <w:r w:rsidRPr="00910CB8">
        <w:t>ini</w:t>
      </w:r>
      <w:proofErr w:type="spellEnd"/>
      <w:r w:rsidRPr="00910CB8">
        <w:t xml:space="preserve"> </w:t>
      </w:r>
      <w:proofErr w:type="spellStart"/>
      <w:proofErr w:type="gramStart"/>
      <w:r w:rsidRPr="00910CB8">
        <w:t>adalah</w:t>
      </w:r>
      <w:proofErr w:type="spellEnd"/>
      <w:r w:rsidRPr="00910CB8">
        <w:rPr>
          <w:color w:val="000000"/>
        </w:rPr>
        <w:t xml:space="preserve"> </w:t>
      </w:r>
      <w:r w:rsidR="00CC6A9B" w:rsidRPr="00910CB8">
        <w:rPr>
          <w:color w:val="000000"/>
        </w:rPr>
        <w:t xml:space="preserve"> </w:t>
      </w:r>
      <w:r w:rsidRPr="00910CB8">
        <w:rPr>
          <w:lang w:val="id-ID"/>
        </w:rPr>
        <w:t>menganalisis</w:t>
      </w:r>
      <w:proofErr w:type="gramEnd"/>
      <w:r w:rsidRPr="00910CB8">
        <w:rPr>
          <w:lang w:val="id-ID"/>
        </w:rPr>
        <w:t xml:space="preserve"> </w:t>
      </w:r>
      <w:r w:rsidR="00CC6A9B" w:rsidRPr="00910CB8">
        <w:rPr>
          <w:lang w:val="id-ID"/>
        </w:rPr>
        <w:t>efektivitas</w:t>
      </w:r>
      <w:r w:rsidRPr="00910CB8">
        <w:rPr>
          <w:lang w:val="id-ID"/>
        </w:rPr>
        <w:t xml:space="preserve"> Penanganan Premanisme di Kecamatan Pampangan Kabupaten Ogan Komering Ilir. </w:t>
      </w:r>
      <w:proofErr w:type="spellStart"/>
      <w:r w:rsidR="00CC6A9B" w:rsidRPr="00910CB8">
        <w:t>Permasalahan</w:t>
      </w:r>
      <w:proofErr w:type="spellEnd"/>
      <w:r w:rsidRPr="00910CB8">
        <w:rPr>
          <w:lang w:val="id-ID"/>
        </w:rPr>
        <w:t xml:space="preserve"> yang </w:t>
      </w:r>
      <w:proofErr w:type="spellStart"/>
      <w:r w:rsidR="00CC6A9B" w:rsidRPr="00910CB8">
        <w:t>ter</w:t>
      </w:r>
      <w:proofErr w:type="spellEnd"/>
      <w:r w:rsidRPr="00910CB8">
        <w:rPr>
          <w:lang w:val="id-ID"/>
        </w:rPr>
        <w:t xml:space="preserve">identifikasi </w:t>
      </w:r>
      <w:proofErr w:type="spellStart"/>
      <w:r w:rsidR="00CC6A9B" w:rsidRPr="00910CB8">
        <w:t>adalah</w:t>
      </w:r>
      <w:proofErr w:type="spellEnd"/>
      <w:r w:rsidRPr="00910CB8">
        <w:rPr>
          <w:lang w:val="id-ID"/>
        </w:rPr>
        <w:t xml:space="preserve">: </w:t>
      </w:r>
      <w:r w:rsidRPr="00910CB8">
        <w:rPr>
          <w:szCs w:val="30"/>
          <w:lang w:val="id-ID"/>
        </w:rPr>
        <w:t xml:space="preserve">Jumlah personil yang tidak sebanding dengan jumlah </w:t>
      </w:r>
      <w:proofErr w:type="spellStart"/>
      <w:r w:rsidR="00CC6A9B" w:rsidRPr="00910CB8">
        <w:rPr>
          <w:szCs w:val="30"/>
        </w:rPr>
        <w:t>penduduk</w:t>
      </w:r>
      <w:proofErr w:type="spellEnd"/>
      <w:r w:rsidRPr="00910CB8">
        <w:rPr>
          <w:szCs w:val="30"/>
          <w:lang w:val="id-ID"/>
        </w:rPr>
        <w:t xml:space="preserve"> di</w:t>
      </w:r>
      <w:r w:rsidR="00CC6A9B" w:rsidRPr="00910CB8">
        <w:rPr>
          <w:szCs w:val="30"/>
        </w:rPr>
        <w:t xml:space="preserve"> </w:t>
      </w:r>
      <w:r w:rsidRPr="00910CB8">
        <w:rPr>
          <w:szCs w:val="30"/>
          <w:lang w:val="id-ID"/>
        </w:rPr>
        <w:t xml:space="preserve">Kecamatan </w:t>
      </w:r>
      <w:proofErr w:type="spellStart"/>
      <w:r w:rsidRPr="00910CB8">
        <w:rPr>
          <w:szCs w:val="30"/>
          <w:lang w:val="id-ID"/>
        </w:rPr>
        <w:t>Pampangan</w:t>
      </w:r>
      <w:proofErr w:type="spellEnd"/>
      <w:r w:rsidRPr="00910CB8">
        <w:rPr>
          <w:szCs w:val="30"/>
          <w:lang w:val="id-ID"/>
        </w:rPr>
        <w:t>, Kurangnya masyarakat</w:t>
      </w:r>
      <w:r w:rsidR="00CC6A9B" w:rsidRPr="00910CB8">
        <w:rPr>
          <w:szCs w:val="30"/>
        </w:rPr>
        <w:t xml:space="preserve"> </w:t>
      </w:r>
      <w:proofErr w:type="spellStart"/>
      <w:r w:rsidR="00CC6A9B" w:rsidRPr="00910CB8">
        <w:rPr>
          <w:szCs w:val="30"/>
        </w:rPr>
        <w:t>untuk</w:t>
      </w:r>
      <w:proofErr w:type="spellEnd"/>
      <w:r w:rsidR="00CC6A9B" w:rsidRPr="00910CB8">
        <w:rPr>
          <w:szCs w:val="30"/>
        </w:rPr>
        <w:t xml:space="preserve"> </w:t>
      </w:r>
      <w:proofErr w:type="spellStart"/>
      <w:r w:rsidR="00CC6A9B" w:rsidRPr="00910CB8">
        <w:rPr>
          <w:szCs w:val="30"/>
        </w:rPr>
        <w:t>berpastisipasi</w:t>
      </w:r>
      <w:proofErr w:type="spellEnd"/>
      <w:r w:rsidR="00CC6A9B" w:rsidRPr="00910CB8">
        <w:rPr>
          <w:szCs w:val="30"/>
        </w:rPr>
        <w:t xml:space="preserve"> </w:t>
      </w:r>
      <w:r w:rsidRPr="00910CB8">
        <w:rPr>
          <w:szCs w:val="30"/>
          <w:lang w:val="id-ID"/>
        </w:rPr>
        <w:t xml:space="preserve">penuh dalam </w:t>
      </w:r>
      <w:proofErr w:type="spellStart"/>
      <w:r w:rsidR="00CC6A9B" w:rsidRPr="00910CB8">
        <w:rPr>
          <w:szCs w:val="30"/>
        </w:rPr>
        <w:t>penanganan</w:t>
      </w:r>
      <w:proofErr w:type="spellEnd"/>
      <w:r w:rsidR="00CC6A9B" w:rsidRPr="00910CB8">
        <w:rPr>
          <w:szCs w:val="30"/>
        </w:rPr>
        <w:t xml:space="preserve"> </w:t>
      </w:r>
      <w:r w:rsidRPr="00910CB8">
        <w:rPr>
          <w:szCs w:val="30"/>
          <w:lang w:val="id-ID"/>
        </w:rPr>
        <w:t>kejahatan</w:t>
      </w:r>
      <w:r w:rsidR="00AC435A" w:rsidRPr="00910CB8">
        <w:rPr>
          <w:szCs w:val="30"/>
        </w:rPr>
        <w:t xml:space="preserve">, dan </w:t>
      </w:r>
      <w:r w:rsidRPr="00910CB8">
        <w:rPr>
          <w:szCs w:val="30"/>
          <w:lang w:val="id-ID"/>
        </w:rPr>
        <w:t>kurang</w:t>
      </w:r>
      <w:proofErr w:type="spellStart"/>
      <w:r w:rsidR="00AC435A" w:rsidRPr="00910CB8">
        <w:rPr>
          <w:szCs w:val="30"/>
        </w:rPr>
        <w:t>nya</w:t>
      </w:r>
      <w:proofErr w:type="spellEnd"/>
      <w:r w:rsidR="00AC435A" w:rsidRPr="00910CB8">
        <w:rPr>
          <w:szCs w:val="30"/>
        </w:rPr>
        <w:t xml:space="preserve"> </w:t>
      </w:r>
      <w:proofErr w:type="spellStart"/>
      <w:r w:rsidR="00AC435A" w:rsidRPr="00910CB8">
        <w:rPr>
          <w:szCs w:val="30"/>
        </w:rPr>
        <w:t>respon</w:t>
      </w:r>
      <w:proofErr w:type="spellEnd"/>
      <w:r w:rsidR="00AC435A" w:rsidRPr="00910CB8">
        <w:rPr>
          <w:szCs w:val="30"/>
        </w:rPr>
        <w:t xml:space="preserve"> </w:t>
      </w:r>
      <w:proofErr w:type="spellStart"/>
      <w:r w:rsidR="00AC435A" w:rsidRPr="00910CB8">
        <w:rPr>
          <w:szCs w:val="30"/>
        </w:rPr>
        <w:t>terhadap</w:t>
      </w:r>
      <w:proofErr w:type="spellEnd"/>
      <w:r w:rsidR="00AC435A" w:rsidRPr="00910CB8">
        <w:rPr>
          <w:szCs w:val="30"/>
        </w:rPr>
        <w:t xml:space="preserve"> </w:t>
      </w:r>
      <w:proofErr w:type="spellStart"/>
      <w:r w:rsidR="00AC435A" w:rsidRPr="00910CB8">
        <w:rPr>
          <w:szCs w:val="30"/>
        </w:rPr>
        <w:t>dilakukannya</w:t>
      </w:r>
      <w:proofErr w:type="spellEnd"/>
      <w:r w:rsidRPr="00910CB8">
        <w:rPr>
          <w:szCs w:val="30"/>
          <w:lang w:val="id-ID"/>
        </w:rPr>
        <w:t xml:space="preserve"> kejahatan karena </w:t>
      </w:r>
      <w:proofErr w:type="spellStart"/>
      <w:r w:rsidR="00AC435A" w:rsidRPr="00910CB8">
        <w:rPr>
          <w:szCs w:val="30"/>
        </w:rPr>
        <w:t>mereka</w:t>
      </w:r>
      <w:proofErr w:type="spellEnd"/>
      <w:r w:rsidR="00AC435A" w:rsidRPr="00910CB8">
        <w:rPr>
          <w:szCs w:val="30"/>
        </w:rPr>
        <w:t xml:space="preserve"> </w:t>
      </w:r>
      <w:proofErr w:type="spellStart"/>
      <w:r w:rsidR="00AC435A" w:rsidRPr="00910CB8">
        <w:rPr>
          <w:szCs w:val="30"/>
        </w:rPr>
        <w:t>percaya</w:t>
      </w:r>
      <w:proofErr w:type="spellEnd"/>
      <w:r w:rsidR="00AC435A" w:rsidRPr="00910CB8">
        <w:rPr>
          <w:szCs w:val="30"/>
        </w:rPr>
        <w:t xml:space="preserve"> </w:t>
      </w:r>
      <w:proofErr w:type="spellStart"/>
      <w:r w:rsidR="00AC435A" w:rsidRPr="00910CB8">
        <w:rPr>
          <w:szCs w:val="30"/>
        </w:rPr>
        <w:t>bahwa</w:t>
      </w:r>
      <w:proofErr w:type="spellEnd"/>
      <w:r w:rsidR="00AC435A" w:rsidRPr="00910CB8">
        <w:rPr>
          <w:szCs w:val="30"/>
        </w:rPr>
        <w:t xml:space="preserve"> </w:t>
      </w:r>
      <w:proofErr w:type="spellStart"/>
      <w:r w:rsidR="00AC435A" w:rsidRPr="00910CB8">
        <w:rPr>
          <w:szCs w:val="30"/>
        </w:rPr>
        <w:t>hal</w:t>
      </w:r>
      <w:proofErr w:type="spellEnd"/>
      <w:r w:rsidR="00AC435A" w:rsidRPr="00910CB8">
        <w:rPr>
          <w:szCs w:val="30"/>
        </w:rPr>
        <w:t xml:space="preserve"> </w:t>
      </w:r>
      <w:proofErr w:type="spellStart"/>
      <w:r w:rsidR="00AC435A" w:rsidRPr="00910CB8">
        <w:rPr>
          <w:szCs w:val="30"/>
        </w:rPr>
        <w:t>tersebut</w:t>
      </w:r>
      <w:proofErr w:type="spellEnd"/>
      <w:r w:rsidR="00AC435A" w:rsidRPr="00910CB8">
        <w:rPr>
          <w:szCs w:val="30"/>
        </w:rPr>
        <w:t xml:space="preserve"> </w:t>
      </w:r>
      <w:proofErr w:type="spellStart"/>
      <w:r w:rsidR="00AC435A" w:rsidRPr="00910CB8">
        <w:rPr>
          <w:szCs w:val="30"/>
        </w:rPr>
        <w:t>akan</w:t>
      </w:r>
      <w:proofErr w:type="spellEnd"/>
      <w:r w:rsidR="00AC435A" w:rsidRPr="00910CB8">
        <w:rPr>
          <w:szCs w:val="30"/>
        </w:rPr>
        <w:t xml:space="preserve"> </w:t>
      </w:r>
      <w:proofErr w:type="spellStart"/>
      <w:r w:rsidR="00AC435A" w:rsidRPr="00910CB8">
        <w:rPr>
          <w:szCs w:val="30"/>
        </w:rPr>
        <w:t>terjadi</w:t>
      </w:r>
      <w:proofErr w:type="spellEnd"/>
      <w:r w:rsidR="00AC435A" w:rsidRPr="00910CB8">
        <w:rPr>
          <w:szCs w:val="30"/>
        </w:rPr>
        <w:t xml:space="preserve">, </w:t>
      </w:r>
      <w:proofErr w:type="spellStart"/>
      <w:r w:rsidR="00AC435A" w:rsidRPr="00910CB8">
        <w:rPr>
          <w:szCs w:val="30"/>
        </w:rPr>
        <w:t>adalah</w:t>
      </w:r>
      <w:proofErr w:type="spellEnd"/>
      <w:r w:rsidR="00AC435A" w:rsidRPr="00910CB8">
        <w:rPr>
          <w:szCs w:val="30"/>
        </w:rPr>
        <w:t xml:space="preserve"> </w:t>
      </w:r>
      <w:proofErr w:type="spellStart"/>
      <w:r w:rsidR="00AC435A" w:rsidRPr="00910CB8">
        <w:rPr>
          <w:szCs w:val="30"/>
        </w:rPr>
        <w:t>masih</w:t>
      </w:r>
      <w:proofErr w:type="spellEnd"/>
      <w:r w:rsidRPr="00910CB8">
        <w:rPr>
          <w:szCs w:val="30"/>
          <w:lang w:val="id-ID"/>
        </w:rPr>
        <w:t xml:space="preserve"> dalam batas kewajaran yang tidak</w:t>
      </w:r>
      <w:r w:rsidR="00AC435A" w:rsidRPr="00910CB8">
        <w:rPr>
          <w:szCs w:val="30"/>
        </w:rPr>
        <w:t xml:space="preserve"> </w:t>
      </w:r>
      <w:proofErr w:type="spellStart"/>
      <w:r w:rsidR="00AC435A" w:rsidRPr="00910CB8">
        <w:rPr>
          <w:szCs w:val="30"/>
        </w:rPr>
        <w:t>terlalu</w:t>
      </w:r>
      <w:proofErr w:type="spellEnd"/>
      <w:r w:rsidR="00AC435A" w:rsidRPr="00910CB8">
        <w:rPr>
          <w:szCs w:val="30"/>
        </w:rPr>
        <w:t xml:space="preserve"> </w:t>
      </w:r>
      <w:proofErr w:type="spellStart"/>
      <w:r w:rsidR="00AC435A" w:rsidRPr="00910CB8">
        <w:rPr>
          <w:szCs w:val="30"/>
        </w:rPr>
        <w:t>menimbulkan</w:t>
      </w:r>
      <w:proofErr w:type="spellEnd"/>
      <w:r w:rsidR="00AC435A" w:rsidRPr="00910CB8">
        <w:rPr>
          <w:szCs w:val="30"/>
        </w:rPr>
        <w:t xml:space="preserve"> </w:t>
      </w:r>
      <w:proofErr w:type="spellStart"/>
      <w:r w:rsidR="00AC435A" w:rsidRPr="00910CB8">
        <w:rPr>
          <w:szCs w:val="30"/>
        </w:rPr>
        <w:t>ke</w:t>
      </w:r>
      <w:proofErr w:type="spellEnd"/>
      <w:r w:rsidRPr="00910CB8">
        <w:rPr>
          <w:szCs w:val="30"/>
          <w:lang w:val="id-ID"/>
        </w:rPr>
        <w:t>rugi</w:t>
      </w:r>
      <w:r w:rsidR="00AC435A" w:rsidRPr="00910CB8">
        <w:rPr>
          <w:szCs w:val="30"/>
        </w:rPr>
        <w:t>a</w:t>
      </w:r>
      <w:r w:rsidRPr="00910CB8">
        <w:rPr>
          <w:szCs w:val="30"/>
          <w:lang w:val="id-ID"/>
        </w:rPr>
        <w:t xml:space="preserve">n, Keterbatasan dana/ anggaran dalam proses penyidikan </w:t>
      </w:r>
      <w:proofErr w:type="spellStart"/>
      <w:r w:rsidR="00CA55C4" w:rsidRPr="00910CB8">
        <w:rPr>
          <w:szCs w:val="30"/>
        </w:rPr>
        <w:t>suatu</w:t>
      </w:r>
      <w:proofErr w:type="spellEnd"/>
      <w:r w:rsidR="00CA55C4" w:rsidRPr="00910CB8">
        <w:rPr>
          <w:szCs w:val="30"/>
        </w:rPr>
        <w:t xml:space="preserve"> </w:t>
      </w:r>
      <w:proofErr w:type="spellStart"/>
      <w:r w:rsidR="00CA55C4" w:rsidRPr="00910CB8">
        <w:rPr>
          <w:szCs w:val="30"/>
        </w:rPr>
        <w:t>tindak</w:t>
      </w:r>
      <w:proofErr w:type="spellEnd"/>
      <w:r w:rsidR="00CA55C4" w:rsidRPr="00910CB8">
        <w:rPr>
          <w:szCs w:val="30"/>
        </w:rPr>
        <w:t xml:space="preserve"> </w:t>
      </w:r>
      <w:proofErr w:type="spellStart"/>
      <w:r w:rsidR="00CA55C4" w:rsidRPr="00910CB8">
        <w:rPr>
          <w:szCs w:val="30"/>
        </w:rPr>
        <w:t>pidana</w:t>
      </w:r>
      <w:proofErr w:type="spellEnd"/>
      <w:r w:rsidR="00CA55C4" w:rsidRPr="00910CB8">
        <w:rPr>
          <w:szCs w:val="30"/>
        </w:rPr>
        <w:t xml:space="preserve"> </w:t>
      </w:r>
      <w:proofErr w:type="spellStart"/>
      <w:r w:rsidR="00CA55C4" w:rsidRPr="00910CB8">
        <w:rPr>
          <w:szCs w:val="30"/>
        </w:rPr>
        <w:t>selama</w:t>
      </w:r>
      <w:proofErr w:type="spellEnd"/>
      <w:r w:rsidR="00CA55C4" w:rsidRPr="00910CB8">
        <w:rPr>
          <w:szCs w:val="30"/>
        </w:rPr>
        <w:t xml:space="preserve"> </w:t>
      </w:r>
      <w:proofErr w:type="spellStart"/>
      <w:r w:rsidR="00CA55C4" w:rsidRPr="00910CB8">
        <w:rPr>
          <w:szCs w:val="30"/>
        </w:rPr>
        <w:t>dilakukannya</w:t>
      </w:r>
      <w:proofErr w:type="spellEnd"/>
      <w:r w:rsidR="00CA55C4" w:rsidRPr="00910CB8">
        <w:rPr>
          <w:szCs w:val="30"/>
        </w:rPr>
        <w:t xml:space="preserve">  dab k</w:t>
      </w:r>
      <w:r w:rsidRPr="00910CB8">
        <w:rPr>
          <w:szCs w:val="30"/>
          <w:lang w:val="id-ID"/>
        </w:rPr>
        <w:t xml:space="preserve">urangnya sosialisasi mengenai </w:t>
      </w:r>
      <w:proofErr w:type="spellStart"/>
      <w:r w:rsidR="00CA55C4" w:rsidRPr="00910CB8">
        <w:rPr>
          <w:szCs w:val="30"/>
        </w:rPr>
        <w:t>mengenai</w:t>
      </w:r>
      <w:proofErr w:type="spellEnd"/>
      <w:r w:rsidRPr="00910CB8">
        <w:rPr>
          <w:szCs w:val="30"/>
          <w:lang w:val="id-ID"/>
        </w:rPr>
        <w:t xml:space="preserve"> </w:t>
      </w:r>
      <w:proofErr w:type="spellStart"/>
      <w:r w:rsidRPr="00910CB8">
        <w:rPr>
          <w:szCs w:val="30"/>
          <w:lang w:val="id-ID"/>
        </w:rPr>
        <w:t>premanisme</w:t>
      </w:r>
      <w:proofErr w:type="spellEnd"/>
      <w:r w:rsidR="00CA55C4" w:rsidRPr="00910CB8">
        <w:rPr>
          <w:szCs w:val="30"/>
        </w:rPr>
        <w:t xml:space="preserve"> yang sangat </w:t>
      </w:r>
      <w:proofErr w:type="spellStart"/>
      <w:r w:rsidR="00CA55C4" w:rsidRPr="00910CB8">
        <w:rPr>
          <w:szCs w:val="30"/>
        </w:rPr>
        <w:t>mengganggu</w:t>
      </w:r>
      <w:proofErr w:type="spellEnd"/>
      <w:r w:rsidR="00CA55C4" w:rsidRPr="00910CB8">
        <w:rPr>
          <w:szCs w:val="30"/>
        </w:rPr>
        <w:t xml:space="preserve"> </w:t>
      </w:r>
      <w:proofErr w:type="spellStart"/>
      <w:r w:rsidR="00CA55C4" w:rsidRPr="00910CB8">
        <w:rPr>
          <w:szCs w:val="30"/>
        </w:rPr>
        <w:t>keselamatan</w:t>
      </w:r>
      <w:proofErr w:type="spellEnd"/>
      <w:r w:rsidR="00CA55C4" w:rsidRPr="00910CB8">
        <w:rPr>
          <w:szCs w:val="30"/>
        </w:rPr>
        <w:t xml:space="preserve">, </w:t>
      </w:r>
      <w:proofErr w:type="spellStart"/>
      <w:r w:rsidR="00CA55C4" w:rsidRPr="00910CB8">
        <w:rPr>
          <w:szCs w:val="30"/>
        </w:rPr>
        <w:t>kenyamanan</w:t>
      </w:r>
      <w:proofErr w:type="spellEnd"/>
      <w:r w:rsidR="00CA55C4" w:rsidRPr="00910CB8">
        <w:rPr>
          <w:szCs w:val="30"/>
        </w:rPr>
        <w:t xml:space="preserve"> orang lain </w:t>
      </w:r>
      <w:proofErr w:type="spellStart"/>
      <w:r w:rsidR="00CA55C4" w:rsidRPr="00910CB8">
        <w:rPr>
          <w:szCs w:val="30"/>
        </w:rPr>
        <w:t>serta</w:t>
      </w:r>
      <w:proofErr w:type="spellEnd"/>
      <w:r w:rsidRPr="00910CB8">
        <w:rPr>
          <w:szCs w:val="30"/>
          <w:lang w:val="id-ID"/>
        </w:rPr>
        <w:t>.</w:t>
      </w:r>
      <w:r w:rsidR="00CA55C4" w:rsidRPr="00910CB8">
        <w:rPr>
          <w:szCs w:val="30"/>
        </w:rPr>
        <w:t xml:space="preserve"> </w:t>
      </w:r>
      <w:r w:rsidRPr="00910CB8">
        <w:rPr>
          <w:lang w:val="id-ID"/>
        </w:rPr>
        <w:t>Teknik  analisis kualitatif</w:t>
      </w:r>
      <w:r w:rsidR="00CA55C4" w:rsidRPr="00910CB8">
        <w:t xml:space="preserve"> yang </w:t>
      </w:r>
      <w:proofErr w:type="spellStart"/>
      <w:r w:rsidR="00CA55C4" w:rsidRPr="00910CB8">
        <w:t>digunakan</w:t>
      </w:r>
      <w:proofErr w:type="spellEnd"/>
      <w:r w:rsidR="00CA55C4" w:rsidRPr="00910CB8">
        <w:t xml:space="preserve"> </w:t>
      </w:r>
      <w:proofErr w:type="spellStart"/>
      <w:r w:rsidR="00CA55C4" w:rsidRPr="00910CB8">
        <w:t>dalam</w:t>
      </w:r>
      <w:proofErr w:type="spellEnd"/>
      <w:r w:rsidR="00CA55C4" w:rsidRPr="00910CB8">
        <w:t xml:space="preserve"> </w:t>
      </w:r>
      <w:proofErr w:type="spellStart"/>
      <w:r w:rsidR="00CA55C4" w:rsidRPr="00910CB8">
        <w:t>penelitian</w:t>
      </w:r>
      <w:proofErr w:type="spellEnd"/>
      <w:r w:rsidR="00CA55C4" w:rsidRPr="00910CB8">
        <w:t xml:space="preserve"> </w:t>
      </w:r>
      <w:proofErr w:type="spellStart"/>
      <w:r w:rsidR="00CA55C4" w:rsidRPr="00910CB8">
        <w:t>ini</w:t>
      </w:r>
      <w:proofErr w:type="spellEnd"/>
      <w:r w:rsidRPr="00910CB8">
        <w:rPr>
          <w:lang w:val="id-ID"/>
        </w:rPr>
        <w:t xml:space="preserve">.  </w:t>
      </w:r>
      <w:r w:rsidR="00B12BE6" w:rsidRPr="00910CB8">
        <w:rPr>
          <w:lang w:val="en-GB"/>
        </w:rPr>
        <w:t xml:space="preserve"> </w:t>
      </w:r>
      <w:proofErr w:type="spellStart"/>
      <w:r w:rsidRPr="00910CB8">
        <w:t>Penelitian</w:t>
      </w:r>
      <w:proofErr w:type="spellEnd"/>
      <w:r w:rsidRPr="00910CB8">
        <w:t xml:space="preserve"> </w:t>
      </w:r>
      <w:proofErr w:type="spellStart"/>
      <w:r w:rsidRPr="00910CB8">
        <w:t>ini</w:t>
      </w:r>
      <w:proofErr w:type="spellEnd"/>
      <w:r w:rsidRPr="00910CB8">
        <w:t xml:space="preserve"> </w:t>
      </w:r>
      <w:proofErr w:type="spellStart"/>
      <w:r w:rsidRPr="00910CB8">
        <w:t>menunjukkan</w:t>
      </w:r>
      <w:proofErr w:type="spellEnd"/>
      <w:r w:rsidRPr="00910CB8">
        <w:t xml:space="preserve"> </w:t>
      </w:r>
      <w:proofErr w:type="spellStart"/>
      <w:r w:rsidRPr="00910CB8">
        <w:t>bahwa</w:t>
      </w:r>
      <w:proofErr w:type="spellEnd"/>
      <w:r w:rsidRPr="00910CB8">
        <w:t xml:space="preserve">: </w:t>
      </w:r>
      <w:proofErr w:type="spellStart"/>
      <w:r w:rsidRPr="00910CB8">
        <w:t>secara</w:t>
      </w:r>
      <w:proofErr w:type="spellEnd"/>
      <w:r w:rsidRPr="00910CB8">
        <w:t xml:space="preserve"> </w:t>
      </w:r>
      <w:proofErr w:type="spellStart"/>
      <w:r w:rsidRPr="00910CB8">
        <w:t>keseluruhan</w:t>
      </w:r>
      <w:proofErr w:type="spellEnd"/>
      <w:r w:rsidRPr="00910CB8">
        <w:t xml:space="preserve"> </w:t>
      </w:r>
      <w:proofErr w:type="spellStart"/>
      <w:r w:rsidRPr="00910CB8">
        <w:rPr>
          <w:bCs/>
        </w:rPr>
        <w:t>penanganan</w:t>
      </w:r>
      <w:proofErr w:type="spellEnd"/>
      <w:r w:rsidRPr="00910CB8">
        <w:rPr>
          <w:bCs/>
        </w:rPr>
        <w:t xml:space="preserve"> </w:t>
      </w:r>
      <w:proofErr w:type="spellStart"/>
      <w:r w:rsidRPr="00910CB8">
        <w:rPr>
          <w:bCs/>
        </w:rPr>
        <w:t>premanisme</w:t>
      </w:r>
      <w:proofErr w:type="spellEnd"/>
      <w:r w:rsidRPr="00910CB8">
        <w:rPr>
          <w:bCs/>
        </w:rPr>
        <w:t xml:space="preserve"> </w:t>
      </w:r>
      <w:proofErr w:type="spellStart"/>
      <w:r w:rsidR="00CE5B35" w:rsidRPr="00910CB8">
        <w:rPr>
          <w:bCs/>
        </w:rPr>
        <w:t>efektif</w:t>
      </w:r>
      <w:proofErr w:type="spellEnd"/>
      <w:r w:rsidR="00CE5B35" w:rsidRPr="00910CB8">
        <w:rPr>
          <w:bCs/>
        </w:rPr>
        <w:t xml:space="preserve"> </w:t>
      </w:r>
      <w:proofErr w:type="spellStart"/>
      <w:r w:rsidR="00CE5B35" w:rsidRPr="00910CB8">
        <w:rPr>
          <w:bCs/>
        </w:rPr>
        <w:t>diterapkan</w:t>
      </w:r>
      <w:proofErr w:type="spellEnd"/>
      <w:r w:rsidR="00CE5B35" w:rsidRPr="00910CB8">
        <w:rPr>
          <w:bCs/>
        </w:rPr>
        <w:t xml:space="preserve"> </w:t>
      </w:r>
      <w:r w:rsidRPr="00910CB8">
        <w:t xml:space="preserve">di </w:t>
      </w:r>
      <w:proofErr w:type="spellStart"/>
      <w:r w:rsidRPr="00910CB8">
        <w:t>Kecamatan</w:t>
      </w:r>
      <w:proofErr w:type="spellEnd"/>
      <w:r w:rsidRPr="00910CB8">
        <w:t xml:space="preserve"> </w:t>
      </w:r>
      <w:proofErr w:type="spellStart"/>
      <w:r w:rsidRPr="00910CB8">
        <w:t>Pampangan</w:t>
      </w:r>
      <w:proofErr w:type="spellEnd"/>
      <w:r w:rsidRPr="00910CB8">
        <w:t xml:space="preserve"> </w:t>
      </w:r>
      <w:proofErr w:type="spellStart"/>
      <w:r w:rsidRPr="00910CB8">
        <w:t>Kabupaten</w:t>
      </w:r>
      <w:proofErr w:type="spellEnd"/>
      <w:r w:rsidRPr="00910CB8">
        <w:t xml:space="preserve"> Ogan </w:t>
      </w:r>
      <w:proofErr w:type="spellStart"/>
      <w:r w:rsidRPr="00910CB8">
        <w:t>Komering</w:t>
      </w:r>
      <w:proofErr w:type="spellEnd"/>
      <w:r w:rsidRPr="00910CB8">
        <w:t xml:space="preserve"> Ilir. </w:t>
      </w:r>
      <w:proofErr w:type="spellStart"/>
      <w:r w:rsidR="00CE5B35" w:rsidRPr="00910CB8">
        <w:t>Meski</w:t>
      </w:r>
      <w:r w:rsidRPr="00910CB8">
        <w:t>pun</w:t>
      </w:r>
      <w:proofErr w:type="spellEnd"/>
      <w:r w:rsidRPr="00910CB8">
        <w:t xml:space="preserve"> </w:t>
      </w:r>
      <w:proofErr w:type="spellStart"/>
      <w:r w:rsidRPr="00910CB8">
        <w:t>dalam</w:t>
      </w:r>
      <w:proofErr w:type="spellEnd"/>
      <w:r w:rsidRPr="00910CB8">
        <w:t xml:space="preserve"> </w:t>
      </w:r>
      <w:proofErr w:type="spellStart"/>
      <w:r w:rsidRPr="00910CB8">
        <w:t>pelaksanaannya</w:t>
      </w:r>
      <w:proofErr w:type="spellEnd"/>
      <w:r w:rsidRPr="00910CB8">
        <w:t xml:space="preserve"> </w:t>
      </w:r>
      <w:proofErr w:type="spellStart"/>
      <w:r w:rsidRPr="00910CB8">
        <w:t>masih</w:t>
      </w:r>
      <w:proofErr w:type="spellEnd"/>
      <w:r w:rsidRPr="00910CB8">
        <w:t xml:space="preserve"> </w:t>
      </w:r>
      <w:proofErr w:type="spellStart"/>
      <w:r w:rsidR="00CE5B35" w:rsidRPr="00910CB8">
        <w:t>terdapat</w:t>
      </w:r>
      <w:proofErr w:type="spellEnd"/>
      <w:r w:rsidR="00CE5B35" w:rsidRPr="00910CB8">
        <w:t xml:space="preserve"> </w:t>
      </w:r>
      <w:proofErr w:type="spellStart"/>
      <w:r w:rsidR="00CE5B35" w:rsidRPr="00910CB8">
        <w:t>kendala</w:t>
      </w:r>
      <w:proofErr w:type="spellEnd"/>
      <w:r w:rsidRPr="00910CB8">
        <w:t xml:space="preserve"> </w:t>
      </w:r>
      <w:proofErr w:type="spellStart"/>
      <w:r w:rsidRPr="00910CB8">
        <w:t>antara</w:t>
      </w:r>
      <w:proofErr w:type="spellEnd"/>
      <w:r w:rsidRPr="00910CB8">
        <w:t xml:space="preserve"> lain: </w:t>
      </w:r>
      <w:proofErr w:type="spellStart"/>
      <w:r w:rsidRPr="00910CB8">
        <w:rPr>
          <w:szCs w:val="32"/>
        </w:rPr>
        <w:t>Jumlah</w:t>
      </w:r>
      <w:proofErr w:type="spellEnd"/>
      <w:r w:rsidRPr="00910CB8">
        <w:rPr>
          <w:szCs w:val="32"/>
        </w:rPr>
        <w:t xml:space="preserve"> </w:t>
      </w:r>
      <w:proofErr w:type="spellStart"/>
      <w:r w:rsidRPr="00910CB8">
        <w:rPr>
          <w:szCs w:val="32"/>
        </w:rPr>
        <w:t>personil</w:t>
      </w:r>
      <w:proofErr w:type="spellEnd"/>
      <w:r w:rsidRPr="00910CB8">
        <w:rPr>
          <w:szCs w:val="32"/>
        </w:rPr>
        <w:t xml:space="preserve"> yang </w:t>
      </w:r>
      <w:proofErr w:type="spellStart"/>
      <w:r w:rsidRPr="00910CB8">
        <w:rPr>
          <w:szCs w:val="32"/>
        </w:rPr>
        <w:t>tidak</w:t>
      </w:r>
      <w:proofErr w:type="spellEnd"/>
      <w:r w:rsidRPr="00910CB8">
        <w:rPr>
          <w:szCs w:val="32"/>
        </w:rPr>
        <w:t xml:space="preserve"> </w:t>
      </w:r>
      <w:proofErr w:type="spellStart"/>
      <w:r w:rsidRPr="00910CB8">
        <w:rPr>
          <w:szCs w:val="32"/>
        </w:rPr>
        <w:t>sebanding</w:t>
      </w:r>
      <w:proofErr w:type="spellEnd"/>
      <w:r w:rsidRPr="00910CB8">
        <w:rPr>
          <w:szCs w:val="32"/>
        </w:rPr>
        <w:t xml:space="preserve"> </w:t>
      </w:r>
      <w:proofErr w:type="spellStart"/>
      <w:r w:rsidRPr="00910CB8">
        <w:rPr>
          <w:szCs w:val="32"/>
        </w:rPr>
        <w:t>dengan</w:t>
      </w:r>
      <w:proofErr w:type="spellEnd"/>
      <w:r w:rsidRPr="00910CB8">
        <w:rPr>
          <w:szCs w:val="32"/>
        </w:rPr>
        <w:t xml:space="preserve"> </w:t>
      </w:r>
      <w:proofErr w:type="spellStart"/>
      <w:r w:rsidRPr="00910CB8">
        <w:rPr>
          <w:szCs w:val="32"/>
        </w:rPr>
        <w:t>jumlah</w:t>
      </w:r>
      <w:proofErr w:type="spellEnd"/>
      <w:r w:rsidRPr="00910CB8">
        <w:rPr>
          <w:szCs w:val="32"/>
        </w:rPr>
        <w:t xml:space="preserve"> </w:t>
      </w:r>
      <w:proofErr w:type="spellStart"/>
      <w:r w:rsidR="00CE5B35" w:rsidRPr="00910CB8">
        <w:rPr>
          <w:szCs w:val="32"/>
        </w:rPr>
        <w:t>penduduk</w:t>
      </w:r>
      <w:proofErr w:type="spellEnd"/>
      <w:r w:rsidR="00CE5B35" w:rsidRPr="00910CB8">
        <w:rPr>
          <w:szCs w:val="32"/>
        </w:rPr>
        <w:t xml:space="preserve"> </w:t>
      </w:r>
      <w:r w:rsidRPr="00910CB8">
        <w:rPr>
          <w:szCs w:val="32"/>
        </w:rPr>
        <w:t>di</w:t>
      </w:r>
      <w:r w:rsidR="00CE5B35" w:rsidRPr="00910CB8">
        <w:rPr>
          <w:szCs w:val="32"/>
        </w:rPr>
        <w:t xml:space="preserve"> Wilayah </w:t>
      </w:r>
      <w:proofErr w:type="spellStart"/>
      <w:r w:rsidRPr="00910CB8">
        <w:rPr>
          <w:szCs w:val="32"/>
        </w:rPr>
        <w:t>Pampangan</w:t>
      </w:r>
      <w:proofErr w:type="spellEnd"/>
      <w:r w:rsidRPr="00910CB8">
        <w:rPr>
          <w:szCs w:val="32"/>
        </w:rPr>
        <w:t xml:space="preserve">, </w:t>
      </w:r>
      <w:proofErr w:type="spellStart"/>
      <w:r w:rsidR="00CE5B35" w:rsidRPr="00910CB8">
        <w:rPr>
          <w:szCs w:val="32"/>
        </w:rPr>
        <w:t>Partisipasi</w:t>
      </w:r>
      <w:proofErr w:type="spellEnd"/>
      <w:r w:rsidR="00CE5B35" w:rsidRPr="00910CB8">
        <w:rPr>
          <w:szCs w:val="32"/>
        </w:rPr>
        <w:t xml:space="preserve"> </w:t>
      </w:r>
      <w:proofErr w:type="spellStart"/>
      <w:r w:rsidR="00CE5B35" w:rsidRPr="00910CB8">
        <w:rPr>
          <w:szCs w:val="32"/>
        </w:rPr>
        <w:t>penuh</w:t>
      </w:r>
      <w:proofErr w:type="spellEnd"/>
      <w:r w:rsidRPr="00910CB8">
        <w:rPr>
          <w:szCs w:val="32"/>
        </w:rPr>
        <w:t xml:space="preserve"> </w:t>
      </w:r>
      <w:proofErr w:type="spellStart"/>
      <w:r w:rsidRPr="00910CB8">
        <w:rPr>
          <w:szCs w:val="32"/>
        </w:rPr>
        <w:t>masyarakat</w:t>
      </w:r>
      <w:proofErr w:type="spellEnd"/>
      <w:r w:rsidRPr="00910CB8">
        <w:rPr>
          <w:szCs w:val="32"/>
        </w:rPr>
        <w:t xml:space="preserve"> </w:t>
      </w:r>
      <w:proofErr w:type="spellStart"/>
      <w:r w:rsidR="00CE5B35" w:rsidRPr="00910CB8">
        <w:rPr>
          <w:szCs w:val="32"/>
        </w:rPr>
        <w:t>dalam</w:t>
      </w:r>
      <w:proofErr w:type="spellEnd"/>
      <w:r w:rsidR="00CE5B35" w:rsidRPr="00910CB8">
        <w:rPr>
          <w:szCs w:val="32"/>
        </w:rPr>
        <w:t xml:space="preserve"> </w:t>
      </w:r>
      <w:proofErr w:type="spellStart"/>
      <w:r w:rsidR="00CE5B35" w:rsidRPr="00910CB8">
        <w:rPr>
          <w:szCs w:val="32"/>
        </w:rPr>
        <w:t>pencegahan</w:t>
      </w:r>
      <w:proofErr w:type="spellEnd"/>
      <w:r w:rsidRPr="00910CB8">
        <w:rPr>
          <w:szCs w:val="32"/>
        </w:rPr>
        <w:t xml:space="preserve"> </w:t>
      </w:r>
      <w:proofErr w:type="spellStart"/>
      <w:r w:rsidRPr="00910CB8">
        <w:rPr>
          <w:szCs w:val="32"/>
        </w:rPr>
        <w:t>kejahatan</w:t>
      </w:r>
      <w:proofErr w:type="spellEnd"/>
      <w:r w:rsidR="00CE5B35" w:rsidRPr="00910CB8">
        <w:rPr>
          <w:szCs w:val="32"/>
        </w:rPr>
        <w:t>, dan</w:t>
      </w:r>
      <w:r w:rsidRPr="00910CB8">
        <w:rPr>
          <w:szCs w:val="32"/>
        </w:rPr>
        <w:t xml:space="preserve"> </w:t>
      </w:r>
      <w:proofErr w:type="spellStart"/>
      <w:r w:rsidRPr="00910CB8">
        <w:rPr>
          <w:szCs w:val="32"/>
        </w:rPr>
        <w:t>kurang</w:t>
      </w:r>
      <w:r w:rsidR="00CE5B35" w:rsidRPr="00910CB8">
        <w:rPr>
          <w:szCs w:val="32"/>
        </w:rPr>
        <w:t>nya</w:t>
      </w:r>
      <w:proofErr w:type="spellEnd"/>
      <w:r w:rsidR="00CE5B35" w:rsidRPr="00910CB8">
        <w:rPr>
          <w:szCs w:val="32"/>
        </w:rPr>
        <w:t xml:space="preserve"> </w:t>
      </w:r>
      <w:proofErr w:type="spellStart"/>
      <w:r w:rsidR="00CE5B35" w:rsidRPr="00910CB8">
        <w:rPr>
          <w:szCs w:val="32"/>
        </w:rPr>
        <w:t>kemampuan</w:t>
      </w:r>
      <w:proofErr w:type="spellEnd"/>
      <w:r w:rsidRPr="00910CB8">
        <w:rPr>
          <w:szCs w:val="32"/>
        </w:rPr>
        <w:t xml:space="preserve"> </w:t>
      </w:r>
      <w:proofErr w:type="spellStart"/>
      <w:r w:rsidRPr="00910CB8">
        <w:rPr>
          <w:szCs w:val="32"/>
        </w:rPr>
        <w:t>tanggap</w:t>
      </w:r>
      <w:proofErr w:type="spellEnd"/>
      <w:r w:rsidRPr="00910CB8">
        <w:rPr>
          <w:szCs w:val="32"/>
        </w:rPr>
        <w:t xml:space="preserve"> </w:t>
      </w:r>
      <w:proofErr w:type="spellStart"/>
      <w:r w:rsidR="00CE5B35" w:rsidRPr="00910CB8">
        <w:rPr>
          <w:szCs w:val="32"/>
        </w:rPr>
        <w:t>ketika</w:t>
      </w:r>
      <w:proofErr w:type="spellEnd"/>
      <w:r w:rsidR="00CE5B35" w:rsidRPr="00910CB8">
        <w:rPr>
          <w:szCs w:val="32"/>
        </w:rPr>
        <w:t xml:space="preserve"> </w:t>
      </w:r>
      <w:proofErr w:type="spellStart"/>
      <w:r w:rsidRPr="00910CB8">
        <w:rPr>
          <w:szCs w:val="32"/>
        </w:rPr>
        <w:t>terjadi</w:t>
      </w:r>
      <w:proofErr w:type="spellEnd"/>
      <w:r w:rsidRPr="00910CB8">
        <w:rPr>
          <w:szCs w:val="32"/>
        </w:rPr>
        <w:t xml:space="preserve"> </w:t>
      </w:r>
      <w:proofErr w:type="spellStart"/>
      <w:r w:rsidRPr="00910CB8">
        <w:rPr>
          <w:szCs w:val="32"/>
        </w:rPr>
        <w:t>kejahatan</w:t>
      </w:r>
      <w:proofErr w:type="spellEnd"/>
      <w:r w:rsidRPr="00910CB8">
        <w:rPr>
          <w:szCs w:val="32"/>
        </w:rPr>
        <w:t xml:space="preserve"> </w:t>
      </w:r>
      <w:proofErr w:type="spellStart"/>
      <w:r w:rsidRPr="00910CB8">
        <w:rPr>
          <w:szCs w:val="32"/>
        </w:rPr>
        <w:t>karena</w:t>
      </w:r>
      <w:proofErr w:type="spellEnd"/>
      <w:r w:rsidRPr="00910CB8">
        <w:rPr>
          <w:szCs w:val="32"/>
        </w:rPr>
        <w:t xml:space="preserve"> </w:t>
      </w:r>
      <w:proofErr w:type="spellStart"/>
      <w:r w:rsidR="00CE5B35" w:rsidRPr="00910CB8">
        <w:rPr>
          <w:szCs w:val="32"/>
        </w:rPr>
        <w:t>m</w:t>
      </w:r>
      <w:r w:rsidRPr="00910CB8">
        <w:rPr>
          <w:szCs w:val="32"/>
        </w:rPr>
        <w:t>asih</w:t>
      </w:r>
      <w:proofErr w:type="spellEnd"/>
      <w:r w:rsidR="00CE5B35" w:rsidRPr="00910CB8">
        <w:rPr>
          <w:szCs w:val="32"/>
        </w:rPr>
        <w:t xml:space="preserve"> </w:t>
      </w:r>
      <w:proofErr w:type="spellStart"/>
      <w:r w:rsidR="00CE5B35" w:rsidRPr="00910CB8">
        <w:rPr>
          <w:szCs w:val="32"/>
        </w:rPr>
        <w:t>mempertimbangkan</w:t>
      </w:r>
      <w:proofErr w:type="spellEnd"/>
      <w:r w:rsidR="00CE5B35" w:rsidRPr="00910CB8">
        <w:rPr>
          <w:szCs w:val="32"/>
        </w:rPr>
        <w:t xml:space="preserve"> </w:t>
      </w:r>
      <w:proofErr w:type="spellStart"/>
      <w:r w:rsidR="00CE5B35" w:rsidRPr="00910CB8">
        <w:rPr>
          <w:szCs w:val="32"/>
        </w:rPr>
        <w:t>hal</w:t>
      </w:r>
      <w:proofErr w:type="spellEnd"/>
      <w:r w:rsidR="00CE5B35" w:rsidRPr="00910CB8">
        <w:rPr>
          <w:szCs w:val="32"/>
        </w:rPr>
        <w:t xml:space="preserve"> </w:t>
      </w:r>
      <w:proofErr w:type="spellStart"/>
      <w:r w:rsidR="00CE5B35" w:rsidRPr="00910CB8">
        <w:rPr>
          <w:szCs w:val="32"/>
        </w:rPr>
        <w:t>tersebut</w:t>
      </w:r>
      <w:proofErr w:type="spellEnd"/>
      <w:r w:rsidR="00CE5B35" w:rsidRPr="00910CB8">
        <w:rPr>
          <w:szCs w:val="32"/>
        </w:rPr>
        <w:t xml:space="preserve"> </w:t>
      </w:r>
      <w:proofErr w:type="spellStart"/>
      <w:r w:rsidR="00CE5B35" w:rsidRPr="00910CB8">
        <w:rPr>
          <w:szCs w:val="32"/>
        </w:rPr>
        <w:t>merupakan</w:t>
      </w:r>
      <w:proofErr w:type="spellEnd"/>
      <w:r w:rsidR="00CE5B35" w:rsidRPr="00910CB8">
        <w:rPr>
          <w:szCs w:val="32"/>
        </w:rPr>
        <w:t xml:space="preserve"> </w:t>
      </w:r>
      <w:proofErr w:type="spellStart"/>
      <w:r w:rsidR="00CE5B35" w:rsidRPr="00910CB8">
        <w:rPr>
          <w:szCs w:val="32"/>
        </w:rPr>
        <w:t>pembatasan</w:t>
      </w:r>
      <w:proofErr w:type="spellEnd"/>
      <w:r w:rsidR="00CE5B35" w:rsidRPr="00910CB8">
        <w:rPr>
          <w:szCs w:val="32"/>
        </w:rPr>
        <w:t xml:space="preserve"> yang </w:t>
      </w:r>
      <w:proofErr w:type="spellStart"/>
      <w:r w:rsidR="00CE5B35" w:rsidRPr="00910CB8">
        <w:rPr>
          <w:szCs w:val="32"/>
        </w:rPr>
        <w:t>wajar</w:t>
      </w:r>
      <w:proofErr w:type="spellEnd"/>
      <w:r w:rsidR="00CE5B35" w:rsidRPr="00910CB8">
        <w:rPr>
          <w:szCs w:val="32"/>
        </w:rPr>
        <w:t xml:space="preserve"> dan </w:t>
      </w:r>
      <w:proofErr w:type="spellStart"/>
      <w:r w:rsidR="00CE5B35" w:rsidRPr="00910CB8">
        <w:rPr>
          <w:szCs w:val="32"/>
        </w:rPr>
        <w:t>tidak</w:t>
      </w:r>
      <w:proofErr w:type="spellEnd"/>
      <w:r w:rsidR="00CE5B35" w:rsidRPr="00910CB8">
        <w:rPr>
          <w:szCs w:val="32"/>
        </w:rPr>
        <w:t xml:space="preserve"> </w:t>
      </w:r>
      <w:proofErr w:type="spellStart"/>
      <w:r w:rsidR="00CE5B35" w:rsidRPr="00910CB8">
        <w:rPr>
          <w:szCs w:val="32"/>
        </w:rPr>
        <w:t>menimbulkan</w:t>
      </w:r>
      <w:proofErr w:type="spellEnd"/>
      <w:r w:rsidR="00CE5B35" w:rsidRPr="00910CB8">
        <w:rPr>
          <w:szCs w:val="32"/>
        </w:rPr>
        <w:t xml:space="preserve"> </w:t>
      </w:r>
      <w:proofErr w:type="spellStart"/>
      <w:r w:rsidR="00CE5B35" w:rsidRPr="00910CB8">
        <w:rPr>
          <w:szCs w:val="32"/>
        </w:rPr>
        <w:t>kerugian</w:t>
      </w:r>
      <w:proofErr w:type="spellEnd"/>
      <w:r w:rsidR="00CE5B35" w:rsidRPr="00910CB8">
        <w:rPr>
          <w:szCs w:val="32"/>
        </w:rPr>
        <w:t xml:space="preserve"> yang </w:t>
      </w:r>
      <w:proofErr w:type="spellStart"/>
      <w:r w:rsidR="00CE5B35" w:rsidRPr="00910CB8">
        <w:rPr>
          <w:szCs w:val="32"/>
        </w:rPr>
        <w:t>terlalu</w:t>
      </w:r>
      <w:proofErr w:type="spellEnd"/>
      <w:r w:rsidR="00CE5B35" w:rsidRPr="00910CB8">
        <w:rPr>
          <w:szCs w:val="32"/>
        </w:rPr>
        <w:t xml:space="preserve"> </w:t>
      </w:r>
      <w:proofErr w:type="spellStart"/>
      <w:r w:rsidR="00CE5B35" w:rsidRPr="00910CB8">
        <w:rPr>
          <w:szCs w:val="32"/>
        </w:rPr>
        <w:t>besar</w:t>
      </w:r>
      <w:proofErr w:type="spellEnd"/>
      <w:r w:rsidRPr="00910CB8">
        <w:rPr>
          <w:szCs w:val="32"/>
        </w:rPr>
        <w:t xml:space="preserve">, </w:t>
      </w:r>
      <w:proofErr w:type="spellStart"/>
      <w:r w:rsidRPr="00910CB8">
        <w:rPr>
          <w:szCs w:val="32"/>
        </w:rPr>
        <w:t>Keterbatasan</w:t>
      </w:r>
      <w:proofErr w:type="spellEnd"/>
      <w:r w:rsidRPr="00910CB8">
        <w:rPr>
          <w:szCs w:val="32"/>
        </w:rPr>
        <w:t xml:space="preserve"> dana/ </w:t>
      </w:r>
      <w:proofErr w:type="spellStart"/>
      <w:r w:rsidRPr="00910CB8">
        <w:rPr>
          <w:szCs w:val="32"/>
        </w:rPr>
        <w:t>anggaran</w:t>
      </w:r>
      <w:proofErr w:type="spellEnd"/>
      <w:r w:rsidRPr="00910CB8">
        <w:rPr>
          <w:szCs w:val="32"/>
        </w:rPr>
        <w:t xml:space="preserve"> </w:t>
      </w:r>
      <w:proofErr w:type="spellStart"/>
      <w:r w:rsidRPr="00910CB8">
        <w:rPr>
          <w:szCs w:val="32"/>
        </w:rPr>
        <w:t>dalam</w:t>
      </w:r>
      <w:proofErr w:type="spellEnd"/>
      <w:r w:rsidRPr="00910CB8">
        <w:rPr>
          <w:szCs w:val="32"/>
        </w:rPr>
        <w:t xml:space="preserve"> proses </w:t>
      </w:r>
      <w:proofErr w:type="spellStart"/>
      <w:r w:rsidRPr="00910CB8">
        <w:rPr>
          <w:szCs w:val="32"/>
        </w:rPr>
        <w:t>penyidikan</w:t>
      </w:r>
      <w:proofErr w:type="spellEnd"/>
      <w:r w:rsidRPr="00910CB8">
        <w:rPr>
          <w:szCs w:val="32"/>
        </w:rPr>
        <w:t xml:space="preserve"> pada </w:t>
      </w:r>
      <w:proofErr w:type="spellStart"/>
      <w:r w:rsidRPr="00910CB8">
        <w:rPr>
          <w:szCs w:val="32"/>
        </w:rPr>
        <w:t>saat</w:t>
      </w:r>
      <w:proofErr w:type="spellEnd"/>
      <w:r w:rsidRPr="00910CB8">
        <w:rPr>
          <w:szCs w:val="32"/>
        </w:rPr>
        <w:t xml:space="preserve"> </w:t>
      </w:r>
      <w:proofErr w:type="spellStart"/>
      <w:r w:rsidRPr="00910CB8">
        <w:rPr>
          <w:szCs w:val="32"/>
        </w:rPr>
        <w:t>terjadinya</w:t>
      </w:r>
      <w:proofErr w:type="spellEnd"/>
      <w:r w:rsidRPr="00910CB8">
        <w:rPr>
          <w:szCs w:val="32"/>
        </w:rPr>
        <w:t xml:space="preserve"> </w:t>
      </w:r>
      <w:proofErr w:type="spellStart"/>
      <w:r w:rsidRPr="00910CB8">
        <w:rPr>
          <w:szCs w:val="32"/>
        </w:rPr>
        <w:t>kejahatan</w:t>
      </w:r>
      <w:proofErr w:type="spellEnd"/>
      <w:r w:rsidRPr="00910CB8">
        <w:rPr>
          <w:szCs w:val="32"/>
        </w:rPr>
        <w:t xml:space="preserve"> </w:t>
      </w:r>
      <w:proofErr w:type="spellStart"/>
      <w:r w:rsidRPr="00910CB8">
        <w:rPr>
          <w:szCs w:val="32"/>
        </w:rPr>
        <w:t>serta</w:t>
      </w:r>
      <w:proofErr w:type="spellEnd"/>
      <w:r w:rsidRPr="00910CB8">
        <w:rPr>
          <w:szCs w:val="32"/>
        </w:rPr>
        <w:t xml:space="preserve"> </w:t>
      </w:r>
      <w:proofErr w:type="spellStart"/>
      <w:r w:rsidRPr="00910CB8">
        <w:rPr>
          <w:szCs w:val="32"/>
        </w:rPr>
        <w:t>Kurangnya</w:t>
      </w:r>
      <w:proofErr w:type="spellEnd"/>
      <w:r w:rsidRPr="00910CB8">
        <w:rPr>
          <w:szCs w:val="32"/>
        </w:rPr>
        <w:t xml:space="preserve"> </w:t>
      </w:r>
      <w:proofErr w:type="spellStart"/>
      <w:r w:rsidRPr="00910CB8">
        <w:rPr>
          <w:szCs w:val="32"/>
        </w:rPr>
        <w:t>sosialisasi</w:t>
      </w:r>
      <w:proofErr w:type="spellEnd"/>
      <w:r w:rsidRPr="00910CB8">
        <w:rPr>
          <w:szCs w:val="32"/>
        </w:rPr>
        <w:t xml:space="preserve"> </w:t>
      </w:r>
      <w:proofErr w:type="spellStart"/>
      <w:r w:rsidRPr="00910CB8">
        <w:rPr>
          <w:szCs w:val="32"/>
        </w:rPr>
        <w:t>mengenai</w:t>
      </w:r>
      <w:proofErr w:type="spellEnd"/>
      <w:r w:rsidRPr="00910CB8">
        <w:rPr>
          <w:szCs w:val="32"/>
        </w:rPr>
        <w:t xml:space="preserve"> </w:t>
      </w:r>
      <w:proofErr w:type="spellStart"/>
      <w:r w:rsidRPr="00910CB8">
        <w:rPr>
          <w:szCs w:val="32"/>
        </w:rPr>
        <w:t>perbuatan</w:t>
      </w:r>
      <w:proofErr w:type="spellEnd"/>
      <w:r w:rsidRPr="00910CB8">
        <w:rPr>
          <w:szCs w:val="32"/>
        </w:rPr>
        <w:t xml:space="preserve"> </w:t>
      </w:r>
      <w:proofErr w:type="spellStart"/>
      <w:r w:rsidRPr="00910CB8">
        <w:rPr>
          <w:szCs w:val="32"/>
        </w:rPr>
        <w:t>premanisme</w:t>
      </w:r>
      <w:proofErr w:type="spellEnd"/>
      <w:r w:rsidRPr="00910CB8">
        <w:rPr>
          <w:szCs w:val="32"/>
        </w:rPr>
        <w:t xml:space="preserve">, </w:t>
      </w:r>
      <w:proofErr w:type="spellStart"/>
      <w:r w:rsidRPr="00910CB8">
        <w:rPr>
          <w:szCs w:val="32"/>
        </w:rPr>
        <w:t>bahwa</w:t>
      </w:r>
      <w:proofErr w:type="spellEnd"/>
      <w:r w:rsidRPr="00910CB8">
        <w:rPr>
          <w:szCs w:val="32"/>
        </w:rPr>
        <w:t xml:space="preserve"> </w:t>
      </w:r>
      <w:proofErr w:type="spellStart"/>
      <w:r w:rsidRPr="00910CB8">
        <w:rPr>
          <w:szCs w:val="32"/>
        </w:rPr>
        <w:t>perbuatan</w:t>
      </w:r>
      <w:proofErr w:type="spellEnd"/>
      <w:r w:rsidR="00CE5B35" w:rsidRPr="00910CB8">
        <w:rPr>
          <w:szCs w:val="32"/>
        </w:rPr>
        <w:t xml:space="preserve"> </w:t>
      </w:r>
      <w:proofErr w:type="spellStart"/>
      <w:r w:rsidRPr="00910CB8">
        <w:rPr>
          <w:szCs w:val="32"/>
        </w:rPr>
        <w:t>hal</w:t>
      </w:r>
      <w:proofErr w:type="spellEnd"/>
      <w:r w:rsidRPr="00910CB8">
        <w:rPr>
          <w:szCs w:val="32"/>
        </w:rPr>
        <w:t xml:space="preserve"> </w:t>
      </w:r>
      <w:proofErr w:type="spellStart"/>
      <w:r w:rsidRPr="00910CB8">
        <w:rPr>
          <w:szCs w:val="32"/>
        </w:rPr>
        <w:t>demikian</w:t>
      </w:r>
      <w:proofErr w:type="spellEnd"/>
      <w:r w:rsidRPr="00910CB8">
        <w:rPr>
          <w:szCs w:val="32"/>
        </w:rPr>
        <w:t xml:space="preserve"> sangat </w:t>
      </w:r>
      <w:proofErr w:type="spellStart"/>
      <w:r w:rsidRPr="00910CB8">
        <w:rPr>
          <w:szCs w:val="32"/>
        </w:rPr>
        <w:t>menganggu</w:t>
      </w:r>
      <w:proofErr w:type="spellEnd"/>
      <w:r w:rsidRPr="00910CB8">
        <w:rPr>
          <w:szCs w:val="32"/>
        </w:rPr>
        <w:t xml:space="preserve"> </w:t>
      </w:r>
      <w:proofErr w:type="spellStart"/>
      <w:r w:rsidRPr="00910CB8">
        <w:rPr>
          <w:szCs w:val="32"/>
        </w:rPr>
        <w:t>keamanan</w:t>
      </w:r>
      <w:proofErr w:type="spellEnd"/>
      <w:r w:rsidRPr="00910CB8">
        <w:rPr>
          <w:szCs w:val="32"/>
        </w:rPr>
        <w:t xml:space="preserve">, </w:t>
      </w:r>
      <w:proofErr w:type="spellStart"/>
      <w:r w:rsidRPr="00910CB8">
        <w:rPr>
          <w:szCs w:val="32"/>
        </w:rPr>
        <w:t>kenyamanan</w:t>
      </w:r>
      <w:proofErr w:type="spellEnd"/>
      <w:r w:rsidRPr="00910CB8">
        <w:rPr>
          <w:szCs w:val="32"/>
        </w:rPr>
        <w:t xml:space="preserve"> dan </w:t>
      </w:r>
      <w:proofErr w:type="spellStart"/>
      <w:r w:rsidRPr="00910CB8">
        <w:rPr>
          <w:szCs w:val="32"/>
        </w:rPr>
        <w:t>akan</w:t>
      </w:r>
      <w:proofErr w:type="spellEnd"/>
      <w:r w:rsidRPr="00910CB8">
        <w:rPr>
          <w:szCs w:val="32"/>
        </w:rPr>
        <w:t xml:space="preserve"> </w:t>
      </w:r>
      <w:proofErr w:type="spellStart"/>
      <w:r w:rsidRPr="00910CB8">
        <w:rPr>
          <w:szCs w:val="32"/>
        </w:rPr>
        <w:t>merugikanorang</w:t>
      </w:r>
      <w:proofErr w:type="spellEnd"/>
      <w:r w:rsidRPr="00910CB8">
        <w:rPr>
          <w:szCs w:val="32"/>
        </w:rPr>
        <w:t xml:space="preserve"> </w:t>
      </w:r>
      <w:proofErr w:type="spellStart"/>
      <w:r w:rsidRPr="00910CB8">
        <w:rPr>
          <w:szCs w:val="32"/>
        </w:rPr>
        <w:t>lain</w:t>
      </w:r>
      <w:proofErr w:type="spellEnd"/>
      <w:r w:rsidRPr="00910CB8">
        <w:rPr>
          <w:szCs w:val="32"/>
        </w:rPr>
        <w:t xml:space="preserve">, </w:t>
      </w:r>
      <w:proofErr w:type="spellStart"/>
      <w:r w:rsidRPr="00910CB8">
        <w:rPr>
          <w:szCs w:val="32"/>
        </w:rPr>
        <w:t>serta</w:t>
      </w:r>
      <w:proofErr w:type="spellEnd"/>
      <w:r w:rsidRPr="00910CB8">
        <w:rPr>
          <w:szCs w:val="32"/>
        </w:rPr>
        <w:t xml:space="preserve"> </w:t>
      </w:r>
      <w:proofErr w:type="spellStart"/>
      <w:r w:rsidRPr="00910CB8">
        <w:rPr>
          <w:szCs w:val="32"/>
        </w:rPr>
        <w:t>akan</w:t>
      </w:r>
      <w:proofErr w:type="spellEnd"/>
      <w:r w:rsidRPr="00910CB8">
        <w:rPr>
          <w:szCs w:val="32"/>
        </w:rPr>
        <w:t xml:space="preserve"> </w:t>
      </w:r>
      <w:proofErr w:type="spellStart"/>
      <w:r w:rsidRPr="00910CB8">
        <w:rPr>
          <w:szCs w:val="32"/>
        </w:rPr>
        <w:t>memutuskan</w:t>
      </w:r>
      <w:proofErr w:type="spellEnd"/>
      <w:r w:rsidRPr="00910CB8">
        <w:rPr>
          <w:szCs w:val="32"/>
        </w:rPr>
        <w:t xml:space="preserve"> </w:t>
      </w:r>
      <w:proofErr w:type="spellStart"/>
      <w:r w:rsidRPr="00910CB8">
        <w:rPr>
          <w:szCs w:val="32"/>
        </w:rPr>
        <w:t>silaturahmi</w:t>
      </w:r>
      <w:proofErr w:type="spellEnd"/>
    </w:p>
    <w:p w14:paraId="1D538BAC" w14:textId="77777777" w:rsidR="002D1579" w:rsidRPr="00910CB8" w:rsidRDefault="002D1579" w:rsidP="002D1579">
      <w:pPr>
        <w:tabs>
          <w:tab w:val="left" w:pos="5781"/>
        </w:tabs>
        <w:jc w:val="both"/>
        <w:rPr>
          <w:lang w:val="id-ID"/>
        </w:rPr>
      </w:pPr>
    </w:p>
    <w:p w14:paraId="29221223" w14:textId="610E9E73" w:rsidR="002D1579" w:rsidRPr="00910CB8" w:rsidRDefault="002D1579" w:rsidP="002D1579">
      <w:pPr>
        <w:tabs>
          <w:tab w:val="left" w:pos="5781"/>
        </w:tabs>
        <w:ind w:left="1276" w:hanging="1276"/>
        <w:jc w:val="both"/>
        <w:rPr>
          <w:lang w:val="en-GB"/>
        </w:rPr>
      </w:pPr>
      <w:r w:rsidRPr="00910CB8">
        <w:rPr>
          <w:b/>
          <w:bCs/>
        </w:rPr>
        <w:t xml:space="preserve">Kata </w:t>
      </w:r>
      <w:proofErr w:type="spellStart"/>
      <w:r w:rsidRPr="00910CB8">
        <w:rPr>
          <w:b/>
          <w:bCs/>
        </w:rPr>
        <w:t>Kunci</w:t>
      </w:r>
      <w:proofErr w:type="spellEnd"/>
      <w:r w:rsidRPr="00910CB8">
        <w:t xml:space="preserve">: </w:t>
      </w:r>
      <w:r w:rsidRPr="00910CB8">
        <w:rPr>
          <w:lang w:val="id-ID"/>
        </w:rPr>
        <w:t>Efektivitas, Penanganan Premanisme</w:t>
      </w:r>
      <w:r w:rsidR="004D7F66" w:rsidRPr="00910CB8">
        <w:rPr>
          <w:lang w:val="en-GB"/>
        </w:rPr>
        <w:t xml:space="preserve">, </w:t>
      </w:r>
      <w:proofErr w:type="spellStart"/>
      <w:r w:rsidR="004D7F66" w:rsidRPr="00910CB8">
        <w:rPr>
          <w:lang w:val="en-GB"/>
        </w:rPr>
        <w:t>Keamanan</w:t>
      </w:r>
      <w:proofErr w:type="spellEnd"/>
    </w:p>
    <w:p w14:paraId="1B1E9B97" w14:textId="77777777" w:rsidR="002D1579" w:rsidRPr="00910CB8" w:rsidRDefault="002D1579" w:rsidP="002D1579">
      <w:pPr>
        <w:rPr>
          <w:lang w:val="id-ID"/>
        </w:rPr>
      </w:pPr>
    </w:p>
    <w:p w14:paraId="00439F4A" w14:textId="0F14D937" w:rsidR="002D1579" w:rsidRDefault="002D1579" w:rsidP="002D1579">
      <w:pPr>
        <w:pStyle w:val="HTMLSudahDiformat"/>
        <w:jc w:val="center"/>
        <w:rPr>
          <w:rFonts w:ascii="Times New Roman" w:hAnsi="Times New Roman" w:cs="Times New Roman"/>
          <w:b/>
          <w:sz w:val="24"/>
        </w:rPr>
      </w:pPr>
    </w:p>
    <w:p w14:paraId="2DDDD0CC" w14:textId="319FF654" w:rsidR="002907BD" w:rsidRDefault="002907BD" w:rsidP="002D1579">
      <w:pPr>
        <w:pStyle w:val="HTMLSudahDiformat"/>
        <w:jc w:val="center"/>
        <w:rPr>
          <w:rFonts w:ascii="Times New Roman" w:hAnsi="Times New Roman" w:cs="Times New Roman"/>
          <w:b/>
          <w:sz w:val="24"/>
        </w:rPr>
      </w:pPr>
    </w:p>
    <w:p w14:paraId="60B9D4A6" w14:textId="77777777" w:rsidR="002907BD" w:rsidRPr="00910CB8" w:rsidRDefault="002907BD" w:rsidP="002D1579">
      <w:pPr>
        <w:pStyle w:val="HTMLSudahDiformat"/>
        <w:jc w:val="center"/>
        <w:rPr>
          <w:rFonts w:ascii="Times New Roman" w:hAnsi="Times New Roman" w:cs="Times New Roman"/>
          <w:b/>
          <w:sz w:val="24"/>
        </w:rPr>
      </w:pPr>
    </w:p>
    <w:p w14:paraId="3D428C89" w14:textId="77777777" w:rsidR="006D76FF" w:rsidRPr="00910CB8" w:rsidRDefault="006D76FF" w:rsidP="002D1579">
      <w:pPr>
        <w:pStyle w:val="HTMLSudahDiformat"/>
        <w:jc w:val="center"/>
        <w:rPr>
          <w:rFonts w:ascii="Times New Roman" w:hAnsi="Times New Roman" w:cs="Times New Roman"/>
          <w:b/>
          <w:sz w:val="24"/>
        </w:rPr>
      </w:pPr>
    </w:p>
    <w:p w14:paraId="7BD16916" w14:textId="0180ED7E" w:rsidR="008D5A93" w:rsidRPr="002907BD" w:rsidRDefault="00720C61" w:rsidP="002907BD">
      <w:pPr>
        <w:pStyle w:val="HTMLSudahDiformat"/>
        <w:spacing w:after="120"/>
        <w:jc w:val="center"/>
        <w:rPr>
          <w:rFonts w:ascii="Times New Roman" w:hAnsi="Times New Roman" w:cs="Times New Roman"/>
          <w:b/>
          <w:i/>
          <w:iCs/>
          <w:sz w:val="22"/>
          <w:szCs w:val="22"/>
        </w:rPr>
      </w:pPr>
      <w:r w:rsidRPr="002907BD">
        <w:rPr>
          <w:rFonts w:ascii="Times New Roman" w:hAnsi="Times New Roman" w:cs="Times New Roman"/>
          <w:b/>
          <w:i/>
          <w:iCs/>
          <w:sz w:val="22"/>
          <w:szCs w:val="22"/>
        </w:rPr>
        <w:t>ABSTRACT</w:t>
      </w:r>
    </w:p>
    <w:p w14:paraId="379E5356" w14:textId="279CE55B" w:rsidR="006D76FF" w:rsidRPr="00910CB8" w:rsidRDefault="002D1579" w:rsidP="002907BD">
      <w:pPr>
        <w:pStyle w:val="HTMLSudahDiformat"/>
        <w:shd w:val="clear" w:color="auto" w:fill="F8F9FA"/>
        <w:tabs>
          <w:tab w:val="clear" w:pos="916"/>
          <w:tab w:val="left" w:pos="567"/>
        </w:tabs>
        <w:jc w:val="both"/>
        <w:rPr>
          <w:rFonts w:ascii="Times New Roman" w:hAnsi="Times New Roman" w:cs="Times New Roman"/>
          <w:i/>
          <w:color w:val="202124"/>
          <w:sz w:val="22"/>
          <w:szCs w:val="22"/>
          <w:lang w:val="en"/>
        </w:rPr>
      </w:pPr>
      <w:r w:rsidRPr="00910CB8">
        <w:rPr>
          <w:rStyle w:val="y2iqfc"/>
          <w:rFonts w:ascii="Times New Roman" w:hAnsi="Times New Roman" w:cs="Times New Roman"/>
          <w:i/>
          <w:iCs/>
          <w:color w:val="202124"/>
          <w:sz w:val="24"/>
          <w:szCs w:val="24"/>
        </w:rPr>
        <w:lastRenderedPageBreak/>
        <w:tab/>
      </w:r>
      <w:r w:rsidR="006D76FF" w:rsidRPr="00910CB8">
        <w:rPr>
          <w:rFonts w:ascii="Times New Roman" w:hAnsi="Times New Roman" w:cs="Times New Roman"/>
          <w:i/>
          <w:color w:val="202124"/>
          <w:sz w:val="22"/>
          <w:szCs w:val="22"/>
          <w:lang w:val="en"/>
        </w:rPr>
        <w:t xml:space="preserve">In order to prevent thuggery from occurring so that it does not cause commotion or disturb public comfort, security and order requires good handling from the police, because the police is a government agency that is needed by the government to handle cases of thuggery, hopefully the police can handle it. The efforts that have been made by the </w:t>
      </w:r>
      <w:proofErr w:type="spellStart"/>
      <w:r w:rsidR="006D76FF" w:rsidRPr="00910CB8">
        <w:rPr>
          <w:rFonts w:ascii="Times New Roman" w:hAnsi="Times New Roman" w:cs="Times New Roman"/>
          <w:i/>
          <w:color w:val="202124"/>
          <w:sz w:val="22"/>
          <w:szCs w:val="22"/>
          <w:lang w:val="en"/>
        </w:rPr>
        <w:t>Pampangan</w:t>
      </w:r>
      <w:proofErr w:type="spellEnd"/>
      <w:r w:rsidR="006D76FF" w:rsidRPr="00910CB8">
        <w:rPr>
          <w:rFonts w:ascii="Times New Roman" w:hAnsi="Times New Roman" w:cs="Times New Roman"/>
          <w:i/>
          <w:color w:val="202124"/>
          <w:sz w:val="22"/>
          <w:szCs w:val="22"/>
          <w:lang w:val="en"/>
        </w:rPr>
        <w:t xml:space="preserve"> Ogan </w:t>
      </w:r>
      <w:proofErr w:type="spellStart"/>
      <w:r w:rsidR="006D76FF" w:rsidRPr="00910CB8">
        <w:rPr>
          <w:rFonts w:ascii="Times New Roman" w:hAnsi="Times New Roman" w:cs="Times New Roman"/>
          <w:i/>
          <w:color w:val="202124"/>
          <w:sz w:val="22"/>
          <w:szCs w:val="22"/>
          <w:lang w:val="en"/>
        </w:rPr>
        <w:t>Komering</w:t>
      </w:r>
      <w:proofErr w:type="spellEnd"/>
      <w:r w:rsidR="006D76FF" w:rsidRPr="00910CB8">
        <w:rPr>
          <w:rFonts w:ascii="Times New Roman" w:hAnsi="Times New Roman" w:cs="Times New Roman"/>
          <w:i/>
          <w:color w:val="202124"/>
          <w:sz w:val="22"/>
          <w:szCs w:val="22"/>
          <w:lang w:val="en"/>
        </w:rPr>
        <w:t xml:space="preserve"> Ilir Sector Police in dealing with acts of thuggery in Ogan </w:t>
      </w:r>
      <w:proofErr w:type="spellStart"/>
      <w:r w:rsidR="006D76FF" w:rsidRPr="00910CB8">
        <w:rPr>
          <w:rFonts w:ascii="Times New Roman" w:hAnsi="Times New Roman" w:cs="Times New Roman"/>
          <w:i/>
          <w:color w:val="202124"/>
          <w:sz w:val="22"/>
          <w:szCs w:val="22"/>
          <w:lang w:val="en"/>
        </w:rPr>
        <w:t>Komering</w:t>
      </w:r>
      <w:proofErr w:type="spellEnd"/>
      <w:r w:rsidR="006D76FF" w:rsidRPr="00910CB8">
        <w:rPr>
          <w:rFonts w:ascii="Times New Roman" w:hAnsi="Times New Roman" w:cs="Times New Roman"/>
          <w:i/>
          <w:color w:val="202124"/>
          <w:sz w:val="22"/>
          <w:szCs w:val="22"/>
          <w:lang w:val="en"/>
        </w:rPr>
        <w:t xml:space="preserve"> Ilir Regency, especially in the </w:t>
      </w:r>
      <w:proofErr w:type="spellStart"/>
      <w:r w:rsidR="006D76FF" w:rsidRPr="00910CB8">
        <w:rPr>
          <w:rFonts w:ascii="Times New Roman" w:hAnsi="Times New Roman" w:cs="Times New Roman"/>
          <w:i/>
          <w:color w:val="202124"/>
          <w:sz w:val="22"/>
          <w:szCs w:val="22"/>
          <w:lang w:val="en"/>
        </w:rPr>
        <w:t>Pampangan</w:t>
      </w:r>
      <w:proofErr w:type="spellEnd"/>
      <w:r w:rsidR="006D76FF" w:rsidRPr="00910CB8">
        <w:rPr>
          <w:rFonts w:ascii="Times New Roman" w:hAnsi="Times New Roman" w:cs="Times New Roman"/>
          <w:i/>
          <w:color w:val="202124"/>
          <w:sz w:val="22"/>
          <w:szCs w:val="22"/>
          <w:lang w:val="en"/>
        </w:rPr>
        <w:t xml:space="preserve"> area, include: The role of all related parties, namely: Community Leaders, Ulama, Government and Police, </w:t>
      </w:r>
      <w:proofErr w:type="spellStart"/>
      <w:r w:rsidR="006D76FF" w:rsidRPr="00910CB8">
        <w:rPr>
          <w:rFonts w:ascii="Times New Roman" w:hAnsi="Times New Roman" w:cs="Times New Roman"/>
          <w:i/>
          <w:color w:val="202124"/>
          <w:sz w:val="22"/>
          <w:szCs w:val="22"/>
          <w:lang w:val="en"/>
        </w:rPr>
        <w:t>Kamling</w:t>
      </w:r>
      <w:proofErr w:type="spellEnd"/>
      <w:r w:rsidR="006D76FF" w:rsidRPr="00910CB8">
        <w:rPr>
          <w:rFonts w:ascii="Times New Roman" w:hAnsi="Times New Roman" w:cs="Times New Roman"/>
          <w:i/>
          <w:color w:val="202124"/>
          <w:sz w:val="22"/>
          <w:szCs w:val="22"/>
          <w:lang w:val="en"/>
        </w:rPr>
        <w:t xml:space="preserve"> Post, Routine Operations, </w:t>
      </w:r>
      <w:proofErr w:type="gramStart"/>
      <w:r w:rsidR="006D76FF" w:rsidRPr="00910CB8">
        <w:rPr>
          <w:rFonts w:ascii="Times New Roman" w:hAnsi="Times New Roman" w:cs="Times New Roman"/>
          <w:i/>
          <w:color w:val="202124"/>
          <w:sz w:val="22"/>
          <w:szCs w:val="22"/>
          <w:lang w:val="en"/>
        </w:rPr>
        <w:t>Patrolling</w:t>
      </w:r>
      <w:proofErr w:type="gramEnd"/>
      <w:r w:rsidR="006D76FF" w:rsidRPr="00910CB8">
        <w:rPr>
          <w:rFonts w:ascii="Times New Roman" w:hAnsi="Times New Roman" w:cs="Times New Roman"/>
          <w:i/>
          <w:color w:val="202124"/>
          <w:sz w:val="22"/>
          <w:szCs w:val="22"/>
          <w:lang w:val="en"/>
        </w:rPr>
        <w:t xml:space="preserve"> certain areas where thuggery activities regularly occur and monitoring areas. The aim of this research is to analyze the effectiveness of handling thuggery in </w:t>
      </w:r>
      <w:proofErr w:type="spellStart"/>
      <w:r w:rsidR="006D76FF" w:rsidRPr="00910CB8">
        <w:rPr>
          <w:rFonts w:ascii="Times New Roman" w:hAnsi="Times New Roman" w:cs="Times New Roman"/>
          <w:i/>
          <w:color w:val="202124"/>
          <w:sz w:val="22"/>
          <w:szCs w:val="22"/>
          <w:lang w:val="en"/>
        </w:rPr>
        <w:t>Pampangan</w:t>
      </w:r>
      <w:proofErr w:type="spellEnd"/>
      <w:r w:rsidR="006D76FF" w:rsidRPr="00910CB8">
        <w:rPr>
          <w:rFonts w:ascii="Times New Roman" w:hAnsi="Times New Roman" w:cs="Times New Roman"/>
          <w:i/>
          <w:color w:val="202124"/>
          <w:sz w:val="22"/>
          <w:szCs w:val="22"/>
          <w:lang w:val="en"/>
        </w:rPr>
        <w:t xml:space="preserve"> District, Ogan </w:t>
      </w:r>
      <w:proofErr w:type="spellStart"/>
      <w:r w:rsidR="006D76FF" w:rsidRPr="00910CB8">
        <w:rPr>
          <w:rFonts w:ascii="Times New Roman" w:hAnsi="Times New Roman" w:cs="Times New Roman"/>
          <w:i/>
          <w:color w:val="202124"/>
          <w:sz w:val="22"/>
          <w:szCs w:val="22"/>
          <w:lang w:val="en"/>
        </w:rPr>
        <w:t>Komering</w:t>
      </w:r>
      <w:proofErr w:type="spellEnd"/>
      <w:r w:rsidR="006D76FF" w:rsidRPr="00910CB8">
        <w:rPr>
          <w:rFonts w:ascii="Times New Roman" w:hAnsi="Times New Roman" w:cs="Times New Roman"/>
          <w:i/>
          <w:color w:val="202124"/>
          <w:sz w:val="22"/>
          <w:szCs w:val="22"/>
          <w:lang w:val="en"/>
        </w:rPr>
        <w:t xml:space="preserve"> Ilir Regency. The problems identified are: The number of personnel is not proportional to the population in </w:t>
      </w:r>
      <w:proofErr w:type="spellStart"/>
      <w:r w:rsidR="006D76FF" w:rsidRPr="00910CB8">
        <w:rPr>
          <w:rFonts w:ascii="Times New Roman" w:hAnsi="Times New Roman" w:cs="Times New Roman"/>
          <w:i/>
          <w:color w:val="202124"/>
          <w:sz w:val="22"/>
          <w:szCs w:val="22"/>
          <w:lang w:val="en"/>
        </w:rPr>
        <w:t>Pampangan</w:t>
      </w:r>
      <w:proofErr w:type="spellEnd"/>
      <w:r w:rsidR="006D76FF" w:rsidRPr="00910CB8">
        <w:rPr>
          <w:rFonts w:ascii="Times New Roman" w:hAnsi="Times New Roman" w:cs="Times New Roman"/>
          <w:i/>
          <w:color w:val="202124"/>
          <w:sz w:val="22"/>
          <w:szCs w:val="22"/>
          <w:lang w:val="en"/>
        </w:rPr>
        <w:t xml:space="preserve"> District, the lack of community to fully participate in handling crime, and the lack of response to the commission of crimes because they believe that this will happen, which is still within normal limits which does not cause too much harm. losses, limited funds/budget in the process of investigating a criminal act during its commission and lack of socialization regarding thuggery which greatly disturbs the safety and comfort of other people as well. Qualitative analysis techniques used in this research.</w:t>
      </w:r>
      <w:r w:rsidR="004D7F66" w:rsidRPr="00910CB8">
        <w:rPr>
          <w:rFonts w:ascii="Times New Roman" w:hAnsi="Times New Roman" w:cs="Times New Roman"/>
          <w:i/>
          <w:color w:val="202124"/>
          <w:sz w:val="22"/>
          <w:szCs w:val="22"/>
          <w:lang w:val="en"/>
        </w:rPr>
        <w:t xml:space="preserve"> </w:t>
      </w:r>
      <w:r w:rsidR="006D76FF" w:rsidRPr="00910CB8">
        <w:rPr>
          <w:rFonts w:ascii="Times New Roman" w:hAnsi="Times New Roman" w:cs="Times New Roman"/>
          <w:i/>
          <w:color w:val="202124"/>
          <w:sz w:val="22"/>
          <w:szCs w:val="22"/>
          <w:lang w:val="en"/>
        </w:rPr>
        <w:t xml:space="preserve">This research shows that: overall the handling of thuggery is effectively implemented in </w:t>
      </w:r>
      <w:proofErr w:type="spellStart"/>
      <w:r w:rsidR="006D76FF" w:rsidRPr="00910CB8">
        <w:rPr>
          <w:rFonts w:ascii="Times New Roman" w:hAnsi="Times New Roman" w:cs="Times New Roman"/>
          <w:i/>
          <w:color w:val="202124"/>
          <w:sz w:val="22"/>
          <w:szCs w:val="22"/>
          <w:lang w:val="en"/>
        </w:rPr>
        <w:t>Pampangan</w:t>
      </w:r>
      <w:proofErr w:type="spellEnd"/>
      <w:r w:rsidR="006D76FF" w:rsidRPr="00910CB8">
        <w:rPr>
          <w:rFonts w:ascii="Times New Roman" w:hAnsi="Times New Roman" w:cs="Times New Roman"/>
          <w:i/>
          <w:color w:val="202124"/>
          <w:sz w:val="22"/>
          <w:szCs w:val="22"/>
          <w:lang w:val="en"/>
        </w:rPr>
        <w:t xml:space="preserve"> District, Ogan </w:t>
      </w:r>
      <w:proofErr w:type="spellStart"/>
      <w:r w:rsidR="006D76FF" w:rsidRPr="00910CB8">
        <w:rPr>
          <w:rFonts w:ascii="Times New Roman" w:hAnsi="Times New Roman" w:cs="Times New Roman"/>
          <w:i/>
          <w:color w:val="202124"/>
          <w:sz w:val="22"/>
          <w:szCs w:val="22"/>
          <w:lang w:val="en"/>
        </w:rPr>
        <w:t>Komering</w:t>
      </w:r>
      <w:proofErr w:type="spellEnd"/>
      <w:r w:rsidR="006D76FF" w:rsidRPr="00910CB8">
        <w:rPr>
          <w:rFonts w:ascii="Times New Roman" w:hAnsi="Times New Roman" w:cs="Times New Roman"/>
          <w:i/>
          <w:color w:val="202124"/>
          <w:sz w:val="22"/>
          <w:szCs w:val="22"/>
          <w:lang w:val="en"/>
        </w:rPr>
        <w:t xml:space="preserve"> Ilir Regency. Although in its implementation there are still obstacles, including: The number of personnel is not proportional to the population in the </w:t>
      </w:r>
      <w:proofErr w:type="spellStart"/>
      <w:r w:rsidR="006D76FF" w:rsidRPr="00910CB8">
        <w:rPr>
          <w:rFonts w:ascii="Times New Roman" w:hAnsi="Times New Roman" w:cs="Times New Roman"/>
          <w:i/>
          <w:color w:val="202124"/>
          <w:sz w:val="22"/>
          <w:szCs w:val="22"/>
          <w:lang w:val="en"/>
        </w:rPr>
        <w:t>Pampangan</w:t>
      </w:r>
      <w:proofErr w:type="spellEnd"/>
      <w:r w:rsidR="006D76FF" w:rsidRPr="00910CB8">
        <w:rPr>
          <w:rFonts w:ascii="Times New Roman" w:hAnsi="Times New Roman" w:cs="Times New Roman"/>
          <w:i/>
          <w:color w:val="202124"/>
          <w:sz w:val="22"/>
          <w:szCs w:val="22"/>
          <w:lang w:val="en"/>
        </w:rPr>
        <w:t xml:space="preserve"> area, full community participation in crime prevention, and a lack of response capacity when a crime occurs because they still consider this to be a reasonable limitation and not cause too much loss. large, limited funds/budget in the investigation process at the time of the crime and lack of socialization regarding acts of thuggery, that such acts really disturb security, comfort and will harm other people, and will break friendships</w:t>
      </w:r>
    </w:p>
    <w:p w14:paraId="4FEFE4C1" w14:textId="77777777" w:rsidR="006D76FF" w:rsidRPr="00910CB8" w:rsidRDefault="006D76FF" w:rsidP="006D76F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lang w:val="en"/>
        </w:rPr>
      </w:pPr>
    </w:p>
    <w:p w14:paraId="4127AA23" w14:textId="44E47626" w:rsidR="006D76FF" w:rsidRPr="00910CB8" w:rsidRDefault="006D76FF" w:rsidP="006D76F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lang w:val="en"/>
        </w:rPr>
      </w:pPr>
      <w:r w:rsidRPr="00910CB8">
        <w:rPr>
          <w:b/>
          <w:bCs/>
          <w:i/>
          <w:color w:val="202124"/>
          <w:lang w:val="en"/>
        </w:rPr>
        <w:t>Keywords</w:t>
      </w:r>
      <w:r w:rsidRPr="00910CB8">
        <w:rPr>
          <w:i/>
          <w:color w:val="202124"/>
          <w:lang w:val="en"/>
        </w:rPr>
        <w:t>: Effectiveness, Handling Thugs</w:t>
      </w:r>
      <w:r w:rsidR="004D7F66" w:rsidRPr="00910CB8">
        <w:rPr>
          <w:i/>
          <w:color w:val="202124"/>
          <w:lang w:val="en"/>
        </w:rPr>
        <w:t>,</w:t>
      </w:r>
      <w:r w:rsidR="004D7F66" w:rsidRPr="00910CB8">
        <w:t xml:space="preserve"> </w:t>
      </w:r>
      <w:r w:rsidR="004D7F66" w:rsidRPr="00910CB8">
        <w:rPr>
          <w:i/>
          <w:color w:val="202124"/>
          <w:lang w:val="en"/>
        </w:rPr>
        <w:t>Security</w:t>
      </w:r>
    </w:p>
    <w:p w14:paraId="0B955E55" w14:textId="77777777" w:rsidR="004D7F66" w:rsidRPr="00910CB8" w:rsidRDefault="004D7F66" w:rsidP="006D76F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i/>
          <w:color w:val="202124"/>
        </w:rPr>
      </w:pPr>
    </w:p>
    <w:p w14:paraId="29B6DB61" w14:textId="77777777" w:rsidR="002D1579" w:rsidRPr="00910CB8" w:rsidRDefault="002D1579" w:rsidP="006D76FF">
      <w:pPr>
        <w:pStyle w:val="HTMLSudahDiformat"/>
        <w:jc w:val="both"/>
        <w:rPr>
          <w:rStyle w:val="y2iqfc"/>
          <w:rFonts w:ascii="Times New Roman" w:hAnsi="Times New Roman" w:cs="Times New Roman"/>
          <w:i/>
          <w:iCs/>
          <w:color w:val="202124"/>
          <w:sz w:val="24"/>
          <w:szCs w:val="24"/>
        </w:rPr>
      </w:pPr>
    </w:p>
    <w:p w14:paraId="670AE9D5" w14:textId="77777777" w:rsidR="005C1934" w:rsidRPr="00910CB8" w:rsidRDefault="002D1579" w:rsidP="002907BD">
      <w:pPr>
        <w:pStyle w:val="HTMLSudahDiformat"/>
        <w:tabs>
          <w:tab w:val="clear" w:pos="916"/>
          <w:tab w:val="left" w:pos="900"/>
        </w:tabs>
        <w:jc w:val="both"/>
        <w:rPr>
          <w:rFonts w:ascii="Times New Roman" w:hAnsi="Times New Roman" w:cs="Times New Roman"/>
          <w:b/>
          <w:iCs/>
          <w:color w:val="202124"/>
          <w:sz w:val="24"/>
          <w:szCs w:val="24"/>
        </w:rPr>
        <w:sectPr w:rsidR="005C1934" w:rsidRPr="00910CB8" w:rsidSect="00910CB8">
          <w:headerReference w:type="default" r:id="rId7"/>
          <w:pgSz w:w="11907" w:h="16840" w:code="9"/>
          <w:pgMar w:top="1418" w:right="1418" w:bottom="1418" w:left="1701" w:header="720" w:footer="720" w:gutter="0"/>
          <w:cols w:space="720"/>
          <w:titlePg/>
          <w:docGrid w:linePitch="360"/>
        </w:sectPr>
      </w:pPr>
      <w:r w:rsidRPr="00910CB8">
        <w:rPr>
          <w:rStyle w:val="y2iqfc"/>
          <w:rFonts w:ascii="Times New Roman" w:hAnsi="Times New Roman" w:cs="Times New Roman"/>
          <w:b/>
          <w:iCs/>
          <w:color w:val="202124"/>
          <w:sz w:val="24"/>
          <w:szCs w:val="24"/>
        </w:rPr>
        <w:t>PENDAHULUAN</w:t>
      </w:r>
      <w:r w:rsidR="00B068B2" w:rsidRPr="00910CB8">
        <w:rPr>
          <w:rFonts w:ascii="Times New Roman" w:hAnsi="Times New Roman" w:cs="Times New Roman"/>
        </w:rPr>
        <w:tab/>
      </w:r>
    </w:p>
    <w:p w14:paraId="28B9892A" w14:textId="77777777" w:rsidR="006411FC" w:rsidRPr="00910CB8" w:rsidRDefault="005C1934" w:rsidP="00790047">
      <w:pPr>
        <w:pStyle w:val="TeksIsi"/>
        <w:tabs>
          <w:tab w:val="clear" w:pos="720"/>
          <w:tab w:val="left" w:pos="567"/>
          <w:tab w:val="left" w:pos="900"/>
        </w:tabs>
        <w:spacing w:line="276" w:lineRule="auto"/>
        <w:rPr>
          <w:lang w:val="id-ID"/>
        </w:rPr>
      </w:pPr>
      <w:r w:rsidRPr="00910CB8">
        <w:tab/>
      </w:r>
      <w:proofErr w:type="spellStart"/>
      <w:r w:rsidR="006411FC" w:rsidRPr="00910CB8">
        <w:t>Fenomena</w:t>
      </w:r>
      <w:proofErr w:type="spellEnd"/>
      <w:r w:rsidR="006411FC" w:rsidRPr="00910CB8">
        <w:t xml:space="preserve"> </w:t>
      </w:r>
      <w:proofErr w:type="spellStart"/>
      <w:r w:rsidR="006411FC" w:rsidRPr="00910CB8">
        <w:t>premanisme</w:t>
      </w:r>
      <w:proofErr w:type="spellEnd"/>
      <w:r w:rsidR="006411FC" w:rsidRPr="00910CB8">
        <w:t xml:space="preserve"> </w:t>
      </w:r>
      <w:proofErr w:type="spellStart"/>
      <w:r w:rsidR="006411FC" w:rsidRPr="00910CB8">
        <w:t>mulai</w:t>
      </w:r>
      <w:proofErr w:type="spellEnd"/>
      <w:r w:rsidR="006411FC" w:rsidRPr="00910CB8">
        <w:rPr>
          <w:lang w:val="id-ID"/>
        </w:rPr>
        <w:t xml:space="preserve"> </w:t>
      </w:r>
      <w:proofErr w:type="spellStart"/>
      <w:r w:rsidR="00B068B2" w:rsidRPr="00910CB8">
        <w:t>berkembang</w:t>
      </w:r>
      <w:proofErr w:type="spellEnd"/>
      <w:r w:rsidR="00B068B2" w:rsidRPr="00910CB8">
        <w:t xml:space="preserve"> di Indonesia </w:t>
      </w:r>
      <w:proofErr w:type="spellStart"/>
      <w:r w:rsidR="006411FC" w:rsidRPr="00910CB8">
        <w:t>hingga</w:t>
      </w:r>
      <w:proofErr w:type="spellEnd"/>
      <w:r w:rsidR="006411FC" w:rsidRPr="00910CB8">
        <w:t xml:space="preserve"> </w:t>
      </w:r>
      <w:proofErr w:type="spellStart"/>
      <w:r w:rsidR="006411FC" w:rsidRPr="00910CB8">
        <w:t>s</w:t>
      </w:r>
      <w:r w:rsidR="00B068B2" w:rsidRPr="00910CB8">
        <w:t>aat</w:t>
      </w:r>
      <w:proofErr w:type="spellEnd"/>
      <w:r w:rsidR="00B068B2" w:rsidRPr="00910CB8">
        <w:t xml:space="preserve"> </w:t>
      </w:r>
      <w:proofErr w:type="spellStart"/>
      <w:r w:rsidR="00B068B2" w:rsidRPr="00910CB8">
        <w:t>ini</w:t>
      </w:r>
      <w:proofErr w:type="spellEnd"/>
      <w:r w:rsidR="00B068B2" w:rsidRPr="00910CB8">
        <w:t xml:space="preserve">, </w:t>
      </w:r>
      <w:proofErr w:type="spellStart"/>
      <w:r w:rsidR="00B068B2" w:rsidRPr="00910CB8">
        <w:t>di</w:t>
      </w:r>
      <w:r w:rsidR="006411FC" w:rsidRPr="00910CB8">
        <w:t>saat</w:t>
      </w:r>
      <w:proofErr w:type="spellEnd"/>
      <w:r w:rsidR="006411FC" w:rsidRPr="00910CB8">
        <w:t xml:space="preserve"> </w:t>
      </w:r>
      <w:proofErr w:type="spellStart"/>
      <w:r w:rsidR="00B068B2" w:rsidRPr="00910CB8">
        <w:t>per</w:t>
      </w:r>
      <w:r w:rsidR="006411FC" w:rsidRPr="00910CB8">
        <w:t>ekonomi</w:t>
      </w:r>
      <w:r w:rsidR="00B068B2" w:rsidRPr="00910CB8">
        <w:t>an</w:t>
      </w:r>
      <w:proofErr w:type="spellEnd"/>
      <w:r w:rsidR="00B068B2" w:rsidRPr="00910CB8">
        <w:t xml:space="preserve"> </w:t>
      </w:r>
      <w:proofErr w:type="spellStart"/>
      <w:r w:rsidR="006411FC" w:rsidRPr="00910CB8">
        <w:t>se</w:t>
      </w:r>
      <w:r w:rsidR="00B068B2" w:rsidRPr="00910CB8">
        <w:t>dang</w:t>
      </w:r>
      <w:proofErr w:type="spellEnd"/>
      <w:r w:rsidR="006411FC" w:rsidRPr="00910CB8">
        <w:t xml:space="preserve"> </w:t>
      </w:r>
      <w:proofErr w:type="spellStart"/>
      <w:r w:rsidR="006411FC" w:rsidRPr="00910CB8">
        <w:t>sulit</w:t>
      </w:r>
      <w:proofErr w:type="spellEnd"/>
      <w:r w:rsidR="006411FC" w:rsidRPr="00910CB8">
        <w:t xml:space="preserve"> dan </w:t>
      </w:r>
      <w:proofErr w:type="spellStart"/>
      <w:r w:rsidR="00D50DCB" w:rsidRPr="00910CB8">
        <w:t>tingkat</w:t>
      </w:r>
      <w:proofErr w:type="spellEnd"/>
      <w:r w:rsidR="00B068B2" w:rsidRPr="00910CB8">
        <w:t xml:space="preserve"> </w:t>
      </w:r>
      <w:proofErr w:type="spellStart"/>
      <w:r w:rsidR="006411FC" w:rsidRPr="00910CB8">
        <w:t>pengangguran</w:t>
      </w:r>
      <w:proofErr w:type="spellEnd"/>
      <w:r w:rsidR="00D50DCB" w:rsidRPr="00910CB8">
        <w:t xml:space="preserve"> </w:t>
      </w:r>
      <w:proofErr w:type="spellStart"/>
      <w:r w:rsidR="00B068B2" w:rsidRPr="00910CB8">
        <w:t>meningkat</w:t>
      </w:r>
      <w:proofErr w:type="spellEnd"/>
      <w:r w:rsidR="006411FC" w:rsidRPr="00910CB8">
        <w:t xml:space="preserve">. </w:t>
      </w:r>
      <w:proofErr w:type="spellStart"/>
      <w:r w:rsidR="006411FC" w:rsidRPr="00910CB8">
        <w:t>Akibatnya</w:t>
      </w:r>
      <w:proofErr w:type="spellEnd"/>
      <w:r w:rsidR="00B068B2" w:rsidRPr="00910CB8">
        <w:t>,</w:t>
      </w:r>
      <w:r w:rsidR="006411FC" w:rsidRPr="00910CB8">
        <w:t xml:space="preserve"> </w:t>
      </w:r>
      <w:proofErr w:type="spellStart"/>
      <w:r w:rsidR="006411FC" w:rsidRPr="00910CB8">
        <w:t>kelompok</w:t>
      </w:r>
      <w:r w:rsidR="00D50DCB" w:rsidRPr="00910CB8">
        <w:t>-kelompok</w:t>
      </w:r>
      <w:proofErr w:type="spellEnd"/>
      <w:r w:rsidR="006411FC" w:rsidRPr="00910CB8">
        <w:t xml:space="preserve"> </w:t>
      </w:r>
      <w:proofErr w:type="spellStart"/>
      <w:r w:rsidR="00D50DCB" w:rsidRPr="00910CB8">
        <w:t>industri</w:t>
      </w:r>
      <w:proofErr w:type="spellEnd"/>
      <w:r w:rsidR="006411FC" w:rsidRPr="00910CB8">
        <w:t xml:space="preserve"> </w:t>
      </w:r>
      <w:proofErr w:type="spellStart"/>
      <w:r w:rsidR="006411FC" w:rsidRPr="00910CB8">
        <w:t>mulai</w:t>
      </w:r>
      <w:proofErr w:type="spellEnd"/>
      <w:r w:rsidR="006411FC" w:rsidRPr="00910CB8">
        <w:rPr>
          <w:lang w:val="id-ID"/>
        </w:rPr>
        <w:t xml:space="preserve"> </w:t>
      </w:r>
      <w:proofErr w:type="spellStart"/>
      <w:r w:rsidR="006411FC" w:rsidRPr="00910CB8">
        <w:t>mencari</w:t>
      </w:r>
      <w:proofErr w:type="spellEnd"/>
      <w:r w:rsidR="006411FC" w:rsidRPr="00910CB8">
        <w:t xml:space="preserve"> </w:t>
      </w:r>
      <w:proofErr w:type="spellStart"/>
      <w:r w:rsidR="006411FC" w:rsidRPr="00910CB8">
        <w:t>cara</w:t>
      </w:r>
      <w:proofErr w:type="spellEnd"/>
      <w:r w:rsidR="006411FC" w:rsidRPr="00910CB8">
        <w:t xml:space="preserve"> </w:t>
      </w:r>
      <w:r w:rsidR="00D50DCB" w:rsidRPr="00910CB8">
        <w:t xml:space="preserve">guna </w:t>
      </w:r>
      <w:proofErr w:type="spellStart"/>
      <w:r w:rsidR="00D50DCB" w:rsidRPr="00910CB8">
        <w:t>memperoleh</w:t>
      </w:r>
      <w:proofErr w:type="spellEnd"/>
      <w:r w:rsidR="006411FC" w:rsidRPr="00910CB8">
        <w:t xml:space="preserve"> </w:t>
      </w:r>
      <w:proofErr w:type="spellStart"/>
      <w:r w:rsidR="006411FC" w:rsidRPr="00910CB8">
        <w:t>pen</w:t>
      </w:r>
      <w:r w:rsidR="00D50DCB" w:rsidRPr="00910CB8">
        <w:t>dapat</w:t>
      </w:r>
      <w:r w:rsidR="006411FC" w:rsidRPr="00910CB8">
        <w:t>an</w:t>
      </w:r>
      <w:proofErr w:type="spellEnd"/>
      <w:r w:rsidR="006411FC" w:rsidRPr="00910CB8">
        <w:t xml:space="preserve">, </w:t>
      </w:r>
      <w:proofErr w:type="spellStart"/>
      <w:r w:rsidR="006411FC" w:rsidRPr="00910CB8">
        <w:t>biasanya</w:t>
      </w:r>
      <w:proofErr w:type="spellEnd"/>
      <w:r w:rsidR="006411FC" w:rsidRPr="00910CB8">
        <w:t xml:space="preserve"> </w:t>
      </w:r>
      <w:proofErr w:type="spellStart"/>
      <w:r w:rsidR="006411FC" w:rsidRPr="00910CB8">
        <w:t>melalui</w:t>
      </w:r>
      <w:proofErr w:type="spellEnd"/>
      <w:r w:rsidR="006411FC" w:rsidRPr="00910CB8">
        <w:t xml:space="preserve"> </w:t>
      </w:r>
      <w:proofErr w:type="spellStart"/>
      <w:proofErr w:type="gramStart"/>
      <w:r w:rsidR="006411FC" w:rsidRPr="00910CB8">
        <w:t>pemerasan</w:t>
      </w:r>
      <w:proofErr w:type="spellEnd"/>
      <w:r w:rsidR="00B068B2" w:rsidRPr="00910CB8">
        <w:t xml:space="preserve">, </w:t>
      </w:r>
      <w:r w:rsidR="006411FC" w:rsidRPr="00910CB8">
        <w:t xml:space="preserve"> </w:t>
      </w:r>
      <w:proofErr w:type="spellStart"/>
      <w:r w:rsidR="00B068B2" w:rsidRPr="00910CB8">
        <w:t>dengan</w:t>
      </w:r>
      <w:proofErr w:type="spellEnd"/>
      <w:proofErr w:type="gramEnd"/>
      <w:r w:rsidR="00B068B2" w:rsidRPr="00910CB8">
        <w:t xml:space="preserve"> </w:t>
      </w:r>
      <w:proofErr w:type="spellStart"/>
      <w:r w:rsidR="00B068B2" w:rsidRPr="00910CB8">
        <w:t>memberikan</w:t>
      </w:r>
      <w:proofErr w:type="spellEnd"/>
      <w:r w:rsidR="00B068B2" w:rsidRPr="00910CB8">
        <w:t xml:space="preserve"> </w:t>
      </w:r>
      <w:proofErr w:type="spellStart"/>
      <w:r w:rsidR="00B068B2" w:rsidRPr="00910CB8">
        <w:t>layanan</w:t>
      </w:r>
      <w:proofErr w:type="spellEnd"/>
      <w:r w:rsidR="00B068B2" w:rsidRPr="00910CB8">
        <w:t xml:space="preserve"> </w:t>
      </w:r>
      <w:r w:rsidR="006411FC" w:rsidRPr="00910CB8">
        <w:t xml:space="preserve">yang </w:t>
      </w:r>
      <w:proofErr w:type="spellStart"/>
      <w:r w:rsidR="006411FC" w:rsidRPr="00910CB8">
        <w:t>sebenarnya</w:t>
      </w:r>
      <w:proofErr w:type="spellEnd"/>
      <w:r w:rsidR="006411FC" w:rsidRPr="00910CB8">
        <w:t xml:space="preserve"> </w:t>
      </w:r>
      <w:proofErr w:type="spellStart"/>
      <w:r w:rsidR="006411FC" w:rsidRPr="00910CB8">
        <w:t>tidak</w:t>
      </w:r>
      <w:proofErr w:type="spellEnd"/>
      <w:r w:rsidR="006411FC" w:rsidRPr="00910CB8">
        <w:t xml:space="preserve"> </w:t>
      </w:r>
      <w:proofErr w:type="spellStart"/>
      <w:r w:rsidR="006411FC" w:rsidRPr="00910CB8">
        <w:t>dibutuhkan</w:t>
      </w:r>
      <w:proofErr w:type="spellEnd"/>
      <w:r w:rsidR="006411FC" w:rsidRPr="00910CB8">
        <w:t xml:space="preserve"> </w:t>
      </w:r>
      <w:r w:rsidR="00B068B2" w:rsidRPr="00910CB8">
        <w:t>oleh</w:t>
      </w:r>
      <w:r w:rsidR="006411FC" w:rsidRPr="00910CB8">
        <w:t xml:space="preserve"> </w:t>
      </w:r>
      <w:proofErr w:type="spellStart"/>
      <w:r w:rsidR="006411FC" w:rsidRPr="00910CB8">
        <w:t>masyarakat</w:t>
      </w:r>
      <w:proofErr w:type="spellEnd"/>
      <w:r w:rsidR="006411FC" w:rsidRPr="00910CB8">
        <w:rPr>
          <w:lang w:val="id-ID"/>
        </w:rPr>
        <w:t xml:space="preserve"> </w:t>
      </w:r>
      <w:proofErr w:type="spellStart"/>
      <w:r w:rsidR="006411FC" w:rsidRPr="00910CB8">
        <w:t>atau</w:t>
      </w:r>
      <w:r w:rsidR="00D50DCB" w:rsidRPr="00910CB8">
        <w:t>pun</w:t>
      </w:r>
      <w:proofErr w:type="spellEnd"/>
      <w:r w:rsidR="006411FC" w:rsidRPr="00910CB8">
        <w:t xml:space="preserve"> orang lain.</w:t>
      </w:r>
      <w:r w:rsidR="00B068B2" w:rsidRPr="00910CB8">
        <w:t xml:space="preserve"> </w:t>
      </w:r>
      <w:proofErr w:type="spellStart"/>
      <w:r w:rsidR="00D50DCB" w:rsidRPr="00910CB8">
        <w:t>Bukan</w:t>
      </w:r>
      <w:proofErr w:type="spellEnd"/>
      <w:r w:rsidR="00D50DCB" w:rsidRPr="00910CB8">
        <w:t xml:space="preserve"> </w:t>
      </w:r>
      <w:proofErr w:type="spellStart"/>
      <w:r w:rsidR="00D50DCB" w:rsidRPr="00910CB8">
        <w:t>hal</w:t>
      </w:r>
      <w:proofErr w:type="spellEnd"/>
      <w:r w:rsidR="00D50DCB" w:rsidRPr="00910CB8">
        <w:t xml:space="preserve"> </w:t>
      </w:r>
      <w:proofErr w:type="spellStart"/>
      <w:r w:rsidR="00D50DCB" w:rsidRPr="00910CB8">
        <w:t>aneh</w:t>
      </w:r>
      <w:proofErr w:type="spellEnd"/>
      <w:r w:rsidR="00D50DCB" w:rsidRPr="00910CB8">
        <w:t xml:space="preserve"> </w:t>
      </w:r>
      <w:proofErr w:type="spellStart"/>
      <w:r w:rsidR="00D50DCB" w:rsidRPr="00910CB8">
        <w:t>jika</w:t>
      </w:r>
      <w:proofErr w:type="spellEnd"/>
      <w:r w:rsidR="006411FC" w:rsidRPr="00910CB8">
        <w:t xml:space="preserve"> </w:t>
      </w:r>
      <w:proofErr w:type="spellStart"/>
      <w:r w:rsidR="006411FC" w:rsidRPr="00910CB8">
        <w:t>premanisme</w:t>
      </w:r>
      <w:proofErr w:type="spellEnd"/>
      <w:r w:rsidR="006411FC" w:rsidRPr="00910CB8">
        <w:t xml:space="preserve"> </w:t>
      </w:r>
      <w:proofErr w:type="spellStart"/>
      <w:r w:rsidR="00D50DCB" w:rsidRPr="00910CB8">
        <w:t>mengakibatkan</w:t>
      </w:r>
      <w:proofErr w:type="spellEnd"/>
      <w:r w:rsidR="00D50DCB" w:rsidRPr="00910CB8">
        <w:t xml:space="preserve"> </w:t>
      </w:r>
      <w:proofErr w:type="spellStart"/>
      <w:r w:rsidR="006411FC" w:rsidRPr="00910CB8">
        <w:t>kematian</w:t>
      </w:r>
      <w:proofErr w:type="spellEnd"/>
      <w:r w:rsidR="00D50DCB" w:rsidRPr="00910CB8">
        <w:t xml:space="preserve"> dan </w:t>
      </w:r>
      <w:proofErr w:type="spellStart"/>
      <w:r w:rsidR="00D50DCB" w:rsidRPr="00910CB8">
        <w:t>beberapa</w:t>
      </w:r>
      <w:proofErr w:type="spellEnd"/>
      <w:r w:rsidR="00D50DCB" w:rsidRPr="00910CB8">
        <w:t xml:space="preserve"> </w:t>
      </w:r>
      <w:proofErr w:type="spellStart"/>
      <w:r w:rsidR="00D50DCB" w:rsidRPr="00910CB8">
        <w:t>kematian</w:t>
      </w:r>
      <w:proofErr w:type="spellEnd"/>
      <w:r w:rsidR="00D50DCB" w:rsidRPr="00910CB8">
        <w:t xml:space="preserve"> </w:t>
      </w:r>
      <w:r w:rsidR="006411FC" w:rsidRPr="00910CB8">
        <w:t xml:space="preserve">yang </w:t>
      </w:r>
      <w:proofErr w:type="spellStart"/>
      <w:r w:rsidR="006411FC" w:rsidRPr="00910CB8">
        <w:t>cukup</w:t>
      </w:r>
      <w:proofErr w:type="spellEnd"/>
      <w:r w:rsidR="006411FC" w:rsidRPr="00910CB8">
        <w:t xml:space="preserve"> </w:t>
      </w:r>
      <w:proofErr w:type="spellStart"/>
      <w:proofErr w:type="gramStart"/>
      <w:r w:rsidR="006411FC" w:rsidRPr="00910CB8">
        <w:t>mengerikan.Fakta</w:t>
      </w:r>
      <w:proofErr w:type="spellEnd"/>
      <w:proofErr w:type="gramEnd"/>
      <w:r w:rsidR="006411FC" w:rsidRPr="00910CB8">
        <w:t xml:space="preserve"> </w:t>
      </w:r>
      <w:proofErr w:type="spellStart"/>
      <w:r w:rsidR="006411FC" w:rsidRPr="00910CB8">
        <w:t>ini</w:t>
      </w:r>
      <w:proofErr w:type="spellEnd"/>
      <w:r w:rsidR="006411FC" w:rsidRPr="00910CB8">
        <w:t xml:space="preserve"> </w:t>
      </w:r>
      <w:proofErr w:type="spellStart"/>
      <w:r w:rsidR="006411FC" w:rsidRPr="00910CB8">
        <w:t>tentu</w:t>
      </w:r>
      <w:proofErr w:type="spellEnd"/>
      <w:r w:rsidR="00D50DCB" w:rsidRPr="00910CB8">
        <w:t xml:space="preserve"> </w:t>
      </w:r>
      <w:proofErr w:type="spellStart"/>
      <w:r w:rsidR="00D50DCB" w:rsidRPr="00910CB8">
        <w:t>menimbulkan</w:t>
      </w:r>
      <w:proofErr w:type="spellEnd"/>
      <w:r w:rsidR="00D50DCB" w:rsidRPr="00910CB8">
        <w:t xml:space="preserve"> </w:t>
      </w:r>
      <w:proofErr w:type="spellStart"/>
      <w:r w:rsidR="00D50DCB" w:rsidRPr="00910CB8">
        <w:t>bahaya</w:t>
      </w:r>
      <w:proofErr w:type="spellEnd"/>
      <w:r w:rsidR="00D50DCB" w:rsidRPr="00910CB8">
        <w:t xml:space="preserve"> yang</w:t>
      </w:r>
      <w:r w:rsidR="006411FC" w:rsidRPr="00910CB8">
        <w:t xml:space="preserve"> </w:t>
      </w:r>
      <w:proofErr w:type="spellStart"/>
      <w:r w:rsidR="006411FC" w:rsidRPr="00910CB8">
        <w:t>serius</w:t>
      </w:r>
      <w:proofErr w:type="spellEnd"/>
      <w:r w:rsidR="00D50DCB" w:rsidRPr="00910CB8">
        <w:t>.</w:t>
      </w:r>
      <w:r w:rsidR="006411FC" w:rsidRPr="00910CB8">
        <w:rPr>
          <w:lang w:val="id-ID"/>
        </w:rPr>
        <w:tab/>
      </w:r>
      <w:proofErr w:type="spellStart"/>
      <w:r w:rsidR="00763C3C" w:rsidRPr="00910CB8">
        <w:t>Premanisme</w:t>
      </w:r>
      <w:proofErr w:type="spellEnd"/>
      <w:r w:rsidR="00763C3C" w:rsidRPr="00910CB8">
        <w:t xml:space="preserve"> </w:t>
      </w:r>
      <w:proofErr w:type="spellStart"/>
      <w:r w:rsidR="00763C3C" w:rsidRPr="00910CB8">
        <w:t>ditempat</w:t>
      </w:r>
      <w:proofErr w:type="spellEnd"/>
      <w:r w:rsidR="00763C3C" w:rsidRPr="00910CB8">
        <w:t xml:space="preserve"> </w:t>
      </w:r>
      <w:proofErr w:type="spellStart"/>
      <w:r w:rsidR="00763C3C" w:rsidRPr="00910CB8">
        <w:t>umum</w:t>
      </w:r>
      <w:proofErr w:type="spellEnd"/>
      <w:r w:rsidR="00763C3C" w:rsidRPr="00910CB8">
        <w:t xml:space="preserve"> </w:t>
      </w:r>
      <w:proofErr w:type="spellStart"/>
      <w:r w:rsidR="00763C3C" w:rsidRPr="00910CB8">
        <w:t>menimbulkan</w:t>
      </w:r>
      <w:proofErr w:type="spellEnd"/>
      <w:r w:rsidR="00763C3C" w:rsidRPr="00910CB8">
        <w:t xml:space="preserve"> </w:t>
      </w:r>
      <w:r w:rsidR="006411FC" w:rsidRPr="00910CB8">
        <w:rPr>
          <w:lang w:val="id-ID"/>
        </w:rPr>
        <w:t xml:space="preserve">ketakutan dimasyarakat. </w:t>
      </w:r>
      <w:proofErr w:type="spellStart"/>
      <w:r w:rsidR="006411FC" w:rsidRPr="00910CB8">
        <w:rPr>
          <w:lang w:val="id-ID"/>
        </w:rPr>
        <w:t>Premanisme</w:t>
      </w:r>
      <w:proofErr w:type="spellEnd"/>
      <w:r w:rsidR="006411FC" w:rsidRPr="00910CB8">
        <w:rPr>
          <w:lang w:val="id-ID"/>
        </w:rPr>
        <w:t xml:space="preserve"> </w:t>
      </w:r>
      <w:proofErr w:type="spellStart"/>
      <w:r w:rsidR="00071AB7" w:rsidRPr="00910CB8">
        <w:t>adalah</w:t>
      </w:r>
      <w:proofErr w:type="spellEnd"/>
      <w:r w:rsidR="006411FC" w:rsidRPr="00910CB8">
        <w:rPr>
          <w:lang w:val="id-ID"/>
        </w:rPr>
        <w:t xml:space="preserve"> istilah umum </w:t>
      </w:r>
      <w:r w:rsidR="00071AB7" w:rsidRPr="00910CB8">
        <w:t xml:space="preserve"> yang </w:t>
      </w:r>
      <w:proofErr w:type="spellStart"/>
      <w:r w:rsidR="00071AB7" w:rsidRPr="00910CB8">
        <w:t>digunakan</w:t>
      </w:r>
      <w:proofErr w:type="spellEnd"/>
      <w:r w:rsidR="00071AB7" w:rsidRPr="00910CB8">
        <w:t xml:space="preserve"> </w:t>
      </w:r>
      <w:r w:rsidR="006411FC" w:rsidRPr="00910CB8">
        <w:rPr>
          <w:lang w:val="id-ID"/>
        </w:rPr>
        <w:t xml:space="preserve">untuk menggambarkan tindakan sewenang-wenang </w:t>
      </w:r>
      <w:r w:rsidR="00071AB7" w:rsidRPr="00910CB8">
        <w:t xml:space="preserve">yang </w:t>
      </w:r>
      <w:proofErr w:type="spellStart"/>
      <w:r w:rsidR="00071AB7" w:rsidRPr="00910CB8">
        <w:t>biasanya</w:t>
      </w:r>
      <w:proofErr w:type="spellEnd"/>
      <w:r w:rsidR="00071AB7" w:rsidRPr="00910CB8">
        <w:t xml:space="preserve"> </w:t>
      </w:r>
      <w:proofErr w:type="spellStart"/>
      <w:r w:rsidR="00071AB7" w:rsidRPr="00910CB8">
        <w:t>mencakup</w:t>
      </w:r>
      <w:proofErr w:type="spellEnd"/>
      <w:r w:rsidR="00071AB7" w:rsidRPr="00910CB8">
        <w:t xml:space="preserve"> </w:t>
      </w:r>
      <w:proofErr w:type="spellStart"/>
      <w:r w:rsidR="00071AB7" w:rsidRPr="00910CB8">
        <w:t>pemaksaan</w:t>
      </w:r>
      <w:proofErr w:type="spellEnd"/>
      <w:r w:rsidR="006411FC" w:rsidRPr="00910CB8">
        <w:rPr>
          <w:lang w:val="id-ID"/>
        </w:rPr>
        <w:t xml:space="preserve">, kekerasan, </w:t>
      </w:r>
      <w:r w:rsidR="00071AB7" w:rsidRPr="00910CB8">
        <w:t>dan</w:t>
      </w:r>
      <w:r w:rsidR="006411FC" w:rsidRPr="00910CB8">
        <w:rPr>
          <w:lang w:val="id-ID"/>
        </w:rPr>
        <w:t xml:space="preserve"> pembunuhan</w:t>
      </w:r>
      <w:r w:rsidR="00071AB7" w:rsidRPr="00910CB8">
        <w:t xml:space="preserve">. </w:t>
      </w:r>
      <w:proofErr w:type="spellStart"/>
      <w:r w:rsidR="00071AB7" w:rsidRPr="00910CB8">
        <w:t>Peristiwa</w:t>
      </w:r>
      <w:proofErr w:type="spellEnd"/>
      <w:r w:rsidR="006411FC" w:rsidRPr="00910CB8">
        <w:rPr>
          <w:lang w:val="id-ID"/>
        </w:rPr>
        <w:t xml:space="preserve"> yang</w:t>
      </w:r>
      <w:r w:rsidR="00071AB7" w:rsidRPr="00910CB8">
        <w:t xml:space="preserve"> </w:t>
      </w:r>
      <w:proofErr w:type="spellStart"/>
      <w:r w:rsidR="00071AB7" w:rsidRPr="00910CB8">
        <w:t>diakibatkan</w:t>
      </w:r>
      <w:proofErr w:type="spellEnd"/>
      <w:r w:rsidR="00071AB7" w:rsidRPr="00910CB8">
        <w:t xml:space="preserve"> oleh para </w:t>
      </w:r>
      <w:proofErr w:type="spellStart"/>
      <w:r w:rsidR="00071AB7" w:rsidRPr="00910CB8">
        <w:t>pelaku</w:t>
      </w:r>
      <w:proofErr w:type="spellEnd"/>
      <w:r w:rsidR="00071AB7" w:rsidRPr="00910CB8">
        <w:t xml:space="preserve"> </w:t>
      </w:r>
      <w:proofErr w:type="spellStart"/>
      <w:r w:rsidR="00071AB7" w:rsidRPr="00910CB8">
        <w:t>kejahatan</w:t>
      </w:r>
      <w:proofErr w:type="spellEnd"/>
      <w:r w:rsidR="00071AB7" w:rsidRPr="00910CB8">
        <w:t xml:space="preserve"> </w:t>
      </w:r>
      <w:proofErr w:type="spellStart"/>
      <w:r w:rsidR="00071AB7" w:rsidRPr="00910CB8">
        <w:t>tersebut</w:t>
      </w:r>
      <w:proofErr w:type="spellEnd"/>
      <w:r w:rsidR="00071AB7" w:rsidRPr="00910CB8">
        <w:t xml:space="preserve"> sangat </w:t>
      </w:r>
      <w:proofErr w:type="spellStart"/>
      <w:r w:rsidR="00071AB7" w:rsidRPr="00910CB8">
        <w:t>mengganggu</w:t>
      </w:r>
      <w:proofErr w:type="spellEnd"/>
      <w:r w:rsidR="006411FC" w:rsidRPr="00910CB8">
        <w:rPr>
          <w:lang w:val="id-ID"/>
        </w:rPr>
        <w:t xml:space="preserve"> </w:t>
      </w:r>
      <w:proofErr w:type="spellStart"/>
      <w:r w:rsidR="006411FC" w:rsidRPr="00910CB8">
        <w:rPr>
          <w:lang w:val="id-ID"/>
        </w:rPr>
        <w:t>ketentraman</w:t>
      </w:r>
      <w:proofErr w:type="spellEnd"/>
      <w:r w:rsidR="006411FC" w:rsidRPr="00910CB8">
        <w:rPr>
          <w:lang w:val="id-ID"/>
        </w:rPr>
        <w:t>, kenyamanan dan ketertiban masyarakat.</w:t>
      </w:r>
      <w:r w:rsidR="006411FC" w:rsidRPr="00910CB8">
        <w:rPr>
          <w:lang w:val="id-ID"/>
        </w:rPr>
        <w:tab/>
      </w:r>
    </w:p>
    <w:p w14:paraId="70CFE29A" w14:textId="77777777" w:rsidR="006411FC" w:rsidRPr="00910CB8" w:rsidRDefault="006411FC" w:rsidP="00790047">
      <w:pPr>
        <w:pStyle w:val="TeksIsi"/>
        <w:tabs>
          <w:tab w:val="clear" w:pos="720"/>
          <w:tab w:val="left" w:pos="567"/>
          <w:tab w:val="left" w:pos="900"/>
        </w:tabs>
        <w:spacing w:line="276" w:lineRule="auto"/>
        <w:rPr>
          <w:lang w:val="id-ID"/>
        </w:rPr>
      </w:pPr>
      <w:r w:rsidRPr="00910CB8">
        <w:rPr>
          <w:lang w:val="id-ID"/>
        </w:rPr>
        <w:tab/>
      </w:r>
      <w:proofErr w:type="spellStart"/>
      <w:r w:rsidRPr="00910CB8">
        <w:t>Kepolisian</w:t>
      </w:r>
      <w:proofErr w:type="spellEnd"/>
      <w:r w:rsidRPr="00910CB8">
        <w:t xml:space="preserve"> </w:t>
      </w:r>
      <w:proofErr w:type="spellStart"/>
      <w:r w:rsidRPr="00910CB8">
        <w:t>merupakan</w:t>
      </w:r>
      <w:proofErr w:type="spellEnd"/>
      <w:r w:rsidRPr="00910CB8">
        <w:t xml:space="preserve"> salah </w:t>
      </w:r>
      <w:proofErr w:type="spellStart"/>
      <w:r w:rsidRPr="00910CB8">
        <w:t>satu</w:t>
      </w:r>
      <w:proofErr w:type="spellEnd"/>
      <w:r w:rsidRPr="00910CB8">
        <w:t xml:space="preserve"> </w:t>
      </w:r>
      <w:proofErr w:type="spellStart"/>
      <w:r w:rsidRPr="00910CB8">
        <w:t>Instansi</w:t>
      </w:r>
      <w:proofErr w:type="spellEnd"/>
      <w:r w:rsidRPr="00910CB8">
        <w:t xml:space="preserve"> </w:t>
      </w:r>
      <w:proofErr w:type="spellStart"/>
      <w:r w:rsidRPr="00910CB8">
        <w:t>Pemerintah</w:t>
      </w:r>
      <w:proofErr w:type="spellEnd"/>
      <w:r w:rsidR="007A61A1" w:rsidRPr="00910CB8">
        <w:t xml:space="preserve"> yang </w:t>
      </w:r>
      <w:proofErr w:type="spellStart"/>
      <w:r w:rsidR="00096B53" w:rsidRPr="00910CB8">
        <w:t>ber</w:t>
      </w:r>
      <w:r w:rsidR="007A61A1" w:rsidRPr="00910CB8">
        <w:t>peran</w:t>
      </w:r>
      <w:proofErr w:type="spellEnd"/>
      <w:r w:rsidR="007A61A1" w:rsidRPr="00910CB8">
        <w:t xml:space="preserve"> </w:t>
      </w:r>
      <w:proofErr w:type="spellStart"/>
      <w:r w:rsidRPr="00910CB8">
        <w:t>penting</w:t>
      </w:r>
      <w:proofErr w:type="spellEnd"/>
      <w:r w:rsidR="007A61A1" w:rsidRPr="00910CB8">
        <w:t xml:space="preserve"> </w:t>
      </w:r>
      <w:proofErr w:type="spellStart"/>
      <w:r w:rsidRPr="00910CB8">
        <w:t>dalam</w:t>
      </w:r>
      <w:proofErr w:type="spellEnd"/>
      <w:r w:rsidR="00096B53" w:rsidRPr="00910CB8">
        <w:t xml:space="preserve"> </w:t>
      </w:r>
      <w:proofErr w:type="spellStart"/>
      <w:r w:rsidR="00096B53" w:rsidRPr="00910CB8">
        <w:t>pemberantasan</w:t>
      </w:r>
      <w:proofErr w:type="spellEnd"/>
      <w:r w:rsidR="00096B53" w:rsidRPr="00910CB8">
        <w:t xml:space="preserve"> </w:t>
      </w:r>
      <w:proofErr w:type="spellStart"/>
      <w:r w:rsidR="007A61A1" w:rsidRPr="00910CB8">
        <w:t>tindak</w:t>
      </w:r>
      <w:proofErr w:type="spellEnd"/>
      <w:r w:rsidR="007A61A1" w:rsidRPr="00910CB8">
        <w:t xml:space="preserve"> </w:t>
      </w:r>
      <w:proofErr w:type="spellStart"/>
      <w:r w:rsidR="007A61A1" w:rsidRPr="00910CB8">
        <w:t>pidana</w:t>
      </w:r>
      <w:proofErr w:type="spellEnd"/>
      <w:r w:rsidR="007A61A1" w:rsidRPr="00910CB8">
        <w:t xml:space="preserve"> </w:t>
      </w:r>
      <w:proofErr w:type="spellStart"/>
      <w:r w:rsidR="007A61A1" w:rsidRPr="00910CB8">
        <w:t>perampokan</w:t>
      </w:r>
      <w:proofErr w:type="spellEnd"/>
      <w:r w:rsidRPr="00910CB8">
        <w:t xml:space="preserve"> </w:t>
      </w:r>
      <w:proofErr w:type="spellStart"/>
      <w:r w:rsidRPr="00910CB8">
        <w:t>dengan</w:t>
      </w:r>
      <w:proofErr w:type="spellEnd"/>
      <w:r w:rsidRPr="00910CB8">
        <w:t xml:space="preserve"> </w:t>
      </w:r>
      <w:proofErr w:type="spellStart"/>
      <w:r w:rsidRPr="00910CB8">
        <w:t>tujuan</w:t>
      </w:r>
      <w:proofErr w:type="spellEnd"/>
      <w:r w:rsidRPr="00910CB8">
        <w:t xml:space="preserve"> </w:t>
      </w:r>
      <w:proofErr w:type="spellStart"/>
      <w:r w:rsidR="007A61A1" w:rsidRPr="00910CB8">
        <w:t>untuk</w:t>
      </w:r>
      <w:proofErr w:type="spellEnd"/>
      <w:r w:rsidR="007A61A1" w:rsidRPr="00910CB8">
        <w:t xml:space="preserve"> </w:t>
      </w:r>
      <w:proofErr w:type="spellStart"/>
      <w:r w:rsidR="00096B53" w:rsidRPr="00910CB8">
        <w:t>memberikan</w:t>
      </w:r>
      <w:proofErr w:type="spellEnd"/>
      <w:r w:rsidR="00096B53" w:rsidRPr="00910CB8">
        <w:t xml:space="preserve"> </w:t>
      </w:r>
      <w:proofErr w:type="spellStart"/>
      <w:r w:rsidR="00096B53" w:rsidRPr="00910CB8">
        <w:t>keselamata</w:t>
      </w:r>
      <w:r w:rsidRPr="00910CB8">
        <w:t>n</w:t>
      </w:r>
      <w:proofErr w:type="spellEnd"/>
      <w:r w:rsidRPr="00910CB8">
        <w:t>,</w:t>
      </w:r>
      <w:r w:rsidR="007A61A1" w:rsidRPr="00910CB8">
        <w:t xml:space="preserve"> </w:t>
      </w:r>
      <w:proofErr w:type="spellStart"/>
      <w:r w:rsidRPr="00910CB8">
        <w:t>kenyamanan</w:t>
      </w:r>
      <w:proofErr w:type="spellEnd"/>
      <w:r w:rsidRPr="00910CB8">
        <w:t xml:space="preserve"> dan </w:t>
      </w:r>
      <w:proofErr w:type="spellStart"/>
      <w:r w:rsidRPr="00910CB8">
        <w:t>keamanan</w:t>
      </w:r>
      <w:proofErr w:type="spellEnd"/>
      <w:r w:rsidRPr="00910CB8">
        <w:t xml:space="preserve"> </w:t>
      </w:r>
      <w:proofErr w:type="spellStart"/>
      <w:r w:rsidR="007A61A1" w:rsidRPr="00910CB8">
        <w:t>kepada</w:t>
      </w:r>
      <w:proofErr w:type="spellEnd"/>
      <w:r w:rsidRPr="00910CB8">
        <w:t xml:space="preserve"> </w:t>
      </w:r>
      <w:proofErr w:type="spellStart"/>
      <w:r w:rsidRPr="00910CB8">
        <w:t>masyarakat</w:t>
      </w:r>
      <w:proofErr w:type="spellEnd"/>
      <w:r w:rsidRPr="00910CB8">
        <w:t xml:space="preserve">, </w:t>
      </w:r>
      <w:proofErr w:type="spellStart"/>
      <w:r w:rsidRPr="00910CB8">
        <w:t>sehingga</w:t>
      </w:r>
      <w:proofErr w:type="spellEnd"/>
      <w:r w:rsidRPr="00910CB8">
        <w:t xml:space="preserve"> </w:t>
      </w:r>
      <w:proofErr w:type="spellStart"/>
      <w:r w:rsidRPr="00910CB8">
        <w:t>masyarakat</w:t>
      </w:r>
      <w:proofErr w:type="spellEnd"/>
      <w:r w:rsidRPr="00910CB8">
        <w:t xml:space="preserve"> </w:t>
      </w:r>
      <w:proofErr w:type="spellStart"/>
      <w:r w:rsidR="00096B53" w:rsidRPr="00910CB8">
        <w:t>mempunyai</w:t>
      </w:r>
      <w:proofErr w:type="spellEnd"/>
      <w:r w:rsidR="00096B53" w:rsidRPr="00910CB8">
        <w:t xml:space="preserve"> </w:t>
      </w:r>
      <w:proofErr w:type="spellStart"/>
      <w:r w:rsidR="00096B53" w:rsidRPr="00910CB8">
        <w:t>harapan</w:t>
      </w:r>
      <w:proofErr w:type="spellEnd"/>
      <w:r w:rsidR="00096B53" w:rsidRPr="00910CB8">
        <w:t xml:space="preserve"> yang </w:t>
      </w:r>
      <w:proofErr w:type="spellStart"/>
      <w:r w:rsidR="00096B53" w:rsidRPr="00910CB8">
        <w:t>tinggi</w:t>
      </w:r>
      <w:proofErr w:type="spellEnd"/>
      <w:r w:rsidRPr="00910CB8">
        <w:t xml:space="preserve"> </w:t>
      </w:r>
      <w:proofErr w:type="spellStart"/>
      <w:r w:rsidR="007A61A1" w:rsidRPr="00910CB8">
        <w:t>terhadap</w:t>
      </w:r>
      <w:proofErr w:type="spellEnd"/>
      <w:r w:rsidR="007A61A1" w:rsidRPr="00910CB8">
        <w:t xml:space="preserve"> </w:t>
      </w:r>
      <w:proofErr w:type="spellStart"/>
      <w:r w:rsidRPr="00910CB8">
        <w:t>peran</w:t>
      </w:r>
      <w:proofErr w:type="spellEnd"/>
      <w:r w:rsidR="007A61A1" w:rsidRPr="00910CB8">
        <w:t xml:space="preserve"> </w:t>
      </w:r>
      <w:proofErr w:type="spellStart"/>
      <w:r w:rsidRPr="00910CB8">
        <w:t>Kepolisian</w:t>
      </w:r>
      <w:proofErr w:type="spellEnd"/>
      <w:r w:rsidRPr="00910CB8">
        <w:t xml:space="preserve"> </w:t>
      </w:r>
      <w:proofErr w:type="spellStart"/>
      <w:r w:rsidR="007A61A1" w:rsidRPr="00910CB8">
        <w:t>dalam</w:t>
      </w:r>
      <w:proofErr w:type="spellEnd"/>
      <w:r w:rsidR="00096B53" w:rsidRPr="00910CB8">
        <w:t xml:space="preserve"> </w:t>
      </w:r>
      <w:proofErr w:type="spellStart"/>
      <w:r w:rsidR="00096B53" w:rsidRPr="00910CB8">
        <w:t>pemberantasan</w:t>
      </w:r>
      <w:proofErr w:type="spellEnd"/>
      <w:r w:rsidR="00096B53" w:rsidRPr="00910CB8">
        <w:t xml:space="preserve"> </w:t>
      </w:r>
      <w:proofErr w:type="spellStart"/>
      <w:r w:rsidRPr="00910CB8">
        <w:t>kejahatan</w:t>
      </w:r>
      <w:proofErr w:type="spellEnd"/>
      <w:r w:rsidRPr="00910CB8">
        <w:rPr>
          <w:lang w:val="id-ID"/>
        </w:rPr>
        <w:t xml:space="preserve">. </w:t>
      </w:r>
      <w:r w:rsidR="007A61A1" w:rsidRPr="00910CB8">
        <w:t>P</w:t>
      </w:r>
      <w:r w:rsidRPr="00910CB8">
        <w:t xml:space="preserve">olisi </w:t>
      </w:r>
      <w:proofErr w:type="spellStart"/>
      <w:r w:rsidR="007A61A1" w:rsidRPr="00910CB8">
        <w:t>menggunakan</w:t>
      </w:r>
      <w:proofErr w:type="spellEnd"/>
      <w:r w:rsidR="007A61A1" w:rsidRPr="00910CB8">
        <w:t xml:space="preserve"> </w:t>
      </w:r>
      <w:r w:rsidRPr="00910CB8">
        <w:t xml:space="preserve">Kitab </w:t>
      </w:r>
      <w:proofErr w:type="spellStart"/>
      <w:r w:rsidRPr="00910CB8">
        <w:t>Undang-Undang</w:t>
      </w:r>
      <w:proofErr w:type="spellEnd"/>
      <w:r w:rsidRPr="00910CB8">
        <w:t xml:space="preserve"> Hukum </w:t>
      </w:r>
      <w:proofErr w:type="spellStart"/>
      <w:r w:rsidRPr="00910CB8">
        <w:t>Pidana</w:t>
      </w:r>
      <w:proofErr w:type="spellEnd"/>
      <w:r w:rsidRPr="00910CB8">
        <w:t xml:space="preserve"> (KUHP)</w:t>
      </w:r>
      <w:r w:rsidR="007A61A1" w:rsidRPr="00910CB8">
        <w:t xml:space="preserve"> </w:t>
      </w:r>
      <w:proofErr w:type="spellStart"/>
      <w:r w:rsidRPr="00910CB8">
        <w:t>sebagai</w:t>
      </w:r>
      <w:proofErr w:type="spellEnd"/>
      <w:r w:rsidRPr="00910CB8">
        <w:t xml:space="preserve"> </w:t>
      </w:r>
      <w:proofErr w:type="spellStart"/>
      <w:r w:rsidRPr="00910CB8">
        <w:t>alat</w:t>
      </w:r>
      <w:proofErr w:type="spellEnd"/>
      <w:r w:rsidRPr="00910CB8">
        <w:t xml:space="preserve"> </w:t>
      </w:r>
      <w:proofErr w:type="spellStart"/>
      <w:r w:rsidRPr="00910CB8">
        <w:t>untuk</w:t>
      </w:r>
      <w:proofErr w:type="spellEnd"/>
      <w:r w:rsidRPr="00910CB8">
        <w:t xml:space="preserve"> </w:t>
      </w:r>
      <w:proofErr w:type="spellStart"/>
      <w:r w:rsidRPr="00910CB8">
        <w:t>men</w:t>
      </w:r>
      <w:r w:rsidR="007A61A1" w:rsidRPr="00910CB8">
        <w:t>entukan</w:t>
      </w:r>
      <w:proofErr w:type="spellEnd"/>
      <w:r w:rsidRPr="00910CB8">
        <w:t xml:space="preserve"> </w:t>
      </w:r>
      <w:proofErr w:type="spellStart"/>
      <w:r w:rsidR="00072A74" w:rsidRPr="00910CB8">
        <w:t>tindak</w:t>
      </w:r>
      <w:r w:rsidRPr="00910CB8">
        <w:t>an</w:t>
      </w:r>
      <w:proofErr w:type="spellEnd"/>
      <w:r w:rsidRPr="00910CB8">
        <w:t xml:space="preserve"> mana </w:t>
      </w:r>
      <w:proofErr w:type="gramStart"/>
      <w:r w:rsidRPr="00910CB8">
        <w:t xml:space="preserve">yang </w:t>
      </w:r>
      <w:r w:rsidR="007A61A1" w:rsidRPr="00910CB8">
        <w:t xml:space="preserve"> </w:t>
      </w:r>
      <w:proofErr w:type="spellStart"/>
      <w:r w:rsidRPr="00910CB8">
        <w:t>termasuk</w:t>
      </w:r>
      <w:proofErr w:type="spellEnd"/>
      <w:proofErr w:type="gramEnd"/>
      <w:r w:rsidRPr="00910CB8">
        <w:t xml:space="preserve"> </w:t>
      </w:r>
      <w:proofErr w:type="spellStart"/>
      <w:r w:rsidRPr="00910CB8">
        <w:t>premanisme</w:t>
      </w:r>
      <w:proofErr w:type="spellEnd"/>
      <w:r w:rsidRPr="00910CB8">
        <w:t xml:space="preserve"> </w:t>
      </w:r>
      <w:r w:rsidR="007A61A1" w:rsidRPr="00910CB8">
        <w:t xml:space="preserve">dan </w:t>
      </w:r>
      <w:proofErr w:type="spellStart"/>
      <w:r w:rsidR="007A61A1" w:rsidRPr="00910CB8">
        <w:t>menjatuhkan</w:t>
      </w:r>
      <w:proofErr w:type="spellEnd"/>
      <w:r w:rsidR="007A61A1" w:rsidRPr="00910CB8">
        <w:t xml:space="preserve"> </w:t>
      </w:r>
      <w:proofErr w:type="spellStart"/>
      <w:proofErr w:type="gramStart"/>
      <w:r w:rsidR="007A61A1" w:rsidRPr="00910CB8">
        <w:t>hukuman</w:t>
      </w:r>
      <w:proofErr w:type="spellEnd"/>
      <w:r w:rsidR="007A61A1" w:rsidRPr="00910CB8">
        <w:t xml:space="preserve">  </w:t>
      </w:r>
      <w:proofErr w:type="spellStart"/>
      <w:r w:rsidR="007A61A1" w:rsidRPr="00910CB8">
        <w:t>pidana</w:t>
      </w:r>
      <w:proofErr w:type="spellEnd"/>
      <w:proofErr w:type="gramEnd"/>
      <w:r w:rsidR="007A61A1" w:rsidRPr="00910CB8">
        <w:t xml:space="preserve"> </w:t>
      </w:r>
      <w:proofErr w:type="spellStart"/>
      <w:r w:rsidRPr="00910CB8">
        <w:t>kepada</w:t>
      </w:r>
      <w:proofErr w:type="spellEnd"/>
      <w:r w:rsidRPr="00910CB8">
        <w:t xml:space="preserve"> </w:t>
      </w:r>
      <w:proofErr w:type="spellStart"/>
      <w:r w:rsidRPr="00910CB8">
        <w:t>pelaku</w:t>
      </w:r>
      <w:proofErr w:type="spellEnd"/>
      <w:r w:rsidRPr="00910CB8">
        <w:t xml:space="preserve"> </w:t>
      </w:r>
      <w:proofErr w:type="spellStart"/>
      <w:r w:rsidRPr="00910CB8">
        <w:t>premanisme</w:t>
      </w:r>
      <w:proofErr w:type="spellEnd"/>
      <w:r w:rsidRPr="00910CB8">
        <w:t xml:space="preserve"> </w:t>
      </w:r>
      <w:proofErr w:type="spellStart"/>
      <w:r w:rsidR="007A61A1" w:rsidRPr="00910CB8">
        <w:t>serta</w:t>
      </w:r>
      <w:proofErr w:type="spellEnd"/>
      <w:r w:rsidRPr="00910CB8">
        <w:t xml:space="preserve"> </w:t>
      </w:r>
      <w:proofErr w:type="spellStart"/>
      <w:r w:rsidRPr="00910CB8">
        <w:t>Undang-Undang</w:t>
      </w:r>
      <w:proofErr w:type="spellEnd"/>
      <w:r w:rsidR="007A61A1" w:rsidRPr="00910CB8">
        <w:t xml:space="preserve"> </w:t>
      </w:r>
      <w:proofErr w:type="spellStart"/>
      <w:r w:rsidR="007A61A1" w:rsidRPr="00910CB8">
        <w:t>Kepolisian</w:t>
      </w:r>
      <w:proofErr w:type="spellEnd"/>
      <w:r w:rsidR="007A61A1" w:rsidRPr="00910CB8">
        <w:t xml:space="preserve"> Republik Indonesia</w:t>
      </w:r>
      <w:r w:rsidRPr="00910CB8">
        <w:t xml:space="preserve"> No 2 Tahun2002</w:t>
      </w:r>
      <w:r w:rsidR="007A61A1" w:rsidRPr="00910CB8">
        <w:t>.</w:t>
      </w:r>
      <w:r w:rsidRPr="00910CB8">
        <w:t xml:space="preserve"> </w:t>
      </w:r>
    </w:p>
    <w:p w14:paraId="72351FAF" w14:textId="77777777" w:rsidR="006411FC" w:rsidRPr="00910CB8" w:rsidRDefault="006411FC" w:rsidP="00790047">
      <w:pPr>
        <w:pStyle w:val="TeksIsi"/>
        <w:tabs>
          <w:tab w:val="clear" w:pos="720"/>
          <w:tab w:val="left" w:pos="567"/>
          <w:tab w:val="left" w:pos="900"/>
        </w:tabs>
        <w:spacing w:line="276" w:lineRule="auto"/>
        <w:rPr>
          <w:lang w:val="id-ID"/>
        </w:rPr>
      </w:pPr>
      <w:r w:rsidRPr="00910CB8">
        <w:rPr>
          <w:lang w:val="id-ID"/>
        </w:rPr>
        <w:tab/>
      </w:r>
      <w:proofErr w:type="spellStart"/>
      <w:r w:rsidR="007C2391" w:rsidRPr="00910CB8">
        <w:t>Perampokan</w:t>
      </w:r>
      <w:proofErr w:type="spellEnd"/>
      <w:r w:rsidR="007C2391" w:rsidRPr="00910CB8">
        <w:t xml:space="preserve"> dan </w:t>
      </w:r>
      <w:proofErr w:type="spellStart"/>
      <w:proofErr w:type="gramStart"/>
      <w:r w:rsidR="007C2391" w:rsidRPr="00910CB8">
        <w:t>kejahatan</w:t>
      </w:r>
      <w:proofErr w:type="spellEnd"/>
      <w:r w:rsidR="007C2391" w:rsidRPr="00910CB8">
        <w:t xml:space="preserve"> </w:t>
      </w:r>
      <w:r w:rsidRPr="00910CB8">
        <w:rPr>
          <w:lang w:val="id-ID"/>
        </w:rPr>
        <w:t xml:space="preserve"> kriminal</w:t>
      </w:r>
      <w:proofErr w:type="gramEnd"/>
      <w:r w:rsidRPr="00910CB8">
        <w:rPr>
          <w:lang w:val="id-ID"/>
        </w:rPr>
        <w:t xml:space="preserve"> tidak hanya</w:t>
      </w:r>
      <w:r w:rsidRPr="00910CB8">
        <w:t xml:space="preserve"> </w:t>
      </w:r>
      <w:r w:rsidR="007C2391" w:rsidRPr="00910CB8">
        <w:t>t</w:t>
      </w:r>
      <w:proofErr w:type="spellStart"/>
      <w:r w:rsidRPr="00910CB8">
        <w:rPr>
          <w:lang w:val="id-ID"/>
        </w:rPr>
        <w:t>erjadi</w:t>
      </w:r>
      <w:proofErr w:type="spellEnd"/>
      <w:r w:rsidRPr="00910CB8">
        <w:rPr>
          <w:lang w:val="id-ID"/>
        </w:rPr>
        <w:t xml:space="preserve"> </w:t>
      </w:r>
      <w:proofErr w:type="spellStart"/>
      <w:r w:rsidRPr="00910CB8">
        <w:rPr>
          <w:lang w:val="id-ID"/>
        </w:rPr>
        <w:t>dikota</w:t>
      </w:r>
      <w:proofErr w:type="spellEnd"/>
      <w:r w:rsidR="007C2391" w:rsidRPr="00910CB8">
        <w:t>-</w:t>
      </w:r>
      <w:proofErr w:type="spellStart"/>
      <w:r w:rsidR="007C2391" w:rsidRPr="00910CB8">
        <w:t>kota</w:t>
      </w:r>
      <w:proofErr w:type="spellEnd"/>
      <w:r w:rsidRPr="00910CB8">
        <w:rPr>
          <w:lang w:val="id-ID"/>
        </w:rPr>
        <w:t xml:space="preserve"> besar</w:t>
      </w:r>
      <w:r w:rsidR="007C2391" w:rsidRPr="00910CB8">
        <w:t>,</w:t>
      </w:r>
      <w:r w:rsidR="007C2391" w:rsidRPr="00910CB8">
        <w:rPr>
          <w:lang w:val="id-ID"/>
        </w:rPr>
        <w:t xml:space="preserve"> tetapi juga </w:t>
      </w:r>
      <w:r w:rsidR="007C2391" w:rsidRPr="00910CB8">
        <w:t>di</w:t>
      </w:r>
      <w:r w:rsidRPr="00910CB8">
        <w:rPr>
          <w:lang w:val="id-ID"/>
        </w:rPr>
        <w:t xml:space="preserve">kota-kota kecil, </w:t>
      </w:r>
      <w:proofErr w:type="spellStart"/>
      <w:r w:rsidR="007C2391" w:rsidRPr="00910CB8">
        <w:t>distrik</w:t>
      </w:r>
      <w:proofErr w:type="spellEnd"/>
      <w:r w:rsidR="007C2391" w:rsidRPr="00910CB8">
        <w:t xml:space="preserve"> dan </w:t>
      </w:r>
      <w:proofErr w:type="spellStart"/>
      <w:r w:rsidR="007C2391" w:rsidRPr="00910CB8">
        <w:t>pinggiran</w:t>
      </w:r>
      <w:proofErr w:type="spellEnd"/>
      <w:r w:rsidR="007C2391" w:rsidRPr="00910CB8">
        <w:t xml:space="preserve"> </w:t>
      </w:r>
      <w:proofErr w:type="spellStart"/>
      <w:r w:rsidR="007C2391" w:rsidRPr="00910CB8">
        <w:t>kota</w:t>
      </w:r>
      <w:proofErr w:type="spellEnd"/>
      <w:r w:rsidRPr="00910CB8">
        <w:rPr>
          <w:lang w:val="id-ID"/>
        </w:rPr>
        <w:t xml:space="preserve">. Salah satu </w:t>
      </w:r>
      <w:proofErr w:type="spellStart"/>
      <w:r w:rsidR="007C2391" w:rsidRPr="00910CB8">
        <w:t>kejahatan</w:t>
      </w:r>
      <w:proofErr w:type="spellEnd"/>
      <w:r w:rsidRPr="00910CB8">
        <w:rPr>
          <w:lang w:val="id-ID"/>
        </w:rPr>
        <w:t xml:space="preserve"> s</w:t>
      </w:r>
      <w:proofErr w:type="spellStart"/>
      <w:r w:rsidRPr="00910CB8">
        <w:t>eperti</w:t>
      </w:r>
      <w:proofErr w:type="spellEnd"/>
      <w:r w:rsidRPr="00910CB8">
        <w:t xml:space="preserve"> yang</w:t>
      </w:r>
      <w:r w:rsidRPr="00910CB8">
        <w:rPr>
          <w:lang w:val="id-ID"/>
        </w:rPr>
        <w:t xml:space="preserve"> </w:t>
      </w:r>
      <w:proofErr w:type="spellStart"/>
      <w:r w:rsidRPr="00910CB8">
        <w:t>dilakukan</w:t>
      </w:r>
      <w:proofErr w:type="spellEnd"/>
      <w:r w:rsidR="007C2391" w:rsidRPr="00910CB8">
        <w:t xml:space="preserve"> oleh</w:t>
      </w:r>
      <w:r w:rsidRPr="00910CB8">
        <w:t xml:space="preserve"> </w:t>
      </w:r>
      <w:proofErr w:type="spellStart"/>
      <w:r w:rsidRPr="00910CB8">
        <w:t>preman</w:t>
      </w:r>
      <w:proofErr w:type="spellEnd"/>
      <w:r w:rsidRPr="00910CB8">
        <w:t xml:space="preserve"> di</w:t>
      </w:r>
      <w:r w:rsidRPr="00910CB8">
        <w:rPr>
          <w:lang w:val="id-ID"/>
        </w:rPr>
        <w:t xml:space="preserve"> Kabupaten Ogan Komering Ilir</w:t>
      </w:r>
      <w:r w:rsidR="007D6EF3" w:rsidRPr="00910CB8">
        <w:t xml:space="preserve"> (OKI)</w:t>
      </w:r>
      <w:r w:rsidRPr="00910CB8">
        <w:rPr>
          <w:lang w:val="id-ID"/>
        </w:rPr>
        <w:t xml:space="preserve">  khususnya di </w:t>
      </w:r>
      <w:r w:rsidR="007C2391" w:rsidRPr="00910CB8">
        <w:t>Wilayah</w:t>
      </w:r>
      <w:r w:rsidRPr="00910CB8">
        <w:rPr>
          <w:lang w:val="id-ID"/>
        </w:rPr>
        <w:t xml:space="preserve"> </w:t>
      </w:r>
      <w:proofErr w:type="spellStart"/>
      <w:r w:rsidRPr="00910CB8">
        <w:rPr>
          <w:lang w:val="id-ID"/>
        </w:rPr>
        <w:t>Pampangan</w:t>
      </w:r>
      <w:proofErr w:type="spellEnd"/>
      <w:r w:rsidRPr="00910CB8">
        <w:rPr>
          <w:lang w:val="id-ID"/>
        </w:rPr>
        <w:t xml:space="preserve">. </w:t>
      </w:r>
    </w:p>
    <w:p w14:paraId="7B0D7295" w14:textId="77777777" w:rsidR="006411FC" w:rsidRPr="00910CB8" w:rsidRDefault="006411FC" w:rsidP="00790047">
      <w:pPr>
        <w:pStyle w:val="TeksIsi"/>
        <w:tabs>
          <w:tab w:val="clear" w:pos="720"/>
          <w:tab w:val="left" w:pos="567"/>
          <w:tab w:val="left" w:pos="900"/>
        </w:tabs>
        <w:spacing w:line="276" w:lineRule="auto"/>
        <w:rPr>
          <w:lang w:val="id-ID"/>
        </w:rPr>
      </w:pPr>
      <w:r w:rsidRPr="00910CB8">
        <w:rPr>
          <w:lang w:val="id-ID"/>
        </w:rPr>
        <w:tab/>
        <w:t>Kecamatan Pampangan memiliki luas wilayah 177,42 km dengan 22 desa. Jumlah Pendudukan di Kecamatan Pampangan sebanyak 32. 248 jiwa yang terdiri dari laki-laki sebanyak 15.097 jiwa dan perempuan sebanyak 17.151 jiwa. Kecamatan Pampangan berada pada geografi yang berbatasan dengan Kecamatan PKLN Lampan (Timur), Kecamatan SP.Padang (Barat), Kecamatan Rambutan Kabupaten</w:t>
      </w:r>
      <w:r w:rsidRPr="00910CB8">
        <w:t xml:space="preserve"> </w:t>
      </w:r>
      <w:r w:rsidRPr="00910CB8">
        <w:rPr>
          <w:lang w:val="id-ID"/>
        </w:rPr>
        <w:t>Banyuasin (Utara) dan Kecamatan Pedamaran Timur (Selatan). Mayoritas penduduk di Kecamatan Pampangan memiliki pekerjaan Petani (75%), Buruh (5 %), Pedagang (10 %0, Nelayan (5%), dan PNS/TNI/ POLRI (5%).</w:t>
      </w:r>
    </w:p>
    <w:p w14:paraId="4DF1C1A1" w14:textId="77777777" w:rsidR="006411FC" w:rsidRPr="00910CB8" w:rsidRDefault="006411FC" w:rsidP="00790047">
      <w:pPr>
        <w:pStyle w:val="TeksIsi"/>
        <w:tabs>
          <w:tab w:val="clear" w:pos="720"/>
          <w:tab w:val="left" w:pos="567"/>
          <w:tab w:val="left" w:pos="1268"/>
        </w:tabs>
        <w:spacing w:line="276" w:lineRule="auto"/>
        <w:rPr>
          <w:lang w:val="id-ID"/>
        </w:rPr>
      </w:pPr>
      <w:r w:rsidRPr="00910CB8">
        <w:rPr>
          <w:lang w:val="id-ID"/>
        </w:rPr>
        <w:tab/>
        <w:t>Melihat pekerjaan penduduk di Kecamatan Pampangan yang mayoritas sebagai petani, maka berpengaruh juga pada tingkat kriminalitas aksi premanisme yang ada di Kecamatan Pampangan. Berikut ini data mengenai kasus kriminal/ kejahatan yang disebabkan oleh premanisme di Kecamatan Pampangan Kabupaten O</w:t>
      </w:r>
      <w:r w:rsidR="007D6EF3" w:rsidRPr="00910CB8">
        <w:t>KI</w:t>
      </w:r>
      <w:r w:rsidRPr="00910CB8">
        <w:rPr>
          <w:lang w:val="id-ID"/>
        </w:rPr>
        <w:t xml:space="preserve"> Tahun 2020-2022, dapat dilihat pada tabel berikut.</w:t>
      </w:r>
    </w:p>
    <w:p w14:paraId="4E9E0EEF" w14:textId="77777777" w:rsidR="005C1934" w:rsidRPr="00910CB8" w:rsidRDefault="005C1934" w:rsidP="00720C61">
      <w:pPr>
        <w:pStyle w:val="TeksIsi"/>
        <w:tabs>
          <w:tab w:val="clear" w:pos="720"/>
          <w:tab w:val="left" w:pos="709"/>
          <w:tab w:val="left" w:pos="900"/>
        </w:tabs>
        <w:spacing w:line="276" w:lineRule="auto"/>
        <w:jc w:val="center"/>
        <w:rPr>
          <w:b/>
          <w:lang w:val="id-ID"/>
        </w:rPr>
        <w:sectPr w:rsidR="005C1934" w:rsidRPr="00910CB8" w:rsidSect="00910CB8">
          <w:type w:val="continuous"/>
          <w:pgSz w:w="11907" w:h="16840" w:code="9"/>
          <w:pgMar w:top="1418" w:right="1418" w:bottom="1418" w:left="1701" w:header="720" w:footer="720" w:gutter="0"/>
          <w:cols w:num="2" w:space="720"/>
          <w:docGrid w:linePitch="360"/>
        </w:sectPr>
      </w:pPr>
    </w:p>
    <w:p w14:paraId="20AFD1AD" w14:textId="77777777" w:rsidR="006411FC" w:rsidRPr="00910CB8" w:rsidRDefault="006411FC" w:rsidP="00720C61">
      <w:pPr>
        <w:pStyle w:val="TeksIsi"/>
        <w:tabs>
          <w:tab w:val="clear" w:pos="720"/>
          <w:tab w:val="left" w:pos="709"/>
          <w:tab w:val="left" w:pos="900"/>
        </w:tabs>
        <w:spacing w:line="276" w:lineRule="auto"/>
        <w:jc w:val="center"/>
        <w:rPr>
          <w:b/>
        </w:rPr>
      </w:pPr>
    </w:p>
    <w:p w14:paraId="140B8E13" w14:textId="77777777" w:rsidR="006411FC" w:rsidRPr="00910CB8" w:rsidRDefault="006411FC" w:rsidP="00720C61">
      <w:pPr>
        <w:pStyle w:val="TeksIsi"/>
        <w:tabs>
          <w:tab w:val="clear" w:pos="720"/>
          <w:tab w:val="left" w:pos="709"/>
          <w:tab w:val="left" w:pos="900"/>
        </w:tabs>
        <w:spacing w:line="276" w:lineRule="auto"/>
        <w:jc w:val="center"/>
        <w:rPr>
          <w:b/>
          <w:lang w:val="id-ID"/>
        </w:rPr>
      </w:pPr>
      <w:r w:rsidRPr="00910CB8">
        <w:rPr>
          <w:b/>
          <w:lang w:val="id-ID"/>
        </w:rPr>
        <w:t>Kasus Kriminal/ Kejahatan Yang Disebabkan Oleh Premanisme</w:t>
      </w:r>
    </w:p>
    <w:p w14:paraId="1A563989" w14:textId="77777777" w:rsidR="006411FC" w:rsidRPr="00910CB8" w:rsidRDefault="006411FC" w:rsidP="00720C61">
      <w:pPr>
        <w:pStyle w:val="TeksIsi"/>
        <w:tabs>
          <w:tab w:val="clear" w:pos="720"/>
          <w:tab w:val="left" w:pos="709"/>
          <w:tab w:val="left" w:pos="900"/>
        </w:tabs>
        <w:spacing w:line="276" w:lineRule="auto"/>
        <w:jc w:val="center"/>
        <w:rPr>
          <w:b/>
          <w:lang w:val="id-ID"/>
        </w:rPr>
      </w:pPr>
      <w:r w:rsidRPr="00910CB8">
        <w:rPr>
          <w:b/>
          <w:lang w:val="id-ID"/>
        </w:rPr>
        <w:t xml:space="preserve">di </w:t>
      </w:r>
      <w:r w:rsidR="00B0466C" w:rsidRPr="00910CB8">
        <w:rPr>
          <w:b/>
        </w:rPr>
        <w:t>Wilayah</w:t>
      </w:r>
      <w:r w:rsidRPr="00910CB8">
        <w:rPr>
          <w:b/>
          <w:lang w:val="id-ID"/>
        </w:rPr>
        <w:t xml:space="preserve"> Pampangan Kabupaten </w:t>
      </w:r>
      <w:r w:rsidR="00B0466C" w:rsidRPr="00910CB8">
        <w:rPr>
          <w:b/>
        </w:rPr>
        <w:t>OKI</w:t>
      </w:r>
      <w:r w:rsidRPr="00910CB8">
        <w:rPr>
          <w:b/>
          <w:lang w:val="id-ID"/>
        </w:rPr>
        <w:t xml:space="preserve"> Tahun 2020-2023</w:t>
      </w:r>
    </w:p>
    <w:p w14:paraId="78E9ECF2" w14:textId="77777777" w:rsidR="006411FC" w:rsidRPr="00910CB8" w:rsidRDefault="006411FC" w:rsidP="00720C61">
      <w:pPr>
        <w:pStyle w:val="TeksIsi"/>
        <w:tabs>
          <w:tab w:val="clear" w:pos="720"/>
          <w:tab w:val="left" w:pos="709"/>
          <w:tab w:val="left" w:pos="900"/>
        </w:tabs>
        <w:spacing w:line="276" w:lineRule="auto"/>
        <w:rPr>
          <w:b/>
          <w:lang w:val="id-ID"/>
        </w:rPr>
      </w:pPr>
    </w:p>
    <w:tbl>
      <w:tblPr>
        <w:tblStyle w:val="KisiTabel"/>
        <w:tblW w:w="0" w:type="auto"/>
        <w:jc w:val="center"/>
        <w:tblLook w:val="04A0" w:firstRow="1" w:lastRow="0" w:firstColumn="1" w:lastColumn="0" w:noHBand="0" w:noVBand="1"/>
      </w:tblPr>
      <w:tblGrid>
        <w:gridCol w:w="794"/>
        <w:gridCol w:w="2301"/>
        <w:gridCol w:w="1158"/>
        <w:gridCol w:w="1134"/>
        <w:gridCol w:w="1134"/>
        <w:gridCol w:w="1275"/>
      </w:tblGrid>
      <w:tr w:rsidR="006411FC" w:rsidRPr="00910CB8" w14:paraId="3F429AAE" w14:textId="77777777" w:rsidTr="00790047">
        <w:trPr>
          <w:jc w:val="center"/>
        </w:trPr>
        <w:tc>
          <w:tcPr>
            <w:tcW w:w="794" w:type="dxa"/>
            <w:vMerge w:val="restart"/>
          </w:tcPr>
          <w:p w14:paraId="4133F840" w14:textId="77777777" w:rsidR="006411FC" w:rsidRPr="00910CB8" w:rsidRDefault="006411FC" w:rsidP="00720C61">
            <w:pPr>
              <w:pStyle w:val="TeksIsi"/>
              <w:tabs>
                <w:tab w:val="clear" w:pos="720"/>
                <w:tab w:val="left" w:pos="709"/>
                <w:tab w:val="left" w:pos="900"/>
              </w:tabs>
              <w:spacing w:line="276" w:lineRule="auto"/>
              <w:rPr>
                <w:b/>
              </w:rPr>
            </w:pPr>
            <w:r w:rsidRPr="00910CB8">
              <w:rPr>
                <w:b/>
              </w:rPr>
              <w:t>No</w:t>
            </w:r>
          </w:p>
        </w:tc>
        <w:tc>
          <w:tcPr>
            <w:tcW w:w="2301" w:type="dxa"/>
            <w:vMerge w:val="restart"/>
          </w:tcPr>
          <w:p w14:paraId="01C77E4E" w14:textId="77777777" w:rsidR="006411FC" w:rsidRPr="00910CB8" w:rsidRDefault="006411FC" w:rsidP="00720C61">
            <w:pPr>
              <w:pStyle w:val="TeksIsi"/>
              <w:tabs>
                <w:tab w:val="clear" w:pos="720"/>
                <w:tab w:val="left" w:pos="709"/>
                <w:tab w:val="left" w:pos="900"/>
              </w:tabs>
              <w:spacing w:line="276" w:lineRule="auto"/>
              <w:rPr>
                <w:b/>
              </w:rPr>
            </w:pPr>
            <w:r w:rsidRPr="00910CB8">
              <w:rPr>
                <w:b/>
              </w:rPr>
              <w:t>Bentuk Kriminal</w:t>
            </w:r>
          </w:p>
        </w:tc>
        <w:tc>
          <w:tcPr>
            <w:tcW w:w="4701" w:type="dxa"/>
            <w:gridSpan w:val="4"/>
          </w:tcPr>
          <w:p w14:paraId="5D451BA6" w14:textId="77777777" w:rsidR="006411FC" w:rsidRPr="00910CB8" w:rsidRDefault="006411FC" w:rsidP="002907BD">
            <w:pPr>
              <w:pStyle w:val="TeksIsi"/>
              <w:tabs>
                <w:tab w:val="clear" w:pos="720"/>
                <w:tab w:val="left" w:pos="709"/>
                <w:tab w:val="left" w:pos="900"/>
              </w:tabs>
              <w:spacing w:line="276" w:lineRule="auto"/>
              <w:jc w:val="center"/>
              <w:rPr>
                <w:b/>
              </w:rPr>
            </w:pPr>
            <w:r w:rsidRPr="00910CB8">
              <w:rPr>
                <w:b/>
              </w:rPr>
              <w:t>Tahun</w:t>
            </w:r>
          </w:p>
        </w:tc>
      </w:tr>
      <w:tr w:rsidR="006411FC" w:rsidRPr="00910CB8" w14:paraId="58FC56CE" w14:textId="77777777" w:rsidTr="00790047">
        <w:trPr>
          <w:trHeight w:val="211"/>
          <w:jc w:val="center"/>
        </w:trPr>
        <w:tc>
          <w:tcPr>
            <w:tcW w:w="794" w:type="dxa"/>
            <w:vMerge/>
          </w:tcPr>
          <w:p w14:paraId="7934DADA" w14:textId="77777777" w:rsidR="006411FC" w:rsidRPr="00910CB8" w:rsidRDefault="006411FC" w:rsidP="00720C61">
            <w:pPr>
              <w:pStyle w:val="TeksIsi"/>
              <w:tabs>
                <w:tab w:val="clear" w:pos="720"/>
                <w:tab w:val="left" w:pos="709"/>
                <w:tab w:val="left" w:pos="900"/>
              </w:tabs>
              <w:spacing w:line="276" w:lineRule="auto"/>
              <w:rPr>
                <w:b/>
              </w:rPr>
            </w:pPr>
          </w:p>
        </w:tc>
        <w:tc>
          <w:tcPr>
            <w:tcW w:w="2301" w:type="dxa"/>
            <w:vMerge/>
          </w:tcPr>
          <w:p w14:paraId="7BBCCEA2" w14:textId="77777777" w:rsidR="006411FC" w:rsidRPr="00910CB8" w:rsidRDefault="006411FC" w:rsidP="00720C61">
            <w:pPr>
              <w:pStyle w:val="TeksIsi"/>
              <w:tabs>
                <w:tab w:val="clear" w:pos="720"/>
                <w:tab w:val="left" w:pos="709"/>
                <w:tab w:val="left" w:pos="900"/>
              </w:tabs>
              <w:spacing w:line="276" w:lineRule="auto"/>
              <w:rPr>
                <w:b/>
              </w:rPr>
            </w:pPr>
          </w:p>
        </w:tc>
        <w:tc>
          <w:tcPr>
            <w:tcW w:w="1158" w:type="dxa"/>
          </w:tcPr>
          <w:p w14:paraId="15501D5B" w14:textId="77777777" w:rsidR="006411FC" w:rsidRPr="00910CB8" w:rsidRDefault="006411FC" w:rsidP="00720C61">
            <w:pPr>
              <w:pStyle w:val="TeksIsi"/>
              <w:tabs>
                <w:tab w:val="clear" w:pos="720"/>
                <w:tab w:val="left" w:pos="709"/>
                <w:tab w:val="left" w:pos="900"/>
              </w:tabs>
              <w:spacing w:line="276" w:lineRule="auto"/>
              <w:rPr>
                <w:b/>
              </w:rPr>
            </w:pPr>
            <w:r w:rsidRPr="00910CB8">
              <w:rPr>
                <w:b/>
              </w:rPr>
              <w:t>2020</w:t>
            </w:r>
          </w:p>
        </w:tc>
        <w:tc>
          <w:tcPr>
            <w:tcW w:w="1134" w:type="dxa"/>
          </w:tcPr>
          <w:p w14:paraId="3D82F351" w14:textId="77777777" w:rsidR="006411FC" w:rsidRPr="00910CB8" w:rsidRDefault="006411FC" w:rsidP="00720C61">
            <w:pPr>
              <w:pStyle w:val="TeksIsi"/>
              <w:tabs>
                <w:tab w:val="clear" w:pos="720"/>
                <w:tab w:val="left" w:pos="709"/>
                <w:tab w:val="left" w:pos="900"/>
              </w:tabs>
              <w:spacing w:line="276" w:lineRule="auto"/>
              <w:rPr>
                <w:b/>
              </w:rPr>
            </w:pPr>
            <w:r w:rsidRPr="00910CB8">
              <w:rPr>
                <w:b/>
              </w:rPr>
              <w:t>2021</w:t>
            </w:r>
          </w:p>
        </w:tc>
        <w:tc>
          <w:tcPr>
            <w:tcW w:w="1134" w:type="dxa"/>
          </w:tcPr>
          <w:p w14:paraId="63BD3A4C" w14:textId="77777777" w:rsidR="006411FC" w:rsidRPr="00910CB8" w:rsidRDefault="006411FC" w:rsidP="00720C61">
            <w:pPr>
              <w:pStyle w:val="TeksIsi"/>
              <w:tabs>
                <w:tab w:val="clear" w:pos="720"/>
                <w:tab w:val="left" w:pos="709"/>
                <w:tab w:val="left" w:pos="900"/>
              </w:tabs>
              <w:spacing w:line="276" w:lineRule="auto"/>
              <w:rPr>
                <w:b/>
              </w:rPr>
            </w:pPr>
            <w:r w:rsidRPr="00910CB8">
              <w:rPr>
                <w:b/>
              </w:rPr>
              <w:t>2022</w:t>
            </w:r>
          </w:p>
        </w:tc>
        <w:tc>
          <w:tcPr>
            <w:tcW w:w="1275" w:type="dxa"/>
          </w:tcPr>
          <w:p w14:paraId="6D726793" w14:textId="77777777" w:rsidR="006411FC" w:rsidRPr="00910CB8" w:rsidRDefault="006411FC" w:rsidP="00720C61">
            <w:pPr>
              <w:pStyle w:val="TeksIsi"/>
              <w:tabs>
                <w:tab w:val="clear" w:pos="720"/>
                <w:tab w:val="left" w:pos="709"/>
                <w:tab w:val="left" w:pos="900"/>
              </w:tabs>
              <w:spacing w:line="276" w:lineRule="auto"/>
              <w:rPr>
                <w:b/>
              </w:rPr>
            </w:pPr>
            <w:r w:rsidRPr="00910CB8">
              <w:rPr>
                <w:b/>
              </w:rPr>
              <w:t>2023</w:t>
            </w:r>
          </w:p>
        </w:tc>
      </w:tr>
      <w:tr w:rsidR="006411FC" w:rsidRPr="00910CB8" w14:paraId="7FE9E839" w14:textId="77777777" w:rsidTr="00790047">
        <w:trPr>
          <w:jc w:val="center"/>
        </w:trPr>
        <w:tc>
          <w:tcPr>
            <w:tcW w:w="794" w:type="dxa"/>
          </w:tcPr>
          <w:p w14:paraId="639B05F5" w14:textId="77777777" w:rsidR="006411FC" w:rsidRPr="00910CB8" w:rsidRDefault="006411FC" w:rsidP="00720C61">
            <w:pPr>
              <w:pStyle w:val="TeksIsi"/>
              <w:tabs>
                <w:tab w:val="clear" w:pos="720"/>
                <w:tab w:val="left" w:pos="709"/>
                <w:tab w:val="left" w:pos="900"/>
              </w:tabs>
              <w:spacing w:line="276" w:lineRule="auto"/>
            </w:pPr>
            <w:r w:rsidRPr="00910CB8">
              <w:t>1</w:t>
            </w:r>
          </w:p>
          <w:p w14:paraId="4D408223" w14:textId="77777777" w:rsidR="006411FC" w:rsidRPr="00910CB8" w:rsidRDefault="006411FC" w:rsidP="00720C61">
            <w:pPr>
              <w:pStyle w:val="TeksIsi"/>
              <w:tabs>
                <w:tab w:val="clear" w:pos="720"/>
                <w:tab w:val="left" w:pos="709"/>
                <w:tab w:val="left" w:pos="900"/>
              </w:tabs>
              <w:spacing w:line="276" w:lineRule="auto"/>
            </w:pPr>
            <w:r w:rsidRPr="00910CB8">
              <w:t>2</w:t>
            </w:r>
          </w:p>
          <w:p w14:paraId="3ECD5567" w14:textId="77777777" w:rsidR="006411FC" w:rsidRPr="00910CB8" w:rsidRDefault="006411FC" w:rsidP="00720C61">
            <w:pPr>
              <w:pStyle w:val="TeksIsi"/>
              <w:tabs>
                <w:tab w:val="clear" w:pos="720"/>
                <w:tab w:val="left" w:pos="709"/>
                <w:tab w:val="left" w:pos="900"/>
              </w:tabs>
              <w:spacing w:line="276" w:lineRule="auto"/>
            </w:pPr>
            <w:r w:rsidRPr="00910CB8">
              <w:t>3</w:t>
            </w:r>
          </w:p>
          <w:p w14:paraId="66521E57" w14:textId="77777777" w:rsidR="006411FC" w:rsidRPr="00910CB8" w:rsidRDefault="006411FC" w:rsidP="00720C61">
            <w:pPr>
              <w:pStyle w:val="TeksIsi"/>
              <w:tabs>
                <w:tab w:val="clear" w:pos="720"/>
                <w:tab w:val="left" w:pos="709"/>
                <w:tab w:val="left" w:pos="900"/>
              </w:tabs>
              <w:spacing w:line="276" w:lineRule="auto"/>
            </w:pPr>
            <w:r w:rsidRPr="00910CB8">
              <w:t>4</w:t>
            </w:r>
          </w:p>
          <w:p w14:paraId="7762EC35" w14:textId="77777777" w:rsidR="006411FC" w:rsidRPr="00910CB8" w:rsidRDefault="006411FC" w:rsidP="00720C61">
            <w:pPr>
              <w:pStyle w:val="TeksIsi"/>
              <w:tabs>
                <w:tab w:val="clear" w:pos="720"/>
                <w:tab w:val="left" w:pos="709"/>
                <w:tab w:val="left" w:pos="900"/>
              </w:tabs>
              <w:spacing w:line="276" w:lineRule="auto"/>
            </w:pPr>
            <w:r w:rsidRPr="00910CB8">
              <w:t>5</w:t>
            </w:r>
          </w:p>
          <w:p w14:paraId="290CB015" w14:textId="77777777" w:rsidR="006411FC" w:rsidRPr="00910CB8" w:rsidRDefault="006411FC" w:rsidP="00720C61">
            <w:pPr>
              <w:pStyle w:val="TeksIsi"/>
              <w:tabs>
                <w:tab w:val="clear" w:pos="720"/>
                <w:tab w:val="left" w:pos="709"/>
                <w:tab w:val="left" w:pos="900"/>
              </w:tabs>
              <w:spacing w:line="276" w:lineRule="auto"/>
            </w:pPr>
            <w:r w:rsidRPr="00910CB8">
              <w:t>6</w:t>
            </w:r>
          </w:p>
        </w:tc>
        <w:tc>
          <w:tcPr>
            <w:tcW w:w="2301" w:type="dxa"/>
          </w:tcPr>
          <w:p w14:paraId="66CBCECC" w14:textId="77777777" w:rsidR="006411FC" w:rsidRPr="00910CB8" w:rsidRDefault="006411FC" w:rsidP="00720C61">
            <w:pPr>
              <w:pStyle w:val="TeksIsi"/>
              <w:tabs>
                <w:tab w:val="clear" w:pos="720"/>
                <w:tab w:val="left" w:pos="709"/>
                <w:tab w:val="left" w:pos="900"/>
              </w:tabs>
              <w:spacing w:line="276" w:lineRule="auto"/>
            </w:pPr>
            <w:r w:rsidRPr="00910CB8">
              <w:t>Asusila</w:t>
            </w:r>
          </w:p>
          <w:p w14:paraId="33C958A7" w14:textId="77777777" w:rsidR="006411FC" w:rsidRPr="00910CB8" w:rsidRDefault="006411FC" w:rsidP="00720C61">
            <w:pPr>
              <w:pStyle w:val="TeksIsi"/>
              <w:tabs>
                <w:tab w:val="clear" w:pos="720"/>
                <w:tab w:val="left" w:pos="709"/>
                <w:tab w:val="left" w:pos="900"/>
              </w:tabs>
              <w:spacing w:line="276" w:lineRule="auto"/>
            </w:pPr>
            <w:r w:rsidRPr="00910CB8">
              <w:t>Pencurian</w:t>
            </w:r>
          </w:p>
          <w:p w14:paraId="4E5AD1C3" w14:textId="77777777" w:rsidR="006411FC" w:rsidRPr="00910CB8" w:rsidRDefault="006411FC" w:rsidP="00720C61">
            <w:pPr>
              <w:pStyle w:val="TeksIsi"/>
              <w:tabs>
                <w:tab w:val="clear" w:pos="720"/>
                <w:tab w:val="left" w:pos="709"/>
                <w:tab w:val="left" w:pos="900"/>
              </w:tabs>
              <w:spacing w:line="276" w:lineRule="auto"/>
            </w:pPr>
            <w:r w:rsidRPr="00910CB8">
              <w:t>Penganiayaan</w:t>
            </w:r>
          </w:p>
          <w:p w14:paraId="0D2E108B" w14:textId="77777777" w:rsidR="006411FC" w:rsidRPr="00910CB8" w:rsidRDefault="006411FC" w:rsidP="00720C61">
            <w:pPr>
              <w:pStyle w:val="TeksIsi"/>
              <w:tabs>
                <w:tab w:val="clear" w:pos="720"/>
                <w:tab w:val="left" w:pos="709"/>
                <w:tab w:val="left" w:pos="900"/>
              </w:tabs>
              <w:spacing w:line="276" w:lineRule="auto"/>
            </w:pPr>
            <w:r w:rsidRPr="00910CB8">
              <w:t>Pemerasan</w:t>
            </w:r>
          </w:p>
          <w:p w14:paraId="3B3D4AC9" w14:textId="77777777" w:rsidR="006411FC" w:rsidRPr="00910CB8" w:rsidRDefault="006411FC" w:rsidP="00720C61">
            <w:pPr>
              <w:pStyle w:val="TeksIsi"/>
              <w:tabs>
                <w:tab w:val="clear" w:pos="720"/>
                <w:tab w:val="left" w:pos="709"/>
                <w:tab w:val="left" w:pos="900"/>
              </w:tabs>
              <w:spacing w:line="276" w:lineRule="auto"/>
            </w:pPr>
            <w:r w:rsidRPr="00910CB8">
              <w:t>Narkoba</w:t>
            </w:r>
          </w:p>
          <w:p w14:paraId="396AD3E4" w14:textId="77777777" w:rsidR="006411FC" w:rsidRPr="00910CB8" w:rsidRDefault="006411FC" w:rsidP="00720C61">
            <w:pPr>
              <w:pStyle w:val="TeksIsi"/>
              <w:tabs>
                <w:tab w:val="clear" w:pos="720"/>
                <w:tab w:val="left" w:pos="709"/>
                <w:tab w:val="left" w:pos="900"/>
              </w:tabs>
              <w:spacing w:line="276" w:lineRule="auto"/>
            </w:pPr>
            <w:r w:rsidRPr="00910CB8">
              <w:t>Pengeroyokan</w:t>
            </w:r>
          </w:p>
          <w:p w14:paraId="524FA79F" w14:textId="77777777" w:rsidR="006411FC" w:rsidRPr="00910CB8" w:rsidRDefault="006411FC" w:rsidP="00720C61">
            <w:pPr>
              <w:pStyle w:val="TeksIsi"/>
              <w:tabs>
                <w:tab w:val="clear" w:pos="720"/>
                <w:tab w:val="left" w:pos="709"/>
                <w:tab w:val="left" w:pos="900"/>
              </w:tabs>
              <w:spacing w:line="276" w:lineRule="auto"/>
            </w:pPr>
          </w:p>
        </w:tc>
        <w:tc>
          <w:tcPr>
            <w:tcW w:w="1158" w:type="dxa"/>
          </w:tcPr>
          <w:p w14:paraId="54DE57C7" w14:textId="77777777" w:rsidR="006411FC" w:rsidRPr="00910CB8" w:rsidRDefault="006411FC" w:rsidP="00720C61">
            <w:pPr>
              <w:pStyle w:val="TeksIsi"/>
              <w:tabs>
                <w:tab w:val="clear" w:pos="720"/>
                <w:tab w:val="left" w:pos="709"/>
                <w:tab w:val="left" w:pos="900"/>
              </w:tabs>
              <w:spacing w:line="276" w:lineRule="auto"/>
            </w:pPr>
            <w:r w:rsidRPr="00910CB8">
              <w:t>5</w:t>
            </w:r>
          </w:p>
          <w:p w14:paraId="70DA3F09" w14:textId="77777777" w:rsidR="006411FC" w:rsidRPr="00910CB8" w:rsidRDefault="006411FC" w:rsidP="00720C61">
            <w:pPr>
              <w:pStyle w:val="TeksIsi"/>
              <w:tabs>
                <w:tab w:val="clear" w:pos="720"/>
                <w:tab w:val="left" w:pos="709"/>
                <w:tab w:val="left" w:pos="900"/>
              </w:tabs>
              <w:spacing w:line="276" w:lineRule="auto"/>
            </w:pPr>
            <w:r w:rsidRPr="00910CB8">
              <w:t>18</w:t>
            </w:r>
          </w:p>
          <w:p w14:paraId="7FB142FD" w14:textId="77777777" w:rsidR="006411FC" w:rsidRPr="00910CB8" w:rsidRDefault="006411FC" w:rsidP="00720C61">
            <w:pPr>
              <w:pStyle w:val="TeksIsi"/>
              <w:tabs>
                <w:tab w:val="clear" w:pos="720"/>
                <w:tab w:val="left" w:pos="709"/>
                <w:tab w:val="left" w:pos="900"/>
              </w:tabs>
              <w:spacing w:line="276" w:lineRule="auto"/>
            </w:pPr>
            <w:r w:rsidRPr="00910CB8">
              <w:t>5</w:t>
            </w:r>
          </w:p>
          <w:p w14:paraId="4E63D487" w14:textId="77777777" w:rsidR="006411FC" w:rsidRPr="00910CB8" w:rsidRDefault="006411FC" w:rsidP="00720C61">
            <w:pPr>
              <w:pStyle w:val="TeksIsi"/>
              <w:tabs>
                <w:tab w:val="clear" w:pos="720"/>
                <w:tab w:val="left" w:pos="709"/>
                <w:tab w:val="left" w:pos="900"/>
              </w:tabs>
              <w:spacing w:line="276" w:lineRule="auto"/>
            </w:pPr>
            <w:r w:rsidRPr="00910CB8">
              <w:t>5</w:t>
            </w:r>
          </w:p>
          <w:p w14:paraId="66DD192E" w14:textId="77777777" w:rsidR="006411FC" w:rsidRPr="00910CB8" w:rsidRDefault="006411FC" w:rsidP="00720C61">
            <w:pPr>
              <w:pStyle w:val="TeksIsi"/>
              <w:tabs>
                <w:tab w:val="clear" w:pos="720"/>
                <w:tab w:val="left" w:pos="709"/>
                <w:tab w:val="left" w:pos="900"/>
              </w:tabs>
              <w:spacing w:line="276" w:lineRule="auto"/>
            </w:pPr>
            <w:r w:rsidRPr="00910CB8">
              <w:t>5</w:t>
            </w:r>
          </w:p>
          <w:p w14:paraId="4B1BE741" w14:textId="77777777" w:rsidR="006411FC" w:rsidRPr="00910CB8" w:rsidRDefault="006411FC" w:rsidP="00720C61">
            <w:pPr>
              <w:pStyle w:val="TeksIsi"/>
              <w:tabs>
                <w:tab w:val="clear" w:pos="720"/>
                <w:tab w:val="left" w:pos="709"/>
                <w:tab w:val="left" w:pos="900"/>
              </w:tabs>
              <w:spacing w:line="276" w:lineRule="auto"/>
            </w:pPr>
            <w:r w:rsidRPr="00910CB8">
              <w:t>8</w:t>
            </w:r>
          </w:p>
        </w:tc>
        <w:tc>
          <w:tcPr>
            <w:tcW w:w="1134" w:type="dxa"/>
          </w:tcPr>
          <w:p w14:paraId="088397E3" w14:textId="77777777" w:rsidR="006411FC" w:rsidRPr="00910CB8" w:rsidRDefault="006411FC" w:rsidP="00720C61">
            <w:pPr>
              <w:pStyle w:val="TeksIsi"/>
              <w:tabs>
                <w:tab w:val="clear" w:pos="720"/>
                <w:tab w:val="left" w:pos="709"/>
                <w:tab w:val="left" w:pos="900"/>
              </w:tabs>
              <w:spacing w:line="276" w:lineRule="auto"/>
            </w:pPr>
            <w:r w:rsidRPr="00910CB8">
              <w:t>4</w:t>
            </w:r>
          </w:p>
          <w:p w14:paraId="3B6688D3" w14:textId="77777777" w:rsidR="006411FC" w:rsidRPr="00910CB8" w:rsidRDefault="006411FC" w:rsidP="00720C61">
            <w:pPr>
              <w:pStyle w:val="TeksIsi"/>
              <w:tabs>
                <w:tab w:val="clear" w:pos="720"/>
                <w:tab w:val="left" w:pos="709"/>
                <w:tab w:val="left" w:pos="900"/>
              </w:tabs>
              <w:spacing w:line="276" w:lineRule="auto"/>
            </w:pPr>
            <w:r w:rsidRPr="00910CB8">
              <w:t>16</w:t>
            </w:r>
          </w:p>
          <w:p w14:paraId="679BEAAE" w14:textId="77777777" w:rsidR="006411FC" w:rsidRPr="00910CB8" w:rsidRDefault="006411FC" w:rsidP="00720C61">
            <w:pPr>
              <w:pStyle w:val="TeksIsi"/>
              <w:tabs>
                <w:tab w:val="clear" w:pos="720"/>
                <w:tab w:val="left" w:pos="709"/>
                <w:tab w:val="left" w:pos="900"/>
              </w:tabs>
              <w:spacing w:line="276" w:lineRule="auto"/>
            </w:pPr>
            <w:r w:rsidRPr="00910CB8">
              <w:t>5</w:t>
            </w:r>
          </w:p>
          <w:p w14:paraId="638701DB" w14:textId="77777777" w:rsidR="006411FC" w:rsidRPr="00910CB8" w:rsidRDefault="006411FC" w:rsidP="00720C61">
            <w:pPr>
              <w:pStyle w:val="TeksIsi"/>
              <w:tabs>
                <w:tab w:val="clear" w:pos="720"/>
                <w:tab w:val="left" w:pos="709"/>
                <w:tab w:val="left" w:pos="900"/>
              </w:tabs>
              <w:spacing w:line="276" w:lineRule="auto"/>
            </w:pPr>
            <w:r w:rsidRPr="00910CB8">
              <w:t>3</w:t>
            </w:r>
          </w:p>
          <w:p w14:paraId="4D5F16EF" w14:textId="77777777" w:rsidR="006411FC" w:rsidRPr="00910CB8" w:rsidRDefault="006411FC" w:rsidP="00720C61">
            <w:pPr>
              <w:pStyle w:val="TeksIsi"/>
              <w:tabs>
                <w:tab w:val="clear" w:pos="720"/>
                <w:tab w:val="left" w:pos="709"/>
                <w:tab w:val="left" w:pos="900"/>
              </w:tabs>
              <w:spacing w:line="276" w:lineRule="auto"/>
            </w:pPr>
            <w:r w:rsidRPr="00910CB8">
              <w:t>4</w:t>
            </w:r>
          </w:p>
          <w:p w14:paraId="53FFA9A3" w14:textId="77777777" w:rsidR="006411FC" w:rsidRPr="00910CB8" w:rsidRDefault="006411FC" w:rsidP="00720C61">
            <w:pPr>
              <w:pStyle w:val="TeksIsi"/>
              <w:tabs>
                <w:tab w:val="clear" w:pos="720"/>
                <w:tab w:val="left" w:pos="709"/>
                <w:tab w:val="left" w:pos="900"/>
              </w:tabs>
              <w:spacing w:line="276" w:lineRule="auto"/>
            </w:pPr>
            <w:r w:rsidRPr="00910CB8">
              <w:t>10</w:t>
            </w:r>
          </w:p>
        </w:tc>
        <w:tc>
          <w:tcPr>
            <w:tcW w:w="1134" w:type="dxa"/>
          </w:tcPr>
          <w:p w14:paraId="121BB1C0" w14:textId="77777777" w:rsidR="006411FC" w:rsidRPr="00910CB8" w:rsidRDefault="006411FC" w:rsidP="00720C61">
            <w:pPr>
              <w:pStyle w:val="TeksIsi"/>
              <w:tabs>
                <w:tab w:val="clear" w:pos="720"/>
                <w:tab w:val="left" w:pos="709"/>
                <w:tab w:val="left" w:pos="900"/>
              </w:tabs>
              <w:spacing w:line="276" w:lineRule="auto"/>
            </w:pPr>
            <w:r w:rsidRPr="00910CB8">
              <w:t>3</w:t>
            </w:r>
          </w:p>
          <w:p w14:paraId="4B7EDCEE" w14:textId="77777777" w:rsidR="006411FC" w:rsidRPr="00910CB8" w:rsidRDefault="006411FC" w:rsidP="00720C61">
            <w:pPr>
              <w:pStyle w:val="TeksIsi"/>
              <w:tabs>
                <w:tab w:val="clear" w:pos="720"/>
                <w:tab w:val="left" w:pos="709"/>
                <w:tab w:val="left" w:pos="900"/>
              </w:tabs>
              <w:spacing w:line="276" w:lineRule="auto"/>
            </w:pPr>
            <w:r w:rsidRPr="00910CB8">
              <w:t>12</w:t>
            </w:r>
          </w:p>
          <w:p w14:paraId="5CEE698E" w14:textId="77777777" w:rsidR="006411FC" w:rsidRPr="00910CB8" w:rsidRDefault="006411FC" w:rsidP="00720C61">
            <w:pPr>
              <w:pStyle w:val="TeksIsi"/>
              <w:tabs>
                <w:tab w:val="clear" w:pos="720"/>
                <w:tab w:val="left" w:pos="709"/>
                <w:tab w:val="left" w:pos="900"/>
              </w:tabs>
              <w:spacing w:line="276" w:lineRule="auto"/>
            </w:pPr>
            <w:r w:rsidRPr="00910CB8">
              <w:t>3</w:t>
            </w:r>
          </w:p>
          <w:p w14:paraId="41545749" w14:textId="77777777" w:rsidR="006411FC" w:rsidRPr="00910CB8" w:rsidRDefault="006411FC" w:rsidP="00720C61">
            <w:pPr>
              <w:pStyle w:val="TeksIsi"/>
              <w:tabs>
                <w:tab w:val="clear" w:pos="720"/>
                <w:tab w:val="left" w:pos="709"/>
                <w:tab w:val="left" w:pos="900"/>
              </w:tabs>
              <w:spacing w:line="276" w:lineRule="auto"/>
            </w:pPr>
            <w:r w:rsidRPr="00910CB8">
              <w:t>3</w:t>
            </w:r>
          </w:p>
          <w:p w14:paraId="5BA5582B" w14:textId="77777777" w:rsidR="006411FC" w:rsidRPr="00910CB8" w:rsidRDefault="006411FC" w:rsidP="00720C61">
            <w:pPr>
              <w:pStyle w:val="TeksIsi"/>
              <w:tabs>
                <w:tab w:val="clear" w:pos="720"/>
                <w:tab w:val="left" w:pos="709"/>
                <w:tab w:val="left" w:pos="900"/>
              </w:tabs>
              <w:spacing w:line="276" w:lineRule="auto"/>
            </w:pPr>
            <w:r w:rsidRPr="00910CB8">
              <w:t>4</w:t>
            </w:r>
          </w:p>
          <w:p w14:paraId="713462DA" w14:textId="77777777" w:rsidR="006411FC" w:rsidRPr="00910CB8" w:rsidRDefault="006411FC" w:rsidP="00720C61">
            <w:pPr>
              <w:pStyle w:val="TeksIsi"/>
              <w:tabs>
                <w:tab w:val="clear" w:pos="720"/>
                <w:tab w:val="left" w:pos="709"/>
                <w:tab w:val="left" w:pos="900"/>
              </w:tabs>
              <w:spacing w:line="276" w:lineRule="auto"/>
            </w:pPr>
            <w:r w:rsidRPr="00910CB8">
              <w:t>12</w:t>
            </w:r>
          </w:p>
        </w:tc>
        <w:tc>
          <w:tcPr>
            <w:tcW w:w="1275" w:type="dxa"/>
          </w:tcPr>
          <w:p w14:paraId="01C1415B" w14:textId="77777777" w:rsidR="006411FC" w:rsidRPr="00910CB8" w:rsidRDefault="006411FC" w:rsidP="00720C61">
            <w:pPr>
              <w:pStyle w:val="TeksIsi"/>
              <w:tabs>
                <w:tab w:val="clear" w:pos="720"/>
                <w:tab w:val="left" w:pos="709"/>
                <w:tab w:val="left" w:pos="900"/>
              </w:tabs>
              <w:spacing w:line="276" w:lineRule="auto"/>
            </w:pPr>
            <w:r w:rsidRPr="00910CB8">
              <w:t>2</w:t>
            </w:r>
          </w:p>
          <w:p w14:paraId="6DF4F2C8" w14:textId="77777777" w:rsidR="006411FC" w:rsidRPr="00910CB8" w:rsidRDefault="006411FC" w:rsidP="00720C61">
            <w:pPr>
              <w:pStyle w:val="TeksIsi"/>
              <w:tabs>
                <w:tab w:val="clear" w:pos="720"/>
                <w:tab w:val="left" w:pos="709"/>
                <w:tab w:val="left" w:pos="900"/>
              </w:tabs>
              <w:spacing w:line="276" w:lineRule="auto"/>
            </w:pPr>
            <w:r w:rsidRPr="00910CB8">
              <w:t>14</w:t>
            </w:r>
          </w:p>
          <w:p w14:paraId="6912E1BC" w14:textId="77777777" w:rsidR="006411FC" w:rsidRPr="00910CB8" w:rsidRDefault="006411FC" w:rsidP="00720C61">
            <w:pPr>
              <w:pStyle w:val="TeksIsi"/>
              <w:tabs>
                <w:tab w:val="clear" w:pos="720"/>
                <w:tab w:val="left" w:pos="709"/>
                <w:tab w:val="left" w:pos="900"/>
              </w:tabs>
              <w:spacing w:line="276" w:lineRule="auto"/>
            </w:pPr>
            <w:r w:rsidRPr="00910CB8">
              <w:t>1</w:t>
            </w:r>
          </w:p>
          <w:p w14:paraId="146ADC9D" w14:textId="77777777" w:rsidR="006411FC" w:rsidRPr="00910CB8" w:rsidRDefault="006411FC" w:rsidP="00720C61">
            <w:pPr>
              <w:pStyle w:val="TeksIsi"/>
              <w:tabs>
                <w:tab w:val="clear" w:pos="720"/>
                <w:tab w:val="left" w:pos="709"/>
                <w:tab w:val="left" w:pos="900"/>
              </w:tabs>
              <w:spacing w:line="276" w:lineRule="auto"/>
            </w:pPr>
            <w:r w:rsidRPr="00910CB8">
              <w:t>1</w:t>
            </w:r>
          </w:p>
          <w:p w14:paraId="629E3B6A" w14:textId="77777777" w:rsidR="006411FC" w:rsidRPr="00910CB8" w:rsidRDefault="006411FC" w:rsidP="00720C61">
            <w:pPr>
              <w:pStyle w:val="TeksIsi"/>
              <w:tabs>
                <w:tab w:val="clear" w:pos="720"/>
                <w:tab w:val="left" w:pos="709"/>
                <w:tab w:val="left" w:pos="900"/>
              </w:tabs>
              <w:spacing w:line="276" w:lineRule="auto"/>
            </w:pPr>
            <w:r w:rsidRPr="00910CB8">
              <w:t>4</w:t>
            </w:r>
          </w:p>
          <w:p w14:paraId="6B5A3D2D" w14:textId="77777777" w:rsidR="006411FC" w:rsidRPr="00910CB8" w:rsidRDefault="006411FC" w:rsidP="00720C61">
            <w:pPr>
              <w:pStyle w:val="TeksIsi"/>
              <w:tabs>
                <w:tab w:val="clear" w:pos="720"/>
                <w:tab w:val="left" w:pos="709"/>
                <w:tab w:val="left" w:pos="900"/>
              </w:tabs>
              <w:spacing w:line="276" w:lineRule="auto"/>
            </w:pPr>
            <w:r w:rsidRPr="00910CB8">
              <w:t>8</w:t>
            </w:r>
          </w:p>
        </w:tc>
      </w:tr>
      <w:tr w:rsidR="006411FC" w:rsidRPr="00910CB8" w14:paraId="4E080630" w14:textId="77777777" w:rsidTr="00790047">
        <w:trPr>
          <w:jc w:val="center"/>
        </w:trPr>
        <w:tc>
          <w:tcPr>
            <w:tcW w:w="794" w:type="dxa"/>
          </w:tcPr>
          <w:p w14:paraId="4B7EBCBB" w14:textId="77777777" w:rsidR="006411FC" w:rsidRPr="00910CB8" w:rsidRDefault="006411FC" w:rsidP="00720C61">
            <w:pPr>
              <w:pStyle w:val="TeksIsi"/>
              <w:tabs>
                <w:tab w:val="clear" w:pos="720"/>
                <w:tab w:val="left" w:pos="709"/>
                <w:tab w:val="left" w:pos="900"/>
              </w:tabs>
              <w:spacing w:line="276" w:lineRule="auto"/>
            </w:pPr>
          </w:p>
        </w:tc>
        <w:tc>
          <w:tcPr>
            <w:tcW w:w="2301" w:type="dxa"/>
          </w:tcPr>
          <w:p w14:paraId="581B2CAC" w14:textId="77777777" w:rsidR="006411FC" w:rsidRPr="00910CB8" w:rsidRDefault="006411FC" w:rsidP="00720C61">
            <w:pPr>
              <w:pStyle w:val="TeksIsi"/>
              <w:tabs>
                <w:tab w:val="clear" w:pos="720"/>
                <w:tab w:val="left" w:pos="709"/>
                <w:tab w:val="left" w:pos="900"/>
              </w:tabs>
              <w:spacing w:line="276" w:lineRule="auto"/>
            </w:pPr>
            <w:r w:rsidRPr="00910CB8">
              <w:t>Jumlah</w:t>
            </w:r>
          </w:p>
        </w:tc>
        <w:tc>
          <w:tcPr>
            <w:tcW w:w="1158" w:type="dxa"/>
          </w:tcPr>
          <w:p w14:paraId="258D9B0D" w14:textId="77777777" w:rsidR="006411FC" w:rsidRPr="00910CB8" w:rsidRDefault="006411FC" w:rsidP="00720C61">
            <w:pPr>
              <w:pStyle w:val="TeksIsi"/>
              <w:tabs>
                <w:tab w:val="clear" w:pos="720"/>
                <w:tab w:val="left" w:pos="709"/>
                <w:tab w:val="left" w:pos="900"/>
              </w:tabs>
              <w:spacing w:line="276" w:lineRule="auto"/>
            </w:pPr>
            <w:r w:rsidRPr="00910CB8">
              <w:t>46</w:t>
            </w:r>
          </w:p>
        </w:tc>
        <w:tc>
          <w:tcPr>
            <w:tcW w:w="1134" w:type="dxa"/>
          </w:tcPr>
          <w:p w14:paraId="44821006" w14:textId="77777777" w:rsidR="006411FC" w:rsidRPr="00910CB8" w:rsidRDefault="006411FC" w:rsidP="00720C61">
            <w:pPr>
              <w:pStyle w:val="TeksIsi"/>
              <w:tabs>
                <w:tab w:val="clear" w:pos="720"/>
                <w:tab w:val="left" w:pos="709"/>
                <w:tab w:val="left" w:pos="900"/>
              </w:tabs>
              <w:spacing w:line="276" w:lineRule="auto"/>
            </w:pPr>
            <w:r w:rsidRPr="00910CB8">
              <w:t>42</w:t>
            </w:r>
          </w:p>
        </w:tc>
        <w:tc>
          <w:tcPr>
            <w:tcW w:w="1134" w:type="dxa"/>
          </w:tcPr>
          <w:p w14:paraId="4CAD88E6" w14:textId="77777777" w:rsidR="006411FC" w:rsidRPr="00910CB8" w:rsidRDefault="006411FC" w:rsidP="00720C61">
            <w:pPr>
              <w:pStyle w:val="TeksIsi"/>
              <w:tabs>
                <w:tab w:val="clear" w:pos="720"/>
                <w:tab w:val="left" w:pos="709"/>
                <w:tab w:val="left" w:pos="900"/>
              </w:tabs>
              <w:spacing w:line="276" w:lineRule="auto"/>
            </w:pPr>
            <w:r w:rsidRPr="00910CB8">
              <w:t>37</w:t>
            </w:r>
          </w:p>
        </w:tc>
        <w:tc>
          <w:tcPr>
            <w:tcW w:w="1275" w:type="dxa"/>
          </w:tcPr>
          <w:p w14:paraId="3869CDC6" w14:textId="77777777" w:rsidR="006411FC" w:rsidRPr="00910CB8" w:rsidRDefault="006411FC" w:rsidP="00720C61">
            <w:pPr>
              <w:pStyle w:val="TeksIsi"/>
              <w:tabs>
                <w:tab w:val="clear" w:pos="720"/>
                <w:tab w:val="left" w:pos="709"/>
                <w:tab w:val="left" w:pos="900"/>
              </w:tabs>
              <w:spacing w:line="276" w:lineRule="auto"/>
            </w:pPr>
            <w:r w:rsidRPr="00910CB8">
              <w:t>30</w:t>
            </w:r>
          </w:p>
        </w:tc>
      </w:tr>
    </w:tbl>
    <w:p w14:paraId="24E23070" w14:textId="37D17285" w:rsidR="006411FC" w:rsidRPr="00910CB8" w:rsidRDefault="00790047" w:rsidP="00720C61">
      <w:pPr>
        <w:pStyle w:val="TeksIsi"/>
        <w:tabs>
          <w:tab w:val="clear" w:pos="720"/>
          <w:tab w:val="left" w:pos="709"/>
          <w:tab w:val="left" w:pos="900"/>
        </w:tabs>
        <w:spacing w:line="276" w:lineRule="auto"/>
        <w:rPr>
          <w:sz w:val="20"/>
          <w:szCs w:val="20"/>
        </w:rPr>
      </w:pPr>
      <w:r w:rsidRPr="00910CB8">
        <w:rPr>
          <w:lang w:val="en-GB"/>
        </w:rPr>
        <w:t xml:space="preserve">             </w:t>
      </w:r>
      <w:r w:rsidR="006411FC" w:rsidRPr="00910CB8">
        <w:rPr>
          <w:lang w:val="id-ID"/>
        </w:rPr>
        <w:t xml:space="preserve"> </w:t>
      </w:r>
      <w:r w:rsidR="006411FC" w:rsidRPr="00910CB8">
        <w:rPr>
          <w:sz w:val="20"/>
          <w:szCs w:val="20"/>
          <w:lang w:val="id-ID"/>
        </w:rPr>
        <w:t xml:space="preserve">Sumber: Kepolisian Sektor </w:t>
      </w:r>
      <w:proofErr w:type="spellStart"/>
      <w:r w:rsidR="006411FC" w:rsidRPr="00910CB8">
        <w:rPr>
          <w:sz w:val="20"/>
          <w:szCs w:val="20"/>
          <w:lang w:val="id-ID"/>
        </w:rPr>
        <w:t>Pampangan</w:t>
      </w:r>
      <w:proofErr w:type="spellEnd"/>
      <w:r w:rsidR="006411FC" w:rsidRPr="00910CB8">
        <w:rPr>
          <w:sz w:val="20"/>
          <w:szCs w:val="20"/>
          <w:lang w:val="id-ID"/>
        </w:rPr>
        <w:t xml:space="preserve"> </w:t>
      </w:r>
      <w:proofErr w:type="spellStart"/>
      <w:r w:rsidR="007D6EF3" w:rsidRPr="00910CB8">
        <w:rPr>
          <w:sz w:val="20"/>
          <w:szCs w:val="20"/>
        </w:rPr>
        <w:t>Kabupaten</w:t>
      </w:r>
      <w:proofErr w:type="spellEnd"/>
      <w:r w:rsidR="007D6EF3" w:rsidRPr="00910CB8">
        <w:rPr>
          <w:sz w:val="20"/>
          <w:szCs w:val="20"/>
        </w:rPr>
        <w:t xml:space="preserve"> </w:t>
      </w:r>
      <w:r w:rsidR="006411FC" w:rsidRPr="00910CB8">
        <w:rPr>
          <w:sz w:val="20"/>
          <w:szCs w:val="20"/>
          <w:lang w:val="id-ID"/>
        </w:rPr>
        <w:t>O</w:t>
      </w:r>
      <w:r w:rsidR="007D6EF3" w:rsidRPr="00910CB8">
        <w:rPr>
          <w:sz w:val="20"/>
          <w:szCs w:val="20"/>
        </w:rPr>
        <w:t>KI</w:t>
      </w:r>
      <w:r w:rsidR="006411FC" w:rsidRPr="00910CB8">
        <w:rPr>
          <w:sz w:val="20"/>
          <w:szCs w:val="20"/>
          <w:lang w:val="id-ID"/>
        </w:rPr>
        <w:t>, Tahun 2020-2023</w:t>
      </w:r>
    </w:p>
    <w:p w14:paraId="1468F9BA" w14:textId="77777777" w:rsidR="007414C5" w:rsidRPr="00910CB8" w:rsidRDefault="007414C5" w:rsidP="00720C61">
      <w:pPr>
        <w:pStyle w:val="TeksIsi"/>
        <w:tabs>
          <w:tab w:val="clear" w:pos="720"/>
          <w:tab w:val="left" w:pos="709"/>
          <w:tab w:val="left" w:pos="900"/>
        </w:tabs>
        <w:spacing w:line="276" w:lineRule="auto"/>
      </w:pPr>
    </w:p>
    <w:p w14:paraId="1A412186" w14:textId="77777777" w:rsidR="005C1934" w:rsidRPr="00910CB8" w:rsidRDefault="00720C61" w:rsidP="00720C61">
      <w:pPr>
        <w:pStyle w:val="TeksIsi"/>
        <w:tabs>
          <w:tab w:val="clear" w:pos="720"/>
          <w:tab w:val="left" w:pos="709"/>
          <w:tab w:val="left" w:pos="900"/>
        </w:tabs>
        <w:spacing w:line="276" w:lineRule="auto"/>
        <w:sectPr w:rsidR="005C1934" w:rsidRPr="00910CB8" w:rsidSect="00910CB8">
          <w:type w:val="continuous"/>
          <w:pgSz w:w="11907" w:h="16840" w:code="9"/>
          <w:pgMar w:top="1418" w:right="1418" w:bottom="1418" w:left="1701" w:header="720" w:footer="720" w:gutter="0"/>
          <w:cols w:space="720"/>
          <w:docGrid w:linePitch="360"/>
        </w:sectPr>
      </w:pPr>
      <w:r w:rsidRPr="00910CB8">
        <w:tab/>
      </w:r>
    </w:p>
    <w:p w14:paraId="4FAFDA0F" w14:textId="7CAD9E23" w:rsidR="00376798" w:rsidRPr="00910CB8" w:rsidRDefault="00790047" w:rsidP="00790047">
      <w:pPr>
        <w:pStyle w:val="TeksIsi"/>
        <w:tabs>
          <w:tab w:val="clear" w:pos="720"/>
          <w:tab w:val="left" w:pos="567"/>
          <w:tab w:val="left" w:pos="900"/>
        </w:tabs>
        <w:spacing w:line="276" w:lineRule="auto"/>
        <w:rPr>
          <w:lang w:val="id-ID"/>
        </w:rPr>
      </w:pPr>
      <w:r w:rsidRPr="00910CB8">
        <w:rPr>
          <w:lang w:val="id-ID"/>
        </w:rPr>
        <w:tab/>
      </w:r>
      <w:r w:rsidR="00376798" w:rsidRPr="00910CB8">
        <w:rPr>
          <w:lang w:val="id-ID"/>
        </w:rPr>
        <w:t>Berdasarkan tabel tersebut, dapat diketahui bahwa kasus kriminalitas yang disebabkan oleh premanisme setiap tahunnya mengalami kenaikan. Tahun 2020 kasus krimanilitas sebanyak 46 kasus. Tahun 2021 kasus krimanilitas sebanyak 42 kasus dan</w:t>
      </w:r>
      <w:r w:rsidR="007D6EF3" w:rsidRPr="00910CB8">
        <w:t xml:space="preserve"> </w:t>
      </w:r>
      <w:r w:rsidR="00376798" w:rsidRPr="00910CB8">
        <w:rPr>
          <w:lang w:val="id-ID"/>
        </w:rPr>
        <w:t>kasus krimanilitas sebanyak 37 kasus. Sedangkan untuk Tahun 2023 sebanyak 30 Kasus. Dari Tahun  2020-2023 kasus kriminal di Kecamatan Pampangan yang terjadi per desa masing-masing sebanyak 1-2 kasus</w:t>
      </w:r>
      <w:r w:rsidR="005C1934" w:rsidRPr="00910CB8">
        <w:t xml:space="preserve">. </w:t>
      </w:r>
      <w:r w:rsidR="007414C5" w:rsidRPr="00910CB8">
        <w:t xml:space="preserve">Polisi </w:t>
      </w:r>
      <w:proofErr w:type="spellStart"/>
      <w:r w:rsidR="007414C5" w:rsidRPr="00910CB8">
        <w:t>harus</w:t>
      </w:r>
      <w:proofErr w:type="spellEnd"/>
      <w:r w:rsidR="007414C5" w:rsidRPr="00910CB8">
        <w:t xml:space="preserve"> </w:t>
      </w:r>
      <w:proofErr w:type="spellStart"/>
      <w:r w:rsidR="007414C5" w:rsidRPr="00910CB8">
        <w:t>menanggapi</w:t>
      </w:r>
      <w:proofErr w:type="spellEnd"/>
      <w:r w:rsidR="007414C5" w:rsidRPr="00910CB8">
        <w:t xml:space="preserve"> </w:t>
      </w:r>
      <w:proofErr w:type="spellStart"/>
      <w:r w:rsidR="007414C5" w:rsidRPr="00910CB8">
        <w:t>permasalahan</w:t>
      </w:r>
      <w:proofErr w:type="spellEnd"/>
      <w:r w:rsidR="007414C5" w:rsidRPr="00910CB8">
        <w:t xml:space="preserve"> </w:t>
      </w:r>
      <w:proofErr w:type="spellStart"/>
      <w:r w:rsidR="007414C5" w:rsidRPr="00910CB8">
        <w:t>ini</w:t>
      </w:r>
      <w:proofErr w:type="spellEnd"/>
      <w:r w:rsidR="007414C5" w:rsidRPr="00910CB8">
        <w:t xml:space="preserve"> </w:t>
      </w:r>
      <w:proofErr w:type="spellStart"/>
      <w:r w:rsidR="007414C5" w:rsidRPr="00910CB8">
        <w:t>dengan</w:t>
      </w:r>
      <w:proofErr w:type="spellEnd"/>
      <w:r w:rsidR="007414C5" w:rsidRPr="00910CB8">
        <w:t xml:space="preserve"> </w:t>
      </w:r>
      <w:proofErr w:type="spellStart"/>
      <w:r w:rsidR="007414C5" w:rsidRPr="00910CB8">
        <w:t>serius</w:t>
      </w:r>
      <w:proofErr w:type="spellEnd"/>
      <w:r w:rsidR="007414C5" w:rsidRPr="00910CB8">
        <w:t xml:space="preserve"> </w:t>
      </w:r>
      <w:proofErr w:type="spellStart"/>
      <w:r w:rsidR="007414C5" w:rsidRPr="00910CB8">
        <w:t>u</w:t>
      </w:r>
      <w:r w:rsidR="00376798" w:rsidRPr="00910CB8">
        <w:t>ntuk</w:t>
      </w:r>
      <w:proofErr w:type="spellEnd"/>
      <w:r w:rsidR="00376798" w:rsidRPr="00910CB8">
        <w:t xml:space="preserve"> </w:t>
      </w:r>
      <w:r w:rsidR="00376798" w:rsidRPr="00910CB8">
        <w:rPr>
          <w:lang w:val="id-ID"/>
        </w:rPr>
        <w:t>menangani k</w:t>
      </w:r>
      <w:proofErr w:type="spellStart"/>
      <w:r w:rsidR="007414C5" w:rsidRPr="00910CB8">
        <w:t>asus</w:t>
      </w:r>
      <w:proofErr w:type="spellEnd"/>
      <w:r w:rsidR="00376798" w:rsidRPr="00910CB8">
        <w:rPr>
          <w:lang w:val="id-ID"/>
        </w:rPr>
        <w:t>-k</w:t>
      </w:r>
      <w:proofErr w:type="spellStart"/>
      <w:r w:rsidR="007414C5" w:rsidRPr="00910CB8">
        <w:t>asus</w:t>
      </w:r>
      <w:proofErr w:type="spellEnd"/>
      <w:r w:rsidR="00376798" w:rsidRPr="00910CB8">
        <w:rPr>
          <w:lang w:val="id-ID"/>
        </w:rPr>
        <w:t xml:space="preserve"> </w:t>
      </w:r>
      <w:proofErr w:type="spellStart"/>
      <w:r w:rsidR="007414C5" w:rsidRPr="00910CB8">
        <w:t>perilaku</w:t>
      </w:r>
      <w:proofErr w:type="spellEnd"/>
      <w:r w:rsidR="007414C5" w:rsidRPr="00910CB8">
        <w:t xml:space="preserve"> </w:t>
      </w:r>
      <w:proofErr w:type="spellStart"/>
      <w:r w:rsidR="007414C5" w:rsidRPr="00910CB8">
        <w:t>kriminal</w:t>
      </w:r>
      <w:proofErr w:type="spellEnd"/>
      <w:r w:rsidR="007414C5" w:rsidRPr="00910CB8">
        <w:t>.</w:t>
      </w:r>
      <w:r w:rsidR="00376798" w:rsidRPr="00910CB8">
        <w:rPr>
          <w:lang w:val="id-ID"/>
        </w:rPr>
        <w:t xml:space="preserve"> Kepolisian Sektor Pampangan </w:t>
      </w:r>
      <w:r w:rsidR="007D6EF3" w:rsidRPr="00910CB8">
        <w:t>OKI</w:t>
      </w:r>
      <w:r w:rsidR="00376798" w:rsidRPr="00910CB8">
        <w:rPr>
          <w:lang w:val="id-ID"/>
        </w:rPr>
        <w:t xml:space="preserve"> </w:t>
      </w:r>
      <w:proofErr w:type="spellStart"/>
      <w:r w:rsidR="00F622CD" w:rsidRPr="00910CB8">
        <w:t>berjumlah</w:t>
      </w:r>
      <w:proofErr w:type="spellEnd"/>
      <w:r w:rsidR="00376798" w:rsidRPr="00910CB8">
        <w:rPr>
          <w:lang w:val="id-ID"/>
        </w:rPr>
        <w:t xml:space="preserve"> 19 personil, d</w:t>
      </w:r>
      <w:r w:rsidR="00F622CD" w:rsidRPr="00910CB8">
        <w:t>an</w:t>
      </w:r>
      <w:r w:rsidR="00376798" w:rsidRPr="00910CB8">
        <w:rPr>
          <w:lang w:val="id-ID"/>
        </w:rPr>
        <w:t xml:space="preserve"> 1</w:t>
      </w:r>
      <w:r w:rsidR="00F622CD" w:rsidRPr="00910CB8">
        <w:t xml:space="preserve"> orang</w:t>
      </w:r>
      <w:r w:rsidR="00376798" w:rsidRPr="00910CB8">
        <w:rPr>
          <w:lang w:val="id-ID"/>
        </w:rPr>
        <w:t xml:space="preserve"> polisi </w:t>
      </w:r>
      <w:proofErr w:type="spellStart"/>
      <w:r w:rsidR="00376798" w:rsidRPr="00910CB8">
        <w:rPr>
          <w:lang w:val="id-ID"/>
        </w:rPr>
        <w:t>me</w:t>
      </w:r>
      <w:r w:rsidR="00F622CD" w:rsidRPr="00910CB8">
        <w:t>mbawahi</w:t>
      </w:r>
      <w:proofErr w:type="spellEnd"/>
      <w:r w:rsidR="00376798" w:rsidRPr="00910CB8">
        <w:rPr>
          <w:lang w:val="id-ID"/>
        </w:rPr>
        <w:t xml:space="preserve"> 1.697 jiwa.</w:t>
      </w:r>
    </w:p>
    <w:p w14:paraId="284D5D1F" w14:textId="77777777" w:rsidR="00376798" w:rsidRPr="00910CB8" w:rsidRDefault="00376798" w:rsidP="00790047">
      <w:pPr>
        <w:pStyle w:val="TeksIsi"/>
        <w:tabs>
          <w:tab w:val="clear" w:pos="720"/>
          <w:tab w:val="left" w:pos="567"/>
          <w:tab w:val="left" w:pos="900"/>
        </w:tabs>
        <w:spacing w:line="276" w:lineRule="auto"/>
        <w:rPr>
          <w:lang w:val="id-ID"/>
        </w:rPr>
      </w:pPr>
      <w:r w:rsidRPr="00910CB8">
        <w:rPr>
          <w:lang w:val="id-ID"/>
        </w:rPr>
        <w:tab/>
        <w:t xml:space="preserve">Adapun upaya </w:t>
      </w:r>
      <w:r w:rsidRPr="00910CB8">
        <w:t xml:space="preserve">yang </w:t>
      </w:r>
      <w:r w:rsidRPr="00910CB8">
        <w:rPr>
          <w:lang w:val="id-ID"/>
        </w:rPr>
        <w:t xml:space="preserve">telah </w:t>
      </w:r>
      <w:r w:rsidRPr="00910CB8">
        <w:t>di</w:t>
      </w:r>
      <w:r w:rsidRPr="00910CB8">
        <w:rPr>
          <w:lang w:val="id-ID"/>
        </w:rPr>
        <w:t xml:space="preserve"> lakukan oleh Kepolisian Sektor Pampangan </w:t>
      </w:r>
      <w:r w:rsidR="007D6EF3" w:rsidRPr="00910CB8">
        <w:t>OKI</w:t>
      </w:r>
      <w:r w:rsidRPr="00910CB8">
        <w:t xml:space="preserve"> </w:t>
      </w:r>
      <w:proofErr w:type="spellStart"/>
      <w:r w:rsidRPr="00910CB8">
        <w:t>dalam</w:t>
      </w:r>
      <w:proofErr w:type="spellEnd"/>
      <w:r w:rsidRPr="00910CB8">
        <w:t xml:space="preserve"> </w:t>
      </w:r>
      <w:r w:rsidRPr="00910CB8">
        <w:rPr>
          <w:lang w:val="id-ID"/>
        </w:rPr>
        <w:t xml:space="preserve">menangani aksi </w:t>
      </w:r>
      <w:proofErr w:type="spellStart"/>
      <w:r w:rsidRPr="00910CB8">
        <w:t>premanisme</w:t>
      </w:r>
      <w:proofErr w:type="spellEnd"/>
      <w:r w:rsidRPr="00910CB8">
        <w:t xml:space="preserve"> di </w:t>
      </w:r>
      <w:r w:rsidRPr="00910CB8">
        <w:rPr>
          <w:lang w:val="id-ID"/>
        </w:rPr>
        <w:t xml:space="preserve">Kabupaten </w:t>
      </w:r>
      <w:r w:rsidR="007D6EF3" w:rsidRPr="00910CB8">
        <w:t>OKI</w:t>
      </w:r>
      <w:r w:rsidRPr="00910CB8">
        <w:rPr>
          <w:lang w:val="id-ID"/>
        </w:rPr>
        <w:t xml:space="preserve"> </w:t>
      </w:r>
      <w:r w:rsidR="00AC140B" w:rsidRPr="00910CB8">
        <w:t>Wilayah</w:t>
      </w:r>
      <w:r w:rsidRPr="00910CB8">
        <w:rPr>
          <w:lang w:val="id-ID"/>
        </w:rPr>
        <w:t xml:space="preserve"> </w:t>
      </w:r>
      <w:proofErr w:type="spellStart"/>
      <w:r w:rsidRPr="00910CB8">
        <w:rPr>
          <w:lang w:val="id-ID"/>
        </w:rPr>
        <w:t>Pampangan</w:t>
      </w:r>
      <w:proofErr w:type="spellEnd"/>
      <w:r w:rsidRPr="00910CB8">
        <w:t xml:space="preserve"> :</w:t>
      </w:r>
    </w:p>
    <w:p w14:paraId="3AFA48C7" w14:textId="77777777" w:rsidR="00376798" w:rsidRPr="00910CB8" w:rsidRDefault="00376798" w:rsidP="005C1934">
      <w:pPr>
        <w:pStyle w:val="TeksIsi"/>
        <w:numPr>
          <w:ilvl w:val="0"/>
          <w:numId w:val="2"/>
        </w:numPr>
        <w:tabs>
          <w:tab w:val="clear" w:pos="720"/>
          <w:tab w:val="left" w:pos="284"/>
          <w:tab w:val="left" w:pos="900"/>
        </w:tabs>
        <w:spacing w:line="276" w:lineRule="auto"/>
        <w:ind w:left="284" w:hanging="284"/>
        <w:rPr>
          <w:lang w:val="id-ID"/>
        </w:rPr>
      </w:pPr>
      <w:r w:rsidRPr="00910CB8">
        <w:t>Kete</w:t>
      </w:r>
      <w:r w:rsidRPr="00910CB8">
        <w:rPr>
          <w:lang w:val="id-ID"/>
        </w:rPr>
        <w:t>r</w:t>
      </w:r>
      <w:proofErr w:type="spellStart"/>
      <w:r w:rsidRPr="00910CB8">
        <w:t>libatan</w:t>
      </w:r>
      <w:proofErr w:type="spellEnd"/>
      <w:r w:rsidRPr="00910CB8">
        <w:t xml:space="preserve"> </w:t>
      </w:r>
      <w:proofErr w:type="spellStart"/>
      <w:r w:rsidR="00EC0FBB" w:rsidRPr="00910CB8">
        <w:t>seluruh</w:t>
      </w:r>
      <w:proofErr w:type="spellEnd"/>
      <w:r w:rsidR="00EC0FBB" w:rsidRPr="00910CB8">
        <w:t xml:space="preserve"> </w:t>
      </w:r>
      <w:proofErr w:type="spellStart"/>
      <w:r w:rsidR="00EC0FBB" w:rsidRPr="00910CB8">
        <w:t>pemangku</w:t>
      </w:r>
      <w:proofErr w:type="spellEnd"/>
      <w:r w:rsidR="00EC0FBB" w:rsidRPr="00910CB8">
        <w:t xml:space="preserve"> </w:t>
      </w:r>
      <w:proofErr w:type="spellStart"/>
      <w:r w:rsidR="00EC0FBB" w:rsidRPr="00910CB8">
        <w:t>kepentingan</w:t>
      </w:r>
      <w:proofErr w:type="spellEnd"/>
      <w:r w:rsidRPr="00910CB8">
        <w:t xml:space="preserve"> </w:t>
      </w:r>
      <w:proofErr w:type="spellStart"/>
      <w:proofErr w:type="gramStart"/>
      <w:r w:rsidRPr="00910CB8">
        <w:t>yaitu</w:t>
      </w:r>
      <w:proofErr w:type="spellEnd"/>
      <w:r w:rsidRPr="00910CB8">
        <w:t xml:space="preserve"> :</w:t>
      </w:r>
      <w:proofErr w:type="spellStart"/>
      <w:r w:rsidRPr="00910CB8">
        <w:t>Tokoh</w:t>
      </w:r>
      <w:proofErr w:type="spellEnd"/>
      <w:proofErr w:type="gramEnd"/>
      <w:r w:rsidRPr="00910CB8">
        <w:t xml:space="preserve"> Masyarakat</w:t>
      </w:r>
      <w:r w:rsidRPr="00910CB8">
        <w:rPr>
          <w:lang w:val="id-ID"/>
        </w:rPr>
        <w:t xml:space="preserve">, </w:t>
      </w:r>
      <w:proofErr w:type="gramStart"/>
      <w:r w:rsidRPr="00910CB8">
        <w:t>Ulama</w:t>
      </w:r>
      <w:r w:rsidRPr="00910CB8">
        <w:rPr>
          <w:lang w:val="id-ID"/>
        </w:rPr>
        <w:t xml:space="preserve">, </w:t>
      </w:r>
      <w:r w:rsidRPr="00910CB8">
        <w:t xml:space="preserve"> </w:t>
      </w:r>
      <w:proofErr w:type="spellStart"/>
      <w:r w:rsidRPr="00910CB8">
        <w:t>Pemerintah</w:t>
      </w:r>
      <w:proofErr w:type="spellEnd"/>
      <w:proofErr w:type="gramEnd"/>
      <w:r w:rsidRPr="00910CB8">
        <w:rPr>
          <w:lang w:val="id-ID"/>
        </w:rPr>
        <w:t xml:space="preserve"> dan </w:t>
      </w:r>
      <w:r w:rsidR="00EC0FBB" w:rsidRPr="00910CB8">
        <w:t>P</w:t>
      </w:r>
      <w:r w:rsidRPr="00910CB8">
        <w:t>olisi</w:t>
      </w:r>
      <w:r w:rsidR="009B266E" w:rsidRPr="00910CB8">
        <w:t xml:space="preserve"> </w:t>
      </w:r>
      <w:r w:rsidRPr="00910CB8">
        <w:t xml:space="preserve">Pos </w:t>
      </w:r>
      <w:proofErr w:type="spellStart"/>
      <w:r w:rsidRPr="00910CB8">
        <w:t>Kamling</w:t>
      </w:r>
      <w:proofErr w:type="spellEnd"/>
    </w:p>
    <w:p w14:paraId="2EC6BDF4" w14:textId="77777777" w:rsidR="00376798" w:rsidRPr="00910CB8" w:rsidRDefault="00376798" w:rsidP="005C1934">
      <w:pPr>
        <w:pStyle w:val="TeksIsi"/>
        <w:numPr>
          <w:ilvl w:val="0"/>
          <w:numId w:val="2"/>
        </w:numPr>
        <w:tabs>
          <w:tab w:val="clear" w:pos="720"/>
          <w:tab w:val="left" w:pos="284"/>
          <w:tab w:val="left" w:pos="900"/>
        </w:tabs>
        <w:spacing w:line="276" w:lineRule="auto"/>
        <w:ind w:hanging="720"/>
        <w:rPr>
          <w:lang w:val="id-ID"/>
        </w:rPr>
      </w:pPr>
      <w:proofErr w:type="spellStart"/>
      <w:r w:rsidRPr="00910CB8">
        <w:t>Operasi</w:t>
      </w:r>
      <w:proofErr w:type="spellEnd"/>
      <w:r w:rsidRPr="00910CB8">
        <w:t xml:space="preserve"> Rutin</w:t>
      </w:r>
    </w:p>
    <w:p w14:paraId="1972144E" w14:textId="77777777" w:rsidR="00376798" w:rsidRPr="00910CB8" w:rsidRDefault="00376798" w:rsidP="005C1934">
      <w:pPr>
        <w:pStyle w:val="TeksIsi"/>
        <w:numPr>
          <w:ilvl w:val="0"/>
          <w:numId w:val="2"/>
        </w:numPr>
        <w:tabs>
          <w:tab w:val="clear" w:pos="720"/>
          <w:tab w:val="left" w:pos="284"/>
          <w:tab w:val="left" w:pos="900"/>
        </w:tabs>
        <w:spacing w:line="276" w:lineRule="auto"/>
        <w:ind w:left="284" w:hanging="284"/>
        <w:rPr>
          <w:lang w:val="id-ID"/>
        </w:rPr>
      </w:pPr>
      <w:proofErr w:type="spellStart"/>
      <w:r w:rsidRPr="00910CB8">
        <w:t>Patroli</w:t>
      </w:r>
      <w:proofErr w:type="spellEnd"/>
      <w:r w:rsidRPr="00910CB8">
        <w:t xml:space="preserve"> </w:t>
      </w:r>
      <w:r w:rsidR="00EC0FBB" w:rsidRPr="00910CB8">
        <w:t xml:space="preserve">di </w:t>
      </w:r>
      <w:proofErr w:type="spellStart"/>
      <w:r w:rsidR="00EC0FBB" w:rsidRPr="00910CB8">
        <w:t>beberapa</w:t>
      </w:r>
      <w:proofErr w:type="spellEnd"/>
      <w:r w:rsidR="00EC0FBB" w:rsidRPr="00910CB8">
        <w:t xml:space="preserve"> wilayah yang </w:t>
      </w:r>
      <w:proofErr w:type="spellStart"/>
      <w:r w:rsidR="00EC0FBB" w:rsidRPr="00910CB8">
        <w:t>rawan</w:t>
      </w:r>
      <w:proofErr w:type="spellEnd"/>
      <w:r w:rsidR="00EC0FBB" w:rsidRPr="00910CB8">
        <w:t xml:space="preserve"> </w:t>
      </w:r>
      <w:proofErr w:type="spellStart"/>
      <w:r w:rsidRPr="00910CB8">
        <w:t>premanisme</w:t>
      </w:r>
      <w:proofErr w:type="spellEnd"/>
      <w:r w:rsidRPr="00910CB8">
        <w:t xml:space="preserve"> </w:t>
      </w:r>
      <w:r w:rsidR="00EC0FBB" w:rsidRPr="00910CB8">
        <w:t xml:space="preserve">pada </w:t>
      </w:r>
      <w:proofErr w:type="spellStart"/>
      <w:r w:rsidR="00EC0FBB" w:rsidRPr="00910CB8">
        <w:t>waktu</w:t>
      </w:r>
      <w:proofErr w:type="spellEnd"/>
      <w:r w:rsidR="00EC0FBB" w:rsidRPr="00910CB8">
        <w:t xml:space="preserve"> normal</w:t>
      </w:r>
    </w:p>
    <w:p w14:paraId="4881C5EF" w14:textId="529AB823" w:rsidR="00376798" w:rsidRPr="00910CB8" w:rsidRDefault="00376798" w:rsidP="005C1934">
      <w:pPr>
        <w:pStyle w:val="TeksIsi"/>
        <w:numPr>
          <w:ilvl w:val="0"/>
          <w:numId w:val="2"/>
        </w:numPr>
        <w:tabs>
          <w:tab w:val="clear" w:pos="720"/>
          <w:tab w:val="left" w:pos="284"/>
          <w:tab w:val="left" w:pos="900"/>
        </w:tabs>
        <w:spacing w:line="276" w:lineRule="auto"/>
        <w:ind w:hanging="720"/>
        <w:rPr>
          <w:lang w:val="id-ID"/>
        </w:rPr>
      </w:pPr>
      <w:proofErr w:type="spellStart"/>
      <w:r w:rsidRPr="00910CB8">
        <w:t>Pe</w:t>
      </w:r>
      <w:r w:rsidR="00EC0FBB" w:rsidRPr="00910CB8">
        <w:t>ngawas</w:t>
      </w:r>
      <w:r w:rsidRPr="00910CB8">
        <w:t>an</w:t>
      </w:r>
      <w:proofErr w:type="spellEnd"/>
      <w:r w:rsidRPr="00910CB8">
        <w:t xml:space="preserve"> Wilayah</w:t>
      </w:r>
    </w:p>
    <w:p w14:paraId="1497072F" w14:textId="77777777" w:rsidR="00790047" w:rsidRPr="00910CB8" w:rsidRDefault="00790047" w:rsidP="00790047">
      <w:pPr>
        <w:pStyle w:val="TeksIsi"/>
        <w:tabs>
          <w:tab w:val="clear" w:pos="720"/>
          <w:tab w:val="left" w:pos="284"/>
          <w:tab w:val="left" w:pos="900"/>
        </w:tabs>
        <w:spacing w:line="276" w:lineRule="auto"/>
        <w:ind w:left="720"/>
        <w:rPr>
          <w:lang w:val="id-ID"/>
        </w:rPr>
      </w:pPr>
    </w:p>
    <w:p w14:paraId="3593343F" w14:textId="05347CA4" w:rsidR="00376798" w:rsidRPr="00910CB8" w:rsidRDefault="00376798" w:rsidP="00790047">
      <w:pPr>
        <w:pStyle w:val="TeksIsi"/>
        <w:tabs>
          <w:tab w:val="clear" w:pos="720"/>
          <w:tab w:val="left" w:pos="567"/>
          <w:tab w:val="left" w:pos="900"/>
        </w:tabs>
        <w:spacing w:line="276" w:lineRule="auto"/>
        <w:rPr>
          <w:lang w:val="id-ID"/>
        </w:rPr>
      </w:pPr>
      <w:r w:rsidRPr="00910CB8">
        <w:tab/>
      </w:r>
      <w:proofErr w:type="spellStart"/>
      <w:r w:rsidRPr="00910CB8">
        <w:t>Berdasarkan</w:t>
      </w:r>
      <w:proofErr w:type="spellEnd"/>
      <w:r w:rsidRPr="00910CB8">
        <w:t xml:space="preserve"> </w:t>
      </w:r>
      <w:proofErr w:type="spellStart"/>
      <w:r w:rsidRPr="00910CB8">
        <w:t>uraian</w:t>
      </w:r>
      <w:proofErr w:type="spellEnd"/>
      <w:r w:rsidR="00422C9F" w:rsidRPr="00910CB8">
        <w:t xml:space="preserve"> </w:t>
      </w:r>
      <w:proofErr w:type="spellStart"/>
      <w:r w:rsidRPr="00910CB8">
        <w:t>latar</w:t>
      </w:r>
      <w:proofErr w:type="spellEnd"/>
      <w:r w:rsidRPr="00910CB8">
        <w:t xml:space="preserve"> </w:t>
      </w:r>
      <w:proofErr w:type="spellStart"/>
      <w:r w:rsidRPr="00910CB8">
        <w:t>belakang</w:t>
      </w:r>
      <w:proofErr w:type="spellEnd"/>
      <w:r w:rsidRPr="00910CB8">
        <w:t xml:space="preserve"> </w:t>
      </w:r>
      <w:proofErr w:type="spellStart"/>
      <w:r w:rsidR="00422C9F" w:rsidRPr="00910CB8">
        <w:t>per</w:t>
      </w:r>
      <w:r w:rsidRPr="00910CB8">
        <w:t>masalah</w:t>
      </w:r>
      <w:r w:rsidR="00422C9F" w:rsidRPr="00910CB8">
        <w:t>an</w:t>
      </w:r>
      <w:proofErr w:type="spellEnd"/>
      <w:r w:rsidR="00422C9F" w:rsidRPr="00910CB8">
        <w:t xml:space="preserve"> </w:t>
      </w:r>
      <w:proofErr w:type="spellStart"/>
      <w:r w:rsidR="00422C9F" w:rsidRPr="00910CB8">
        <w:t>tersebut</w:t>
      </w:r>
      <w:proofErr w:type="spellEnd"/>
      <w:r w:rsidRPr="00910CB8">
        <w:t xml:space="preserve">, </w:t>
      </w:r>
      <w:proofErr w:type="spellStart"/>
      <w:r w:rsidR="00422C9F" w:rsidRPr="00910CB8">
        <w:t>maka</w:t>
      </w:r>
      <w:proofErr w:type="spellEnd"/>
      <w:r w:rsidR="00422C9F" w:rsidRPr="00910CB8">
        <w:t xml:space="preserve"> </w:t>
      </w:r>
      <w:proofErr w:type="spellStart"/>
      <w:r w:rsidR="00422C9F" w:rsidRPr="00910CB8">
        <w:t>alasan</w:t>
      </w:r>
      <w:proofErr w:type="spellEnd"/>
      <w:r w:rsidR="00422C9F" w:rsidRPr="00910CB8">
        <w:t xml:space="preserve"> </w:t>
      </w:r>
      <w:proofErr w:type="spellStart"/>
      <w:r w:rsidR="00422C9F" w:rsidRPr="00910CB8">
        <w:t>mengapa</w:t>
      </w:r>
      <w:proofErr w:type="spellEnd"/>
      <w:r w:rsidR="00422C9F" w:rsidRPr="00910CB8">
        <w:t xml:space="preserve"> </w:t>
      </w:r>
      <w:proofErr w:type="spellStart"/>
      <w:r w:rsidR="00422C9F" w:rsidRPr="00910CB8">
        <w:t>menarik</w:t>
      </w:r>
      <w:proofErr w:type="spellEnd"/>
      <w:r w:rsidR="00422C9F" w:rsidRPr="00910CB8">
        <w:t xml:space="preserve"> </w:t>
      </w:r>
      <w:proofErr w:type="spellStart"/>
      <w:r w:rsidR="00422C9F" w:rsidRPr="00910CB8">
        <w:t>untuk</w:t>
      </w:r>
      <w:proofErr w:type="spellEnd"/>
      <w:r w:rsidR="00422C9F" w:rsidRPr="00910CB8">
        <w:t xml:space="preserve"> </w:t>
      </w:r>
      <w:proofErr w:type="spellStart"/>
      <w:proofErr w:type="gramStart"/>
      <w:r w:rsidR="00422C9F" w:rsidRPr="00910CB8">
        <w:t>dikaji</w:t>
      </w:r>
      <w:proofErr w:type="spellEnd"/>
      <w:r w:rsidR="00422C9F" w:rsidRPr="00910CB8">
        <w:t xml:space="preserve"> ,</w:t>
      </w:r>
      <w:proofErr w:type="gramEnd"/>
      <w:r w:rsidRPr="00910CB8">
        <w:t xml:space="preserve"> </w:t>
      </w:r>
      <w:r w:rsidRPr="00910CB8">
        <w:rPr>
          <w:lang w:val="id-ID"/>
        </w:rPr>
        <w:t xml:space="preserve">Efektivitas Penanganan Premanisme di Kecamatan Pampangan Kabupaten </w:t>
      </w:r>
      <w:proofErr w:type="gramStart"/>
      <w:r w:rsidRPr="00910CB8">
        <w:rPr>
          <w:lang w:val="id-ID"/>
        </w:rPr>
        <w:t>O</w:t>
      </w:r>
      <w:r w:rsidR="007D6EF3" w:rsidRPr="00910CB8">
        <w:t>KI</w:t>
      </w:r>
      <w:r w:rsidR="00422C9F" w:rsidRPr="00910CB8">
        <w:t xml:space="preserve"> </w:t>
      </w:r>
      <w:r w:rsidRPr="00910CB8">
        <w:t>:</w:t>
      </w:r>
      <w:proofErr w:type="gramEnd"/>
    </w:p>
    <w:p w14:paraId="6B48273B" w14:textId="77777777" w:rsidR="00376798" w:rsidRPr="00910CB8" w:rsidRDefault="00376798" w:rsidP="005C1934">
      <w:pPr>
        <w:pStyle w:val="TeksIsi"/>
        <w:numPr>
          <w:ilvl w:val="0"/>
          <w:numId w:val="3"/>
        </w:numPr>
        <w:tabs>
          <w:tab w:val="clear" w:pos="720"/>
          <w:tab w:val="left" w:pos="851"/>
          <w:tab w:val="left" w:pos="6804"/>
        </w:tabs>
        <w:spacing w:line="276" w:lineRule="auto"/>
        <w:ind w:left="284" w:hanging="284"/>
        <w:rPr>
          <w:lang w:val="id-ID"/>
        </w:rPr>
      </w:pPr>
      <w:r w:rsidRPr="00910CB8">
        <w:rPr>
          <w:lang w:val="id-ID"/>
        </w:rPr>
        <w:t>J</w:t>
      </w:r>
      <w:proofErr w:type="spellStart"/>
      <w:r w:rsidRPr="00910CB8">
        <w:t>umlah</w:t>
      </w:r>
      <w:proofErr w:type="spellEnd"/>
      <w:r w:rsidRPr="00910CB8">
        <w:t xml:space="preserve"> </w:t>
      </w:r>
      <w:proofErr w:type="spellStart"/>
      <w:r w:rsidRPr="00910CB8">
        <w:t>personil</w:t>
      </w:r>
      <w:proofErr w:type="spellEnd"/>
      <w:r w:rsidRPr="00910CB8">
        <w:t xml:space="preserve"> yang </w:t>
      </w:r>
      <w:proofErr w:type="spellStart"/>
      <w:r w:rsidRPr="00910CB8">
        <w:t>tak</w:t>
      </w:r>
      <w:proofErr w:type="spellEnd"/>
      <w:r w:rsidRPr="00910CB8">
        <w:t xml:space="preserve"> </w:t>
      </w:r>
      <w:proofErr w:type="spellStart"/>
      <w:r w:rsidRPr="00910CB8">
        <w:t>sebanding</w:t>
      </w:r>
      <w:proofErr w:type="spellEnd"/>
      <w:r w:rsidRPr="00910CB8">
        <w:t xml:space="preserve"> </w:t>
      </w:r>
      <w:proofErr w:type="spellStart"/>
      <w:r w:rsidRPr="00910CB8">
        <w:t>dengan</w:t>
      </w:r>
      <w:proofErr w:type="spellEnd"/>
      <w:r w:rsidRPr="00910CB8">
        <w:t xml:space="preserve"> </w:t>
      </w:r>
      <w:proofErr w:type="spellStart"/>
      <w:r w:rsidRPr="00910CB8">
        <w:t>jumlah</w:t>
      </w:r>
      <w:proofErr w:type="spellEnd"/>
      <w:r w:rsidRPr="00910CB8">
        <w:rPr>
          <w:lang w:val="id-ID"/>
        </w:rPr>
        <w:t xml:space="preserve"> </w:t>
      </w:r>
      <w:proofErr w:type="spellStart"/>
      <w:r w:rsidR="00B0466C" w:rsidRPr="00910CB8">
        <w:t>penduduk</w:t>
      </w:r>
      <w:proofErr w:type="spellEnd"/>
      <w:r w:rsidRPr="00910CB8">
        <w:t xml:space="preserve"> di</w:t>
      </w:r>
      <w:r w:rsidR="009B266E" w:rsidRPr="00910CB8">
        <w:t xml:space="preserve"> Wilayah </w:t>
      </w:r>
      <w:r w:rsidRPr="00910CB8">
        <w:rPr>
          <w:lang w:val="id-ID"/>
        </w:rPr>
        <w:t>Pampangan</w:t>
      </w:r>
      <w:r w:rsidRPr="00910CB8">
        <w:t xml:space="preserve">. </w:t>
      </w:r>
    </w:p>
    <w:p w14:paraId="4A15F42D" w14:textId="77777777" w:rsidR="00376798" w:rsidRPr="00910CB8" w:rsidRDefault="009B266E" w:rsidP="005C1934">
      <w:pPr>
        <w:pStyle w:val="TeksIsi"/>
        <w:numPr>
          <w:ilvl w:val="0"/>
          <w:numId w:val="3"/>
        </w:numPr>
        <w:tabs>
          <w:tab w:val="clear" w:pos="720"/>
          <w:tab w:val="left" w:pos="851"/>
          <w:tab w:val="left" w:pos="6804"/>
        </w:tabs>
        <w:spacing w:line="276" w:lineRule="auto"/>
        <w:ind w:left="284" w:hanging="284"/>
        <w:rPr>
          <w:lang w:val="id-ID"/>
        </w:rPr>
      </w:pPr>
      <w:r w:rsidRPr="00910CB8">
        <w:t>M</w:t>
      </w:r>
      <w:proofErr w:type="spellStart"/>
      <w:r w:rsidR="00376798" w:rsidRPr="00910CB8">
        <w:rPr>
          <w:lang w:val="id-ID"/>
        </w:rPr>
        <w:t>asyarakat</w:t>
      </w:r>
      <w:proofErr w:type="spellEnd"/>
      <w:r w:rsidRPr="00910CB8">
        <w:t xml:space="preserve"> </w:t>
      </w:r>
      <w:proofErr w:type="spellStart"/>
      <w:r w:rsidRPr="00910CB8">
        <w:t>tidak</w:t>
      </w:r>
      <w:proofErr w:type="spellEnd"/>
      <w:r w:rsidRPr="00910CB8">
        <w:t xml:space="preserve"> </w:t>
      </w:r>
      <w:proofErr w:type="spellStart"/>
      <w:r w:rsidRPr="00910CB8">
        <w:t>sepenuhnya</w:t>
      </w:r>
      <w:proofErr w:type="spellEnd"/>
      <w:r w:rsidRPr="00910CB8">
        <w:t xml:space="preserve"> </w:t>
      </w:r>
      <w:proofErr w:type="spellStart"/>
      <w:r w:rsidRPr="00910CB8">
        <w:t>terlibat</w:t>
      </w:r>
      <w:proofErr w:type="spellEnd"/>
      <w:r w:rsidRPr="00910CB8">
        <w:t xml:space="preserve"> </w:t>
      </w:r>
      <w:proofErr w:type="spellStart"/>
      <w:r w:rsidRPr="00910CB8">
        <w:t>dalam</w:t>
      </w:r>
      <w:proofErr w:type="spellEnd"/>
      <w:r w:rsidRPr="00910CB8">
        <w:t xml:space="preserve"> </w:t>
      </w:r>
      <w:proofErr w:type="spellStart"/>
      <w:r w:rsidRPr="00910CB8">
        <w:t>pemberantasan</w:t>
      </w:r>
      <w:proofErr w:type="spellEnd"/>
      <w:r w:rsidRPr="00910CB8">
        <w:t xml:space="preserve"> </w:t>
      </w:r>
      <w:proofErr w:type="spellStart"/>
      <w:r w:rsidRPr="00910CB8">
        <w:t>kejahatan</w:t>
      </w:r>
      <w:proofErr w:type="spellEnd"/>
      <w:r w:rsidRPr="00910CB8">
        <w:t xml:space="preserve"> dan</w:t>
      </w:r>
      <w:r w:rsidR="00376798" w:rsidRPr="00910CB8">
        <w:rPr>
          <w:lang w:val="id-ID"/>
        </w:rPr>
        <w:t xml:space="preserve"> kurang</w:t>
      </w:r>
      <w:r w:rsidRPr="00910CB8">
        <w:t xml:space="preserve"> </w:t>
      </w:r>
      <w:proofErr w:type="spellStart"/>
      <w:r w:rsidRPr="00910CB8">
        <w:t>bereaksi</w:t>
      </w:r>
      <w:proofErr w:type="spellEnd"/>
      <w:r w:rsidRPr="00910CB8">
        <w:t xml:space="preserve"> </w:t>
      </w:r>
      <w:proofErr w:type="spellStart"/>
      <w:r w:rsidRPr="00910CB8">
        <w:t>terhadap</w:t>
      </w:r>
      <w:proofErr w:type="spellEnd"/>
      <w:r w:rsidRPr="00910CB8">
        <w:t xml:space="preserve"> </w:t>
      </w:r>
      <w:proofErr w:type="spellStart"/>
      <w:r w:rsidRPr="00910CB8">
        <w:t>terjadinya</w:t>
      </w:r>
      <w:proofErr w:type="spellEnd"/>
      <w:r w:rsidR="00376798" w:rsidRPr="00910CB8">
        <w:rPr>
          <w:lang w:val="id-ID"/>
        </w:rPr>
        <w:t xml:space="preserve"> kejahatan</w:t>
      </w:r>
      <w:r w:rsidRPr="00910CB8">
        <w:t>,</w:t>
      </w:r>
      <w:r w:rsidR="00376798" w:rsidRPr="00910CB8">
        <w:rPr>
          <w:lang w:val="id-ID"/>
        </w:rPr>
        <w:t xml:space="preserve"> karena</w:t>
      </w:r>
      <w:r w:rsidRPr="00910CB8">
        <w:t xml:space="preserve"> </w:t>
      </w:r>
      <w:proofErr w:type="spellStart"/>
      <w:r w:rsidRPr="00910CB8">
        <w:t>dapat</w:t>
      </w:r>
      <w:proofErr w:type="spellEnd"/>
      <w:r w:rsidRPr="00910CB8">
        <w:t xml:space="preserve"> </w:t>
      </w:r>
      <w:proofErr w:type="spellStart"/>
      <w:r w:rsidRPr="00910CB8">
        <w:t>menjaganya</w:t>
      </w:r>
      <w:proofErr w:type="spellEnd"/>
      <w:r w:rsidRPr="00910CB8">
        <w:t xml:space="preserve"> </w:t>
      </w:r>
      <w:proofErr w:type="spellStart"/>
      <w:r w:rsidRPr="00910CB8">
        <w:t>dalam</w:t>
      </w:r>
      <w:proofErr w:type="spellEnd"/>
      <w:r w:rsidRPr="00910CB8">
        <w:t xml:space="preserve"> batas yang </w:t>
      </w:r>
      <w:proofErr w:type="spellStart"/>
      <w:r w:rsidRPr="00910CB8">
        <w:t>dapat</w:t>
      </w:r>
      <w:proofErr w:type="spellEnd"/>
      <w:r w:rsidRPr="00910CB8">
        <w:t xml:space="preserve"> </w:t>
      </w:r>
      <w:proofErr w:type="spellStart"/>
      <w:r w:rsidRPr="00910CB8">
        <w:t>diterima</w:t>
      </w:r>
      <w:proofErr w:type="spellEnd"/>
      <w:r w:rsidRPr="00910CB8">
        <w:t xml:space="preserve"> dan </w:t>
      </w:r>
      <w:proofErr w:type="spellStart"/>
      <w:r w:rsidRPr="00910CB8">
        <w:t>tidak</w:t>
      </w:r>
      <w:proofErr w:type="spellEnd"/>
      <w:r w:rsidRPr="00910CB8">
        <w:t xml:space="preserve"> </w:t>
      </w:r>
      <w:proofErr w:type="spellStart"/>
      <w:r w:rsidRPr="00910CB8">
        <w:t>menimbulkan</w:t>
      </w:r>
      <w:proofErr w:type="spellEnd"/>
      <w:r w:rsidRPr="00910CB8">
        <w:t xml:space="preserve"> </w:t>
      </w:r>
      <w:proofErr w:type="spellStart"/>
      <w:r w:rsidRPr="00910CB8">
        <w:t>kerugian</w:t>
      </w:r>
      <w:proofErr w:type="spellEnd"/>
      <w:r w:rsidRPr="00910CB8">
        <w:t xml:space="preserve"> yang </w:t>
      </w:r>
      <w:proofErr w:type="spellStart"/>
      <w:r w:rsidRPr="00910CB8">
        <w:t>terlalu</w:t>
      </w:r>
      <w:proofErr w:type="spellEnd"/>
      <w:r w:rsidRPr="00910CB8">
        <w:t xml:space="preserve"> </w:t>
      </w:r>
      <w:proofErr w:type="spellStart"/>
      <w:r w:rsidRPr="00910CB8">
        <w:t>besar</w:t>
      </w:r>
      <w:proofErr w:type="spellEnd"/>
      <w:r w:rsidR="00376798" w:rsidRPr="00910CB8">
        <w:rPr>
          <w:lang w:val="id-ID"/>
        </w:rPr>
        <w:t>.</w:t>
      </w:r>
    </w:p>
    <w:p w14:paraId="474531FF" w14:textId="77777777" w:rsidR="005C1934" w:rsidRPr="00910CB8" w:rsidRDefault="00376798" w:rsidP="005C1934">
      <w:pPr>
        <w:pStyle w:val="TeksIsi"/>
        <w:numPr>
          <w:ilvl w:val="0"/>
          <w:numId w:val="3"/>
        </w:numPr>
        <w:tabs>
          <w:tab w:val="clear" w:pos="720"/>
          <w:tab w:val="left" w:pos="284"/>
          <w:tab w:val="left" w:pos="6804"/>
        </w:tabs>
        <w:spacing w:line="276" w:lineRule="auto"/>
        <w:ind w:left="0" w:firstLine="0"/>
        <w:rPr>
          <w:lang w:val="id-ID"/>
        </w:rPr>
      </w:pPr>
      <w:proofErr w:type="spellStart"/>
      <w:r w:rsidRPr="00910CB8">
        <w:t>Keterbatasan</w:t>
      </w:r>
      <w:proofErr w:type="spellEnd"/>
      <w:r w:rsidRPr="00910CB8">
        <w:t xml:space="preserve"> </w:t>
      </w:r>
      <w:r w:rsidRPr="00910CB8">
        <w:rPr>
          <w:lang w:val="id-ID"/>
        </w:rPr>
        <w:t xml:space="preserve">dana/ anggaran dalam </w:t>
      </w:r>
      <w:r w:rsidR="005C1934" w:rsidRPr="00910CB8">
        <w:t xml:space="preserve">   </w:t>
      </w:r>
    </w:p>
    <w:p w14:paraId="449BE0B3" w14:textId="77777777" w:rsidR="005C1934" w:rsidRPr="00910CB8" w:rsidRDefault="005C1934" w:rsidP="005C1934">
      <w:pPr>
        <w:pStyle w:val="TeksIsi"/>
        <w:tabs>
          <w:tab w:val="clear" w:pos="720"/>
          <w:tab w:val="left" w:pos="284"/>
          <w:tab w:val="left" w:pos="6804"/>
        </w:tabs>
        <w:spacing w:line="276" w:lineRule="auto"/>
      </w:pPr>
      <w:r w:rsidRPr="00910CB8">
        <w:t xml:space="preserve">    </w:t>
      </w:r>
      <w:r w:rsidR="00376798" w:rsidRPr="00910CB8">
        <w:t xml:space="preserve">proses </w:t>
      </w:r>
      <w:proofErr w:type="spellStart"/>
      <w:r w:rsidR="00376798" w:rsidRPr="00910CB8">
        <w:t>penyidikan</w:t>
      </w:r>
      <w:proofErr w:type="spellEnd"/>
      <w:r w:rsidR="00376798" w:rsidRPr="00910CB8">
        <w:t xml:space="preserve"> </w:t>
      </w:r>
      <w:proofErr w:type="spellStart"/>
      <w:r w:rsidR="009B266E" w:rsidRPr="00910CB8">
        <w:t>ketika</w:t>
      </w:r>
      <w:proofErr w:type="spellEnd"/>
      <w:r w:rsidR="00376798" w:rsidRPr="00910CB8">
        <w:t xml:space="preserve"> </w:t>
      </w:r>
      <w:proofErr w:type="spellStart"/>
      <w:r w:rsidR="00376798" w:rsidRPr="00910CB8">
        <w:t>terjadi</w:t>
      </w:r>
      <w:proofErr w:type="spellEnd"/>
      <w:r w:rsidR="009B266E" w:rsidRPr="00910CB8">
        <w:t xml:space="preserve"> </w:t>
      </w:r>
      <w:proofErr w:type="spellStart"/>
      <w:r w:rsidR="009B266E" w:rsidRPr="00910CB8">
        <w:t>tindak</w:t>
      </w:r>
      <w:proofErr w:type="spellEnd"/>
      <w:r w:rsidR="009B266E" w:rsidRPr="00910CB8">
        <w:t xml:space="preserve"> </w:t>
      </w:r>
      <w:r w:rsidRPr="00910CB8">
        <w:t xml:space="preserve"> </w:t>
      </w:r>
    </w:p>
    <w:p w14:paraId="2B07FD6F" w14:textId="77777777" w:rsidR="00376798" w:rsidRPr="00910CB8" w:rsidRDefault="005C1934" w:rsidP="005C1934">
      <w:pPr>
        <w:pStyle w:val="TeksIsi"/>
        <w:tabs>
          <w:tab w:val="clear" w:pos="720"/>
          <w:tab w:val="left" w:pos="284"/>
          <w:tab w:val="left" w:pos="6804"/>
        </w:tabs>
        <w:spacing w:line="276" w:lineRule="auto"/>
        <w:rPr>
          <w:lang w:val="id-ID"/>
        </w:rPr>
      </w:pPr>
      <w:r w:rsidRPr="00910CB8">
        <w:t xml:space="preserve">    </w:t>
      </w:r>
      <w:proofErr w:type="spellStart"/>
      <w:r w:rsidR="009B266E" w:rsidRPr="00910CB8">
        <w:t>pidana</w:t>
      </w:r>
      <w:proofErr w:type="spellEnd"/>
      <w:r w:rsidR="00376798" w:rsidRPr="00910CB8">
        <w:rPr>
          <w:lang w:val="id-ID"/>
        </w:rPr>
        <w:t>.</w:t>
      </w:r>
    </w:p>
    <w:p w14:paraId="6C924CF6" w14:textId="77777777" w:rsidR="009B266E" w:rsidRPr="00910CB8" w:rsidRDefault="009B266E" w:rsidP="005C1934">
      <w:pPr>
        <w:pStyle w:val="TeksIsi"/>
        <w:numPr>
          <w:ilvl w:val="0"/>
          <w:numId w:val="3"/>
        </w:numPr>
        <w:tabs>
          <w:tab w:val="clear" w:pos="720"/>
          <w:tab w:val="left" w:pos="284"/>
          <w:tab w:val="left" w:pos="6804"/>
        </w:tabs>
        <w:spacing w:line="276" w:lineRule="auto"/>
        <w:ind w:left="284" w:hanging="284"/>
        <w:rPr>
          <w:lang w:val="id-ID"/>
        </w:rPr>
      </w:pPr>
      <w:proofErr w:type="spellStart"/>
      <w:r w:rsidRPr="00910CB8">
        <w:rPr>
          <w:color w:val="000000" w:themeColor="text1"/>
        </w:rPr>
        <w:t>Kurangnya</w:t>
      </w:r>
      <w:proofErr w:type="spellEnd"/>
      <w:r w:rsidRPr="00910CB8">
        <w:rPr>
          <w:color w:val="000000" w:themeColor="text1"/>
        </w:rPr>
        <w:t xml:space="preserve"> </w:t>
      </w:r>
      <w:proofErr w:type="spellStart"/>
      <w:r w:rsidRPr="00910CB8">
        <w:rPr>
          <w:color w:val="000000" w:themeColor="text1"/>
        </w:rPr>
        <w:t>sosialisasi</w:t>
      </w:r>
      <w:proofErr w:type="spellEnd"/>
      <w:r w:rsidRPr="00910CB8">
        <w:rPr>
          <w:color w:val="000000" w:themeColor="text1"/>
        </w:rPr>
        <w:t xml:space="preserve"> </w:t>
      </w:r>
      <w:proofErr w:type="spellStart"/>
      <w:r w:rsidRPr="00910CB8">
        <w:rPr>
          <w:color w:val="000000" w:themeColor="text1"/>
        </w:rPr>
        <w:t>terhadap</w:t>
      </w:r>
      <w:proofErr w:type="spellEnd"/>
      <w:r w:rsidRPr="00910CB8">
        <w:t xml:space="preserve"> </w:t>
      </w:r>
      <w:proofErr w:type="spellStart"/>
      <w:r w:rsidRPr="00910CB8">
        <w:t>premanisme</w:t>
      </w:r>
      <w:proofErr w:type="spellEnd"/>
      <w:r w:rsidRPr="00910CB8">
        <w:t xml:space="preserve"> yang sangat </w:t>
      </w:r>
      <w:proofErr w:type="spellStart"/>
      <w:r w:rsidRPr="00910CB8">
        <w:t>mengganggu</w:t>
      </w:r>
      <w:proofErr w:type="spellEnd"/>
      <w:r w:rsidRPr="00910CB8">
        <w:t xml:space="preserve"> </w:t>
      </w:r>
      <w:proofErr w:type="spellStart"/>
      <w:r w:rsidRPr="00910CB8">
        <w:t>keselamatan</w:t>
      </w:r>
      <w:proofErr w:type="spellEnd"/>
      <w:r w:rsidRPr="00910CB8">
        <w:t xml:space="preserve">, </w:t>
      </w:r>
      <w:proofErr w:type="spellStart"/>
      <w:r w:rsidRPr="00910CB8">
        <w:t>kenyamanan</w:t>
      </w:r>
      <w:proofErr w:type="spellEnd"/>
      <w:r w:rsidRPr="00910CB8">
        <w:t xml:space="preserve"> dan </w:t>
      </w:r>
      <w:proofErr w:type="spellStart"/>
      <w:r w:rsidRPr="00910CB8">
        <w:t>merugikan</w:t>
      </w:r>
      <w:proofErr w:type="spellEnd"/>
      <w:r w:rsidRPr="00910CB8">
        <w:rPr>
          <w:lang w:val="id-ID"/>
        </w:rPr>
        <w:t xml:space="preserve"> </w:t>
      </w:r>
      <w:r w:rsidRPr="00910CB8">
        <w:t xml:space="preserve">orang lain, </w:t>
      </w:r>
      <w:proofErr w:type="spellStart"/>
      <w:r w:rsidRPr="00910CB8">
        <w:t>serta</w:t>
      </w:r>
      <w:proofErr w:type="spellEnd"/>
      <w:r w:rsidRPr="00910CB8">
        <w:t xml:space="preserve"> </w:t>
      </w:r>
      <w:proofErr w:type="spellStart"/>
      <w:r w:rsidRPr="00910CB8">
        <w:t>akan</w:t>
      </w:r>
      <w:proofErr w:type="spellEnd"/>
      <w:r w:rsidRPr="00910CB8">
        <w:t xml:space="preserve"> </w:t>
      </w:r>
      <w:proofErr w:type="spellStart"/>
      <w:r w:rsidRPr="00910CB8">
        <w:t>memutus</w:t>
      </w:r>
      <w:proofErr w:type="spellEnd"/>
      <w:r w:rsidRPr="00910CB8">
        <w:t xml:space="preserve"> </w:t>
      </w:r>
      <w:proofErr w:type="spellStart"/>
      <w:r w:rsidRPr="00910CB8">
        <w:t>hubungan</w:t>
      </w:r>
      <w:proofErr w:type="spellEnd"/>
      <w:r w:rsidRPr="00910CB8">
        <w:t xml:space="preserve"> </w:t>
      </w:r>
      <w:proofErr w:type="spellStart"/>
      <w:r w:rsidRPr="00910CB8">
        <w:t>antar</w:t>
      </w:r>
      <w:proofErr w:type="spellEnd"/>
      <w:r w:rsidRPr="00910CB8">
        <w:t xml:space="preserve"> </w:t>
      </w:r>
      <w:proofErr w:type="spellStart"/>
      <w:r w:rsidRPr="00910CB8">
        <w:t>manusia</w:t>
      </w:r>
      <w:proofErr w:type="spellEnd"/>
      <w:r w:rsidRPr="00910CB8">
        <w:t>.</w:t>
      </w:r>
    </w:p>
    <w:p w14:paraId="5EF50DAE" w14:textId="77777777" w:rsidR="00454808" w:rsidRDefault="00454808" w:rsidP="00454808">
      <w:pPr>
        <w:pStyle w:val="TeksIsi"/>
        <w:tabs>
          <w:tab w:val="clear" w:pos="720"/>
          <w:tab w:val="left" w:pos="851"/>
          <w:tab w:val="left" w:pos="6804"/>
        </w:tabs>
        <w:spacing w:line="276" w:lineRule="auto"/>
      </w:pPr>
    </w:p>
    <w:p w14:paraId="52F4623E" w14:textId="48D643D5" w:rsidR="00D25F47" w:rsidRPr="00910CB8" w:rsidRDefault="00D25F47" w:rsidP="00454808">
      <w:pPr>
        <w:pStyle w:val="TeksIsi"/>
        <w:tabs>
          <w:tab w:val="clear" w:pos="720"/>
          <w:tab w:val="left" w:pos="851"/>
          <w:tab w:val="left" w:pos="6804"/>
        </w:tabs>
        <w:spacing w:line="276" w:lineRule="auto"/>
        <w:rPr>
          <w:b/>
        </w:rPr>
      </w:pPr>
      <w:r w:rsidRPr="00910CB8">
        <w:rPr>
          <w:b/>
        </w:rPr>
        <w:t>TINJAUAN PUSTAKA</w:t>
      </w:r>
    </w:p>
    <w:p w14:paraId="0469B3CD" w14:textId="21EA8AC7" w:rsidR="00617BB9" w:rsidRPr="00910CB8" w:rsidRDefault="00617BB9" w:rsidP="00454808">
      <w:pPr>
        <w:pStyle w:val="TeksIsi"/>
        <w:tabs>
          <w:tab w:val="clear" w:pos="720"/>
          <w:tab w:val="left" w:pos="6804"/>
        </w:tabs>
        <w:spacing w:line="276" w:lineRule="auto"/>
        <w:rPr>
          <w:b/>
        </w:rPr>
      </w:pPr>
      <w:proofErr w:type="spellStart"/>
      <w:r w:rsidRPr="00910CB8">
        <w:rPr>
          <w:b/>
        </w:rPr>
        <w:t>Efektivitas</w:t>
      </w:r>
      <w:proofErr w:type="spellEnd"/>
    </w:p>
    <w:p w14:paraId="662379B1" w14:textId="77777777" w:rsidR="00617BB9" w:rsidRPr="00910CB8" w:rsidRDefault="00617BB9" w:rsidP="00467C62">
      <w:pPr>
        <w:tabs>
          <w:tab w:val="left" w:pos="4253"/>
        </w:tabs>
        <w:spacing w:before="14" w:line="276" w:lineRule="auto"/>
        <w:ind w:right="67" w:firstLine="567"/>
        <w:jc w:val="both"/>
        <w:rPr>
          <w:sz w:val="24"/>
          <w:szCs w:val="24"/>
        </w:rPr>
      </w:pPr>
      <w:r w:rsidRPr="00910CB8">
        <w:rPr>
          <w:color w:val="0F0D12"/>
          <w:sz w:val="24"/>
          <w:szCs w:val="24"/>
        </w:rPr>
        <w:t>Lubis</w:t>
      </w:r>
      <w:r w:rsidRPr="00910CB8">
        <w:rPr>
          <w:color w:val="0F0D12"/>
          <w:spacing w:val="27"/>
          <w:sz w:val="24"/>
          <w:szCs w:val="24"/>
        </w:rPr>
        <w:t xml:space="preserve"> </w:t>
      </w:r>
      <w:r w:rsidRPr="00910CB8">
        <w:rPr>
          <w:sz w:val="24"/>
          <w:szCs w:val="24"/>
        </w:rPr>
        <w:t xml:space="preserve">dan </w:t>
      </w:r>
      <w:proofErr w:type="spellStart"/>
      <w:r w:rsidRPr="00910CB8">
        <w:rPr>
          <w:sz w:val="24"/>
          <w:szCs w:val="24"/>
        </w:rPr>
        <w:t>Martani</w:t>
      </w:r>
      <w:proofErr w:type="spellEnd"/>
      <w:r w:rsidRPr="00910CB8">
        <w:rPr>
          <w:sz w:val="24"/>
          <w:szCs w:val="24"/>
        </w:rPr>
        <w:t xml:space="preserve"> (2007: 55), </w:t>
      </w:r>
      <w:proofErr w:type="spellStart"/>
      <w:r w:rsidRPr="00910CB8">
        <w:rPr>
          <w:sz w:val="24"/>
          <w:szCs w:val="24"/>
        </w:rPr>
        <w:t>menyatakan</w:t>
      </w:r>
      <w:proofErr w:type="spellEnd"/>
      <w:r w:rsidRPr="00910CB8">
        <w:rPr>
          <w:sz w:val="24"/>
          <w:szCs w:val="24"/>
        </w:rPr>
        <w:t xml:space="preserve"> </w:t>
      </w:r>
      <w:proofErr w:type="spellStart"/>
      <w:r w:rsidRPr="00910CB8">
        <w:rPr>
          <w:sz w:val="24"/>
          <w:szCs w:val="24"/>
        </w:rPr>
        <w:t>efektivitas</w:t>
      </w:r>
      <w:proofErr w:type="spellEnd"/>
      <w:r w:rsidRPr="00910CB8">
        <w:rPr>
          <w:sz w:val="24"/>
          <w:szCs w:val="24"/>
        </w:rPr>
        <w:t xml:space="preserve"> </w:t>
      </w:r>
      <w:proofErr w:type="spellStart"/>
      <w:r w:rsidR="00410320" w:rsidRPr="00910CB8">
        <w:rPr>
          <w:sz w:val="24"/>
          <w:szCs w:val="24"/>
        </w:rPr>
        <w:t>merupakan</w:t>
      </w:r>
      <w:proofErr w:type="spellEnd"/>
      <w:r w:rsidRPr="00910CB8">
        <w:rPr>
          <w:sz w:val="24"/>
          <w:szCs w:val="24"/>
        </w:rPr>
        <w:t xml:space="preserve"> </w:t>
      </w:r>
      <w:proofErr w:type="spellStart"/>
      <w:r w:rsidRPr="00910CB8">
        <w:rPr>
          <w:sz w:val="24"/>
          <w:szCs w:val="24"/>
        </w:rPr>
        <w:t>konsep</w:t>
      </w:r>
      <w:proofErr w:type="spellEnd"/>
      <w:r w:rsidRPr="00910CB8">
        <w:rPr>
          <w:sz w:val="24"/>
          <w:szCs w:val="24"/>
        </w:rPr>
        <w:t xml:space="preserve"> yang· sangat </w:t>
      </w:r>
      <w:proofErr w:type="spellStart"/>
      <w:r w:rsidRPr="00910CB8">
        <w:rPr>
          <w:sz w:val="24"/>
          <w:szCs w:val="24"/>
        </w:rPr>
        <w:t>penting</w:t>
      </w:r>
      <w:proofErr w:type="spellEnd"/>
      <w:r w:rsidRPr="00910CB8">
        <w:rPr>
          <w:sz w:val="24"/>
          <w:szCs w:val="24"/>
        </w:rPr>
        <w:t xml:space="preserve"> </w:t>
      </w:r>
      <w:proofErr w:type="spellStart"/>
      <w:r w:rsidRPr="00910CB8">
        <w:rPr>
          <w:sz w:val="24"/>
          <w:szCs w:val="24"/>
        </w:rPr>
        <w:t>dalam</w:t>
      </w:r>
      <w:proofErr w:type="spellEnd"/>
      <w:r w:rsidRPr="00910CB8">
        <w:rPr>
          <w:sz w:val="24"/>
          <w:szCs w:val="24"/>
        </w:rPr>
        <w:t xml:space="preserve"> </w:t>
      </w:r>
      <w:proofErr w:type="spellStart"/>
      <w:r w:rsidRPr="00910CB8">
        <w:rPr>
          <w:sz w:val="24"/>
          <w:szCs w:val="24"/>
        </w:rPr>
        <w:t>organisasi</w:t>
      </w:r>
      <w:proofErr w:type="spellEnd"/>
      <w:r w:rsidRPr="00910CB8">
        <w:rPr>
          <w:sz w:val="24"/>
          <w:szCs w:val="24"/>
        </w:rPr>
        <w:t xml:space="preserve"> </w:t>
      </w:r>
      <w:proofErr w:type="spellStart"/>
      <w:r w:rsidRPr="00910CB8">
        <w:rPr>
          <w:sz w:val="24"/>
          <w:szCs w:val="24"/>
        </w:rPr>
        <w:t>karena</w:t>
      </w:r>
      <w:proofErr w:type="spellEnd"/>
      <w:r w:rsidR="00410320" w:rsidRPr="00910CB8">
        <w:rPr>
          <w:sz w:val="24"/>
          <w:szCs w:val="24"/>
        </w:rPr>
        <w:t xml:space="preserve"> </w:t>
      </w:r>
      <w:proofErr w:type="spellStart"/>
      <w:r w:rsidR="00410320" w:rsidRPr="00910CB8">
        <w:rPr>
          <w:sz w:val="24"/>
          <w:szCs w:val="24"/>
        </w:rPr>
        <w:t>mengukur</w:t>
      </w:r>
      <w:proofErr w:type="spellEnd"/>
      <w:r w:rsidR="00410320" w:rsidRPr="00910CB8">
        <w:rPr>
          <w:sz w:val="24"/>
          <w:szCs w:val="24"/>
        </w:rPr>
        <w:t xml:space="preserve"> </w:t>
      </w:r>
      <w:proofErr w:type="spellStart"/>
      <w:r w:rsidRPr="00910CB8">
        <w:rPr>
          <w:sz w:val="24"/>
          <w:szCs w:val="24"/>
        </w:rPr>
        <w:t>keberhasilan</w:t>
      </w:r>
      <w:proofErr w:type="spellEnd"/>
      <w:r w:rsidRPr="00910CB8">
        <w:rPr>
          <w:sz w:val="24"/>
          <w:szCs w:val="24"/>
        </w:rPr>
        <w:t xml:space="preserve"> </w:t>
      </w:r>
      <w:proofErr w:type="spellStart"/>
      <w:r w:rsidRPr="00910CB8">
        <w:rPr>
          <w:sz w:val="24"/>
          <w:szCs w:val="24"/>
        </w:rPr>
        <w:t>organisasi</w:t>
      </w:r>
      <w:proofErr w:type="spellEnd"/>
      <w:r w:rsidRPr="00910CB8">
        <w:rPr>
          <w:sz w:val="24"/>
          <w:szCs w:val="24"/>
        </w:rPr>
        <w:t xml:space="preserve"> </w:t>
      </w:r>
      <w:proofErr w:type="spellStart"/>
      <w:r w:rsidRPr="00910CB8">
        <w:rPr>
          <w:sz w:val="24"/>
          <w:szCs w:val="24"/>
        </w:rPr>
        <w:t>dalam</w:t>
      </w:r>
      <w:proofErr w:type="spellEnd"/>
      <w:r w:rsidRPr="00910CB8">
        <w:rPr>
          <w:sz w:val="24"/>
          <w:szCs w:val="24"/>
        </w:rPr>
        <w:t xml:space="preserve"> </w:t>
      </w:r>
      <w:proofErr w:type="spellStart"/>
      <w:r w:rsidRPr="00910CB8">
        <w:rPr>
          <w:sz w:val="24"/>
          <w:szCs w:val="24"/>
        </w:rPr>
        <w:t>mencapai</w:t>
      </w:r>
      <w:proofErr w:type="spellEnd"/>
      <w:r w:rsidRPr="00910CB8">
        <w:rPr>
          <w:sz w:val="24"/>
          <w:szCs w:val="24"/>
        </w:rPr>
        <w:t xml:space="preserve"> </w:t>
      </w:r>
      <w:proofErr w:type="spellStart"/>
      <w:r w:rsidRPr="00910CB8">
        <w:rPr>
          <w:sz w:val="24"/>
          <w:szCs w:val="24"/>
        </w:rPr>
        <w:t>tujuannya</w:t>
      </w:r>
      <w:proofErr w:type="spellEnd"/>
      <w:r w:rsidRPr="00910CB8">
        <w:rPr>
          <w:sz w:val="24"/>
          <w:szCs w:val="24"/>
        </w:rPr>
        <w:t xml:space="preserve">. </w:t>
      </w:r>
      <w:r w:rsidR="00410320" w:rsidRPr="00910CB8">
        <w:rPr>
          <w:sz w:val="24"/>
          <w:szCs w:val="24"/>
        </w:rPr>
        <w:t xml:space="preserve">Selain </w:t>
      </w:r>
      <w:proofErr w:type="spellStart"/>
      <w:r w:rsidR="00410320" w:rsidRPr="00910CB8">
        <w:rPr>
          <w:sz w:val="24"/>
          <w:szCs w:val="24"/>
        </w:rPr>
        <w:t>itu</w:t>
      </w:r>
      <w:proofErr w:type="spellEnd"/>
      <w:r w:rsidR="00410320" w:rsidRPr="00910CB8">
        <w:rPr>
          <w:sz w:val="24"/>
          <w:szCs w:val="24"/>
        </w:rPr>
        <w:t xml:space="preserve">, </w:t>
      </w:r>
      <w:r w:rsidRPr="00910CB8">
        <w:rPr>
          <w:sz w:val="24"/>
          <w:szCs w:val="24"/>
        </w:rPr>
        <w:t xml:space="preserve">Lubis dan </w:t>
      </w:r>
      <w:proofErr w:type="spellStart"/>
      <w:r w:rsidRPr="00910CB8">
        <w:rPr>
          <w:sz w:val="24"/>
          <w:szCs w:val="24"/>
        </w:rPr>
        <w:t>Martani</w:t>
      </w:r>
      <w:proofErr w:type="spellEnd"/>
      <w:r w:rsidRPr="00910CB8">
        <w:rPr>
          <w:color w:val="0F0D12"/>
          <w:spacing w:val="40"/>
          <w:sz w:val="24"/>
          <w:szCs w:val="24"/>
        </w:rPr>
        <w:t xml:space="preserve"> </w:t>
      </w:r>
      <w:r w:rsidRPr="00910CB8">
        <w:rPr>
          <w:color w:val="0F0D12"/>
          <w:w w:val="87"/>
          <w:sz w:val="24"/>
          <w:szCs w:val="24"/>
        </w:rPr>
        <w:t>(200</w:t>
      </w:r>
      <w:r w:rsidRPr="00910CB8">
        <w:rPr>
          <w:color w:val="0F0D12"/>
          <w:w w:val="108"/>
          <w:sz w:val="24"/>
          <w:szCs w:val="24"/>
        </w:rPr>
        <w:t>7</w:t>
      </w:r>
      <w:r w:rsidRPr="00910CB8">
        <w:rPr>
          <w:color w:val="0F0D12"/>
          <w:w w:val="188"/>
          <w:sz w:val="24"/>
          <w:szCs w:val="24"/>
        </w:rPr>
        <w:t>:</w:t>
      </w:r>
      <w:r w:rsidRPr="00910CB8">
        <w:rPr>
          <w:color w:val="0F0D12"/>
          <w:sz w:val="24"/>
          <w:szCs w:val="24"/>
        </w:rPr>
        <w:t xml:space="preserve"> </w:t>
      </w:r>
      <w:r w:rsidRPr="00910CB8">
        <w:rPr>
          <w:color w:val="0F0D12"/>
          <w:spacing w:val="-29"/>
          <w:sz w:val="24"/>
          <w:szCs w:val="24"/>
        </w:rPr>
        <w:t xml:space="preserve"> </w:t>
      </w:r>
      <w:r w:rsidRPr="00910CB8">
        <w:rPr>
          <w:color w:val="0F0D12"/>
          <w:w w:val="79"/>
          <w:sz w:val="24"/>
          <w:szCs w:val="24"/>
        </w:rPr>
        <w:t>5</w:t>
      </w:r>
      <w:r w:rsidRPr="00910CB8">
        <w:rPr>
          <w:color w:val="0F0D12"/>
          <w:w w:val="108"/>
          <w:sz w:val="24"/>
          <w:szCs w:val="24"/>
        </w:rPr>
        <w:t>5</w:t>
      </w:r>
      <w:r w:rsidRPr="00910CB8">
        <w:rPr>
          <w:color w:val="0F0D12"/>
          <w:w w:val="112"/>
          <w:sz w:val="24"/>
          <w:szCs w:val="24"/>
        </w:rPr>
        <w:t>)</w:t>
      </w:r>
      <w:r w:rsidRPr="00910CB8">
        <w:rPr>
          <w:color w:val="27212B"/>
          <w:sz w:val="24"/>
          <w:szCs w:val="24"/>
        </w:rPr>
        <w:t>,</w:t>
      </w:r>
      <w:r w:rsidRPr="00910CB8">
        <w:rPr>
          <w:color w:val="27212B"/>
          <w:spacing w:val="15"/>
          <w:sz w:val="24"/>
          <w:szCs w:val="24"/>
        </w:rPr>
        <w:t xml:space="preserve"> </w:t>
      </w:r>
      <w:proofErr w:type="spellStart"/>
      <w:r w:rsidRPr="00910CB8">
        <w:rPr>
          <w:color w:val="0F0D12"/>
          <w:sz w:val="24"/>
          <w:szCs w:val="24"/>
        </w:rPr>
        <w:t>menyebutkan</w:t>
      </w:r>
      <w:proofErr w:type="spellEnd"/>
      <w:r w:rsidRPr="00910CB8">
        <w:rPr>
          <w:color w:val="0F0D12"/>
          <w:sz w:val="24"/>
          <w:szCs w:val="24"/>
        </w:rPr>
        <w:t xml:space="preserve"> </w:t>
      </w:r>
      <w:proofErr w:type="spellStart"/>
      <w:r w:rsidR="00410320" w:rsidRPr="00910CB8">
        <w:rPr>
          <w:color w:val="0F0D12"/>
          <w:sz w:val="24"/>
          <w:szCs w:val="24"/>
        </w:rPr>
        <w:t>tiga</w:t>
      </w:r>
      <w:proofErr w:type="spellEnd"/>
      <w:r w:rsidRPr="00910CB8">
        <w:rPr>
          <w:color w:val="0F0D12"/>
          <w:w w:val="83"/>
          <w:sz w:val="24"/>
          <w:szCs w:val="24"/>
        </w:rPr>
        <w:t xml:space="preserve"> </w:t>
      </w:r>
      <w:proofErr w:type="spellStart"/>
      <w:r w:rsidRPr="00910CB8">
        <w:rPr>
          <w:color w:val="0F0D12"/>
          <w:sz w:val="24"/>
          <w:szCs w:val="24"/>
        </w:rPr>
        <w:t>pendekatan</w:t>
      </w:r>
      <w:proofErr w:type="spellEnd"/>
      <w:r w:rsidRPr="00910CB8">
        <w:rPr>
          <w:color w:val="0F0D12"/>
          <w:spacing w:val="43"/>
          <w:sz w:val="24"/>
          <w:szCs w:val="24"/>
        </w:rPr>
        <w:t xml:space="preserve"> </w:t>
      </w:r>
      <w:proofErr w:type="spellStart"/>
      <w:r w:rsidRPr="00910CB8">
        <w:rPr>
          <w:color w:val="0F0D12"/>
          <w:sz w:val="24"/>
          <w:szCs w:val="24"/>
        </w:rPr>
        <w:t>utama</w:t>
      </w:r>
      <w:proofErr w:type="spellEnd"/>
      <w:r w:rsidRPr="00910CB8">
        <w:rPr>
          <w:color w:val="0F0D12"/>
          <w:spacing w:val="32"/>
          <w:sz w:val="24"/>
          <w:szCs w:val="24"/>
        </w:rPr>
        <w:t xml:space="preserve"> </w:t>
      </w:r>
      <w:proofErr w:type="spellStart"/>
      <w:r w:rsidR="00410320" w:rsidRPr="00910CB8">
        <w:rPr>
          <w:color w:val="0F0D12"/>
          <w:sz w:val="24"/>
          <w:szCs w:val="24"/>
        </w:rPr>
        <w:t>untuk</w:t>
      </w:r>
      <w:proofErr w:type="spellEnd"/>
      <w:r w:rsidR="00410320" w:rsidRPr="00910CB8">
        <w:rPr>
          <w:color w:val="0F0D12"/>
          <w:sz w:val="24"/>
          <w:szCs w:val="24"/>
        </w:rPr>
        <w:t xml:space="preserve"> </w:t>
      </w:r>
      <w:proofErr w:type="spellStart"/>
      <w:r w:rsidR="00410320" w:rsidRPr="00910CB8">
        <w:rPr>
          <w:color w:val="0F0D12"/>
          <w:sz w:val="24"/>
          <w:szCs w:val="24"/>
        </w:rPr>
        <w:t>mengukur</w:t>
      </w:r>
      <w:proofErr w:type="spellEnd"/>
      <w:r w:rsidR="00410320" w:rsidRPr="00910CB8">
        <w:rPr>
          <w:color w:val="0F0D12"/>
          <w:sz w:val="24"/>
          <w:szCs w:val="24"/>
        </w:rPr>
        <w:t xml:space="preserve"> </w:t>
      </w:r>
      <w:proofErr w:type="spellStart"/>
      <w:r w:rsidRPr="00910CB8">
        <w:rPr>
          <w:sz w:val="24"/>
          <w:szCs w:val="24"/>
        </w:rPr>
        <w:t>efektivitas</w:t>
      </w:r>
      <w:proofErr w:type="spellEnd"/>
      <w:r w:rsidRPr="00910CB8">
        <w:rPr>
          <w:sz w:val="24"/>
          <w:szCs w:val="24"/>
        </w:rPr>
        <w:t xml:space="preserve">, </w:t>
      </w:r>
      <w:proofErr w:type="spellStart"/>
      <w:proofErr w:type="gramStart"/>
      <w:r w:rsidRPr="00910CB8">
        <w:rPr>
          <w:sz w:val="24"/>
          <w:szCs w:val="24"/>
        </w:rPr>
        <w:t>yaitu</w:t>
      </w:r>
      <w:proofErr w:type="spellEnd"/>
      <w:r w:rsidRPr="00910CB8">
        <w:rPr>
          <w:sz w:val="24"/>
          <w:szCs w:val="24"/>
        </w:rPr>
        <w:t xml:space="preserve"> :</w:t>
      </w:r>
      <w:proofErr w:type="gramEnd"/>
    </w:p>
    <w:p w14:paraId="7A005A4E" w14:textId="77777777" w:rsidR="00617BB9" w:rsidRPr="00910CB8" w:rsidRDefault="00617BB9" w:rsidP="005C1934">
      <w:pPr>
        <w:pStyle w:val="DaftarParagraf"/>
        <w:numPr>
          <w:ilvl w:val="0"/>
          <w:numId w:val="16"/>
        </w:numPr>
        <w:spacing w:line="276" w:lineRule="auto"/>
        <w:ind w:left="284" w:hanging="284"/>
        <w:jc w:val="both"/>
        <w:rPr>
          <w:color w:val="0F0D12"/>
          <w:w w:val="83"/>
        </w:rPr>
      </w:pPr>
      <w:proofErr w:type="spellStart"/>
      <w:r w:rsidRPr="00910CB8">
        <w:rPr>
          <w:color w:val="0F0D12"/>
        </w:rPr>
        <w:t>Pendekatan</w:t>
      </w:r>
      <w:proofErr w:type="spellEnd"/>
      <w:r w:rsidRPr="00910CB8">
        <w:rPr>
          <w:color w:val="0F0D12"/>
          <w:spacing w:val="54"/>
        </w:rPr>
        <w:t xml:space="preserve"> </w:t>
      </w:r>
      <w:proofErr w:type="spellStart"/>
      <w:r w:rsidRPr="00910CB8">
        <w:t>sumber</w:t>
      </w:r>
      <w:proofErr w:type="spellEnd"/>
      <w:r w:rsidRPr="00910CB8">
        <w:t xml:space="preserve"> (</w:t>
      </w:r>
      <w:r w:rsidRPr="00910CB8">
        <w:rPr>
          <w:i/>
        </w:rPr>
        <w:t>resource approach</w:t>
      </w:r>
      <w:r w:rsidRPr="00910CB8">
        <w:t xml:space="preserve">) </w:t>
      </w:r>
      <w:proofErr w:type="spellStart"/>
      <w:r w:rsidR="00453C59" w:rsidRPr="00910CB8">
        <w:t>merupakan</w:t>
      </w:r>
      <w:proofErr w:type="spellEnd"/>
      <w:r w:rsidR="00410320" w:rsidRPr="00910CB8">
        <w:t xml:space="preserve"> </w:t>
      </w:r>
      <w:proofErr w:type="spellStart"/>
      <w:r w:rsidR="00410320" w:rsidRPr="00910CB8">
        <w:t>p</w:t>
      </w:r>
      <w:r w:rsidRPr="00910CB8">
        <w:t>engukur</w:t>
      </w:r>
      <w:r w:rsidR="00410320" w:rsidRPr="00910CB8">
        <w:t>an</w:t>
      </w:r>
      <w:proofErr w:type="spellEnd"/>
      <w:r w:rsidRPr="00910CB8">
        <w:t xml:space="preserve"> </w:t>
      </w:r>
      <w:proofErr w:type="spellStart"/>
      <w:r w:rsidRPr="00910CB8">
        <w:t>efektivitas</w:t>
      </w:r>
      <w:proofErr w:type="spellEnd"/>
      <w:r w:rsidRPr="00910CB8">
        <w:t xml:space="preserve"> input. </w:t>
      </w:r>
      <w:proofErr w:type="spellStart"/>
      <w:r w:rsidR="00410320" w:rsidRPr="00910CB8">
        <w:t>Suatu</w:t>
      </w:r>
      <w:proofErr w:type="spellEnd"/>
      <w:r w:rsidR="00410320" w:rsidRPr="00910CB8">
        <w:t xml:space="preserve"> </w:t>
      </w:r>
      <w:proofErr w:type="spellStart"/>
      <w:r w:rsidR="00410320" w:rsidRPr="00910CB8">
        <w:t>p</w:t>
      </w:r>
      <w:r w:rsidRPr="00910CB8">
        <w:t>endekatan</w:t>
      </w:r>
      <w:proofErr w:type="spellEnd"/>
      <w:r w:rsidRPr="00910CB8">
        <w:t xml:space="preserve"> yang</w:t>
      </w:r>
      <w:r w:rsidRPr="00910CB8">
        <w:rPr>
          <w:color w:val="0F0D12"/>
          <w:spacing w:val="38"/>
        </w:rPr>
        <w:t xml:space="preserve"> </w:t>
      </w:r>
      <w:proofErr w:type="spellStart"/>
      <w:r w:rsidRPr="00910CB8">
        <w:t>mengutamakan</w:t>
      </w:r>
      <w:proofErr w:type="spellEnd"/>
      <w:r w:rsidRPr="00910CB8">
        <w:t xml:space="preserve"> </w:t>
      </w:r>
      <w:proofErr w:type="spellStart"/>
      <w:r w:rsidRPr="00910CB8">
        <w:t>keberhasilan</w:t>
      </w:r>
      <w:proofErr w:type="spellEnd"/>
      <w:r w:rsidRPr="00910CB8">
        <w:t xml:space="preserve"> </w:t>
      </w:r>
      <w:proofErr w:type="spellStart"/>
      <w:r w:rsidRPr="00910CB8">
        <w:t>organisasi</w:t>
      </w:r>
      <w:proofErr w:type="spellEnd"/>
      <w:r w:rsidRPr="00910CB8">
        <w:t xml:space="preserve"> </w:t>
      </w:r>
      <w:proofErr w:type="spellStart"/>
      <w:r w:rsidR="00410320" w:rsidRPr="00910CB8">
        <w:t>dalam</w:t>
      </w:r>
      <w:proofErr w:type="spellEnd"/>
      <w:r w:rsidRPr="00910CB8">
        <w:t xml:space="preserve"> </w:t>
      </w:r>
      <w:proofErr w:type="spellStart"/>
      <w:r w:rsidRPr="00910CB8">
        <w:t>memperoleh</w:t>
      </w:r>
      <w:proofErr w:type="spellEnd"/>
      <w:r w:rsidRPr="00910CB8">
        <w:t xml:space="preserve"> </w:t>
      </w:r>
      <w:proofErr w:type="spellStart"/>
      <w:r w:rsidRPr="00910CB8">
        <w:t>sumber</w:t>
      </w:r>
      <w:proofErr w:type="spellEnd"/>
      <w:r w:rsidRPr="00910CB8">
        <w:t xml:space="preserve"> </w:t>
      </w:r>
      <w:proofErr w:type="spellStart"/>
      <w:r w:rsidRPr="00910CB8">
        <w:t>daya</w:t>
      </w:r>
      <w:proofErr w:type="spellEnd"/>
      <w:r w:rsidRPr="00910CB8">
        <w:t xml:space="preserve">, </w:t>
      </w:r>
      <w:proofErr w:type="spellStart"/>
      <w:r w:rsidRPr="00910CB8">
        <w:t>baik</w:t>
      </w:r>
      <w:proofErr w:type="spellEnd"/>
      <w:r w:rsidRPr="00910CB8">
        <w:t xml:space="preserve"> </w:t>
      </w:r>
      <w:proofErr w:type="spellStart"/>
      <w:r w:rsidRPr="00910CB8">
        <w:t>fisik</w:t>
      </w:r>
      <w:proofErr w:type="spellEnd"/>
      <w:r w:rsidRPr="00910CB8">
        <w:t xml:space="preserve"> </w:t>
      </w:r>
      <w:proofErr w:type="spellStart"/>
      <w:r w:rsidRPr="00910CB8">
        <w:t>maupun</w:t>
      </w:r>
      <w:proofErr w:type="spellEnd"/>
      <w:r w:rsidRPr="00910CB8">
        <w:t xml:space="preserve"> non </w:t>
      </w:r>
      <w:proofErr w:type="spellStart"/>
      <w:r w:rsidRPr="00910CB8">
        <w:t>fisik</w:t>
      </w:r>
      <w:proofErr w:type="spellEnd"/>
      <w:r w:rsidRPr="00910CB8">
        <w:t xml:space="preserve"> yang</w:t>
      </w:r>
      <w:r w:rsidR="00410320" w:rsidRPr="00910CB8">
        <w:t xml:space="preserve"> </w:t>
      </w:r>
      <w:proofErr w:type="spellStart"/>
      <w:r w:rsidR="00410320" w:rsidRPr="00910CB8">
        <w:t>memenuhi</w:t>
      </w:r>
      <w:proofErr w:type="spellEnd"/>
      <w:r w:rsidR="00410320" w:rsidRPr="00910CB8">
        <w:t xml:space="preserve"> </w:t>
      </w:r>
      <w:proofErr w:type="spellStart"/>
      <w:r w:rsidRPr="00910CB8">
        <w:t>kebutuhan</w:t>
      </w:r>
      <w:proofErr w:type="spellEnd"/>
      <w:r w:rsidRPr="00910CB8">
        <w:t xml:space="preserve"> </w:t>
      </w:r>
      <w:proofErr w:type="spellStart"/>
      <w:r w:rsidRPr="00910CB8">
        <w:t>organisasi</w:t>
      </w:r>
      <w:proofErr w:type="spellEnd"/>
      <w:r w:rsidRPr="00910CB8">
        <w:t xml:space="preserve">. </w:t>
      </w:r>
      <w:proofErr w:type="spellStart"/>
      <w:r w:rsidRPr="00910CB8">
        <w:t>Pendekatan</w:t>
      </w:r>
      <w:proofErr w:type="spellEnd"/>
      <w:r w:rsidRPr="00910CB8">
        <w:t xml:space="preserve"> </w:t>
      </w:r>
      <w:proofErr w:type="spellStart"/>
      <w:r w:rsidRPr="00910CB8">
        <w:rPr>
          <w:rFonts w:eastAsia="Arial"/>
        </w:rPr>
        <w:t>ini</w:t>
      </w:r>
      <w:proofErr w:type="spellEnd"/>
      <w:r w:rsidRPr="00910CB8">
        <w:rPr>
          <w:rFonts w:eastAsia="Arial"/>
        </w:rPr>
        <w:t xml:space="preserve"> </w:t>
      </w:r>
      <w:proofErr w:type="spellStart"/>
      <w:r w:rsidRPr="00910CB8">
        <w:t>didasarkan</w:t>
      </w:r>
      <w:proofErr w:type="spellEnd"/>
      <w:r w:rsidRPr="00910CB8">
        <w:t xml:space="preserve"> pada </w:t>
      </w:r>
      <w:proofErr w:type="spellStart"/>
      <w:r w:rsidRPr="00910CB8">
        <w:t>teori</w:t>
      </w:r>
      <w:proofErr w:type="spellEnd"/>
      <w:r w:rsidRPr="00910CB8">
        <w:t xml:space="preserve"> </w:t>
      </w:r>
      <w:proofErr w:type="spellStart"/>
      <w:proofErr w:type="gramStart"/>
      <w:r w:rsidRPr="00910CB8">
        <w:t>keterbukaan</w:t>
      </w:r>
      <w:proofErr w:type="spellEnd"/>
      <w:r w:rsidRPr="00910CB8">
        <w:t xml:space="preserve">  </w:t>
      </w:r>
      <w:proofErr w:type="spellStart"/>
      <w:r w:rsidRPr="00910CB8">
        <w:t>sistem</w:t>
      </w:r>
      <w:proofErr w:type="spellEnd"/>
      <w:proofErr w:type="gramEnd"/>
      <w:r w:rsidRPr="00910CB8">
        <w:t xml:space="preserve"> </w:t>
      </w:r>
      <w:proofErr w:type="spellStart"/>
      <w:r w:rsidR="00410320" w:rsidRPr="00910CB8">
        <w:t>s</w:t>
      </w:r>
      <w:r w:rsidRPr="00910CB8">
        <w:t>uatu</w:t>
      </w:r>
      <w:proofErr w:type="spellEnd"/>
      <w:r w:rsidRPr="00910CB8">
        <w:t xml:space="preserve"> </w:t>
      </w:r>
      <w:proofErr w:type="spellStart"/>
      <w:r w:rsidRPr="00910CB8">
        <w:t>lembaga</w:t>
      </w:r>
      <w:proofErr w:type="spellEnd"/>
      <w:r w:rsidRPr="00910CB8">
        <w:t xml:space="preserve"> </w:t>
      </w:r>
      <w:proofErr w:type="spellStart"/>
      <w:r w:rsidRPr="00910CB8">
        <w:t>terhadap</w:t>
      </w:r>
      <w:proofErr w:type="spellEnd"/>
      <w:r w:rsidRPr="00910CB8">
        <w:t xml:space="preserve"> </w:t>
      </w:r>
      <w:proofErr w:type="spellStart"/>
      <w:r w:rsidRPr="00910CB8">
        <w:t>lingkugan</w:t>
      </w:r>
      <w:proofErr w:type="spellEnd"/>
      <w:r w:rsidRPr="00910CB8">
        <w:t xml:space="preserve"> </w:t>
      </w:r>
      <w:proofErr w:type="spellStart"/>
      <w:r w:rsidRPr="00910CB8">
        <w:t>karena</w:t>
      </w:r>
      <w:proofErr w:type="spellEnd"/>
      <w:r w:rsidRPr="00910CB8">
        <w:t xml:space="preserve"> </w:t>
      </w:r>
      <w:proofErr w:type="spellStart"/>
      <w:r w:rsidRPr="00910CB8">
        <w:t>lembaga</w:t>
      </w:r>
      <w:proofErr w:type="spellEnd"/>
      <w:r w:rsidRPr="00910CB8">
        <w:t xml:space="preserve"> </w:t>
      </w:r>
      <w:proofErr w:type="spellStart"/>
      <w:r w:rsidRPr="00910CB8">
        <w:t>mempunyai</w:t>
      </w:r>
      <w:proofErr w:type="spellEnd"/>
      <w:r w:rsidRPr="00910CB8">
        <w:t xml:space="preserve"> </w:t>
      </w:r>
      <w:proofErr w:type="spellStart"/>
      <w:r w:rsidRPr="00910CB8">
        <w:t>hubungan</w:t>
      </w:r>
      <w:proofErr w:type="spellEnd"/>
      <w:r w:rsidRPr="00910CB8">
        <w:t xml:space="preserve"> yang </w:t>
      </w:r>
      <w:proofErr w:type="spellStart"/>
      <w:r w:rsidR="00410320" w:rsidRPr="00910CB8">
        <w:t>setara</w:t>
      </w:r>
      <w:proofErr w:type="spellEnd"/>
      <w:r w:rsidRPr="00910CB8">
        <w:t xml:space="preserve"> </w:t>
      </w:r>
      <w:proofErr w:type="spellStart"/>
      <w:r w:rsidRPr="00910CB8">
        <w:t>dengan</w:t>
      </w:r>
      <w:proofErr w:type="spellEnd"/>
      <w:r w:rsidRPr="00910CB8">
        <w:t xml:space="preserve"> </w:t>
      </w:r>
      <w:proofErr w:type="spellStart"/>
      <w:proofErr w:type="gramStart"/>
      <w:r w:rsidRPr="00910CB8">
        <w:t>lingkungannya</w:t>
      </w:r>
      <w:proofErr w:type="spellEnd"/>
      <w:r w:rsidR="00410320" w:rsidRPr="00910CB8">
        <w:t>,</w:t>
      </w:r>
      <w:r w:rsidRPr="00910CB8">
        <w:t xml:space="preserve">  </w:t>
      </w:r>
      <w:proofErr w:type="spellStart"/>
      <w:r w:rsidRPr="00910CB8">
        <w:t>dimana</w:t>
      </w:r>
      <w:proofErr w:type="spellEnd"/>
      <w:proofErr w:type="gramEnd"/>
      <w:r w:rsidR="00410320" w:rsidRPr="00910CB8">
        <w:t xml:space="preserve"> </w:t>
      </w:r>
      <w:proofErr w:type="spellStart"/>
      <w:r w:rsidR="00410320" w:rsidRPr="00910CB8">
        <w:t>sumber</w:t>
      </w:r>
      <w:proofErr w:type="spellEnd"/>
      <w:r w:rsidRPr="00910CB8">
        <w:t xml:space="preserve"> </w:t>
      </w:r>
      <w:proofErr w:type="spellStart"/>
      <w:r w:rsidRPr="00910CB8">
        <w:t>diperoleh</w:t>
      </w:r>
      <w:proofErr w:type="spellEnd"/>
      <w:r w:rsidRPr="00910CB8">
        <w:t xml:space="preserve"> </w:t>
      </w:r>
      <w:proofErr w:type="spellStart"/>
      <w:r w:rsidR="00410320" w:rsidRPr="00910CB8">
        <w:t>dari</w:t>
      </w:r>
      <w:proofErr w:type="spellEnd"/>
      <w:r w:rsidR="00410320" w:rsidRPr="00910CB8">
        <w:t xml:space="preserve"> </w:t>
      </w:r>
      <w:proofErr w:type="spellStart"/>
      <w:r w:rsidR="00410320" w:rsidRPr="00910CB8">
        <w:t>lingkungan</w:t>
      </w:r>
      <w:proofErr w:type="spellEnd"/>
      <w:r w:rsidR="00410320" w:rsidRPr="00910CB8">
        <w:t xml:space="preserve"> yang </w:t>
      </w:r>
      <w:proofErr w:type="spellStart"/>
      <w:r w:rsidR="00410320" w:rsidRPr="00910CB8">
        <w:t>me</w:t>
      </w:r>
      <w:r w:rsidR="00453C59" w:rsidRPr="00910CB8">
        <w:t>njadi</w:t>
      </w:r>
      <w:proofErr w:type="spellEnd"/>
      <w:r w:rsidR="00410320" w:rsidRPr="00910CB8">
        <w:t xml:space="preserve"> </w:t>
      </w:r>
      <w:proofErr w:type="spellStart"/>
      <w:r w:rsidR="00410320" w:rsidRPr="00910CB8">
        <w:t>masukan</w:t>
      </w:r>
      <w:proofErr w:type="spellEnd"/>
      <w:r w:rsidR="00410320" w:rsidRPr="00910CB8">
        <w:t xml:space="preserve"> </w:t>
      </w:r>
      <w:proofErr w:type="spellStart"/>
      <w:r w:rsidRPr="00910CB8">
        <w:t>lembaga</w:t>
      </w:r>
      <w:proofErr w:type="spellEnd"/>
      <w:r w:rsidRPr="00910CB8">
        <w:t xml:space="preserve"> </w:t>
      </w:r>
      <w:proofErr w:type="spellStart"/>
      <w:r w:rsidRPr="00910CB8">
        <w:t>tersebut</w:t>
      </w:r>
      <w:proofErr w:type="spellEnd"/>
      <w:r w:rsidRPr="00910CB8">
        <w:t xml:space="preserve"> </w:t>
      </w:r>
      <w:proofErr w:type="spellStart"/>
      <w:r w:rsidRPr="00910CB8">
        <w:t>dengan</w:t>
      </w:r>
      <w:proofErr w:type="spellEnd"/>
      <w:r w:rsidRPr="00910CB8">
        <w:t xml:space="preserve"> </w:t>
      </w:r>
      <w:proofErr w:type="spellStart"/>
      <w:r w:rsidR="00410320" w:rsidRPr="00910CB8">
        <w:t>keluaran</w:t>
      </w:r>
      <w:proofErr w:type="spellEnd"/>
      <w:r w:rsidRPr="00910CB8">
        <w:t xml:space="preserve"> yang </w:t>
      </w:r>
      <w:proofErr w:type="spellStart"/>
      <w:r w:rsidRPr="00910CB8">
        <w:t>dihasilkan</w:t>
      </w:r>
      <w:proofErr w:type="spellEnd"/>
      <w:r w:rsidRPr="00910CB8">
        <w:t xml:space="preserve"> juga </w:t>
      </w:r>
      <w:proofErr w:type="spellStart"/>
      <w:r w:rsidRPr="00910CB8">
        <w:t>dilemparkan</w:t>
      </w:r>
      <w:proofErr w:type="spellEnd"/>
      <w:r w:rsidRPr="00910CB8">
        <w:t xml:space="preserve"> pada </w:t>
      </w:r>
      <w:proofErr w:type="spellStart"/>
      <w:r w:rsidRPr="00910CB8">
        <w:t>lingkungannya</w:t>
      </w:r>
      <w:proofErr w:type="spellEnd"/>
      <w:r w:rsidRPr="00910CB8">
        <w:t>.</w:t>
      </w:r>
      <w:r w:rsidRPr="00910CB8">
        <w:rPr>
          <w:lang w:val="id-ID"/>
        </w:rPr>
        <w:t xml:space="preserve"> </w:t>
      </w:r>
      <w:proofErr w:type="spellStart"/>
      <w:r w:rsidR="00410320" w:rsidRPr="00910CB8">
        <w:t>Namun</w:t>
      </w:r>
      <w:proofErr w:type="spellEnd"/>
      <w:r w:rsidRPr="00910CB8">
        <w:t xml:space="preserve">, </w:t>
      </w:r>
      <w:proofErr w:type="spellStart"/>
      <w:r w:rsidRPr="00910CB8">
        <w:t>sumber</w:t>
      </w:r>
      <w:proofErr w:type="spellEnd"/>
      <w:r w:rsidR="00410320" w:rsidRPr="00910CB8">
        <w:t xml:space="preserve"> </w:t>
      </w:r>
      <w:r w:rsidRPr="00910CB8">
        <w:t xml:space="preserve">yang </w:t>
      </w:r>
      <w:proofErr w:type="spellStart"/>
      <w:r w:rsidRPr="00910CB8">
        <w:t>terdapat</w:t>
      </w:r>
      <w:proofErr w:type="spellEnd"/>
      <w:r w:rsidRPr="00910CB8">
        <w:t xml:space="preserve"> </w:t>
      </w:r>
      <w:r w:rsidR="00453C59" w:rsidRPr="00910CB8">
        <w:t>di</w:t>
      </w:r>
      <w:r w:rsidRPr="00910CB8">
        <w:t xml:space="preserve"> </w:t>
      </w:r>
      <w:proofErr w:type="spellStart"/>
      <w:proofErr w:type="gramStart"/>
      <w:r w:rsidRPr="00910CB8">
        <w:t>lingkungan</w:t>
      </w:r>
      <w:proofErr w:type="spellEnd"/>
      <w:r w:rsidRPr="00910CB8">
        <w:t xml:space="preserve">  </w:t>
      </w:r>
      <w:proofErr w:type="spellStart"/>
      <w:r w:rsidRPr="00910CB8">
        <w:t>seringkali</w:t>
      </w:r>
      <w:proofErr w:type="spellEnd"/>
      <w:proofErr w:type="gramEnd"/>
      <w:r w:rsidRPr="00910CB8">
        <w:t xml:space="preserve"> </w:t>
      </w:r>
      <w:proofErr w:type="spellStart"/>
      <w:r w:rsidRPr="00910CB8">
        <w:t>bersifat</w:t>
      </w:r>
      <w:proofErr w:type="spellEnd"/>
      <w:r w:rsidRPr="00910CB8">
        <w:t xml:space="preserve"> </w:t>
      </w:r>
      <w:proofErr w:type="spellStart"/>
      <w:r w:rsidRPr="00910CB8">
        <w:t>langka</w:t>
      </w:r>
      <w:proofErr w:type="spellEnd"/>
      <w:r w:rsidRPr="00910CB8">
        <w:t xml:space="preserve"> dan </w:t>
      </w:r>
      <w:proofErr w:type="spellStart"/>
      <w:r w:rsidR="00453C59" w:rsidRPr="00910CB8">
        <w:t>berharga</w:t>
      </w:r>
      <w:proofErr w:type="spellEnd"/>
      <w:r w:rsidRPr="00910CB8">
        <w:rPr>
          <w:color w:val="0F0D12"/>
          <w:w w:val="83"/>
        </w:rPr>
        <w:t>.</w:t>
      </w:r>
    </w:p>
    <w:p w14:paraId="7A956ED3" w14:textId="77777777" w:rsidR="005C1934" w:rsidRPr="00910CB8" w:rsidRDefault="005C1934" w:rsidP="005C1934">
      <w:pPr>
        <w:pStyle w:val="DaftarParagraf"/>
        <w:spacing w:line="276" w:lineRule="auto"/>
        <w:jc w:val="both"/>
      </w:pPr>
    </w:p>
    <w:p w14:paraId="51C984AB" w14:textId="77777777" w:rsidR="00617BB9" w:rsidRPr="00910CB8" w:rsidRDefault="00617BB9" w:rsidP="00AC1D0D">
      <w:pPr>
        <w:pStyle w:val="DaftarParagraf"/>
        <w:numPr>
          <w:ilvl w:val="0"/>
          <w:numId w:val="16"/>
        </w:numPr>
        <w:tabs>
          <w:tab w:val="left" w:pos="426"/>
          <w:tab w:val="left" w:pos="567"/>
          <w:tab w:val="left" w:pos="7938"/>
        </w:tabs>
        <w:spacing w:line="276" w:lineRule="auto"/>
        <w:ind w:left="284" w:hanging="284"/>
        <w:jc w:val="both"/>
        <w:rPr>
          <w:color w:val="0F0D12"/>
          <w:w w:val="66"/>
        </w:rPr>
      </w:pPr>
      <w:proofErr w:type="spellStart"/>
      <w:r w:rsidRPr="00910CB8">
        <w:rPr>
          <w:color w:val="0F0D12"/>
        </w:rPr>
        <w:t>Pendekatan</w:t>
      </w:r>
      <w:proofErr w:type="spellEnd"/>
      <w:r w:rsidRPr="00910CB8">
        <w:rPr>
          <w:color w:val="0F0D12"/>
          <w:spacing w:val="14"/>
        </w:rPr>
        <w:t xml:space="preserve"> </w:t>
      </w:r>
      <w:r w:rsidRPr="00910CB8">
        <w:t>proses (</w:t>
      </w:r>
      <w:proofErr w:type="gramStart"/>
      <w:r w:rsidRPr="00910CB8">
        <w:rPr>
          <w:i/>
        </w:rPr>
        <w:t>process  approach</w:t>
      </w:r>
      <w:proofErr w:type="gramEnd"/>
      <w:r w:rsidRPr="00910CB8">
        <w:t xml:space="preserve">) </w:t>
      </w:r>
      <w:proofErr w:type="spellStart"/>
      <w:r w:rsidR="00410320" w:rsidRPr="00910CB8">
        <w:t>harus</w:t>
      </w:r>
      <w:proofErr w:type="spellEnd"/>
      <w:r w:rsidRPr="00910CB8">
        <w:t xml:space="preserve"> </w:t>
      </w:r>
      <w:proofErr w:type="spellStart"/>
      <w:proofErr w:type="gramStart"/>
      <w:r w:rsidRPr="00910CB8">
        <w:t>me</w:t>
      </w:r>
      <w:r w:rsidR="002C7BD4" w:rsidRPr="00910CB8">
        <w:t>ngkaji</w:t>
      </w:r>
      <w:proofErr w:type="spellEnd"/>
      <w:r w:rsidRPr="00910CB8">
        <w:t xml:space="preserve">  </w:t>
      </w:r>
      <w:proofErr w:type="spellStart"/>
      <w:r w:rsidRPr="00910CB8">
        <w:t>sejauh</w:t>
      </w:r>
      <w:proofErr w:type="spellEnd"/>
      <w:proofErr w:type="gramEnd"/>
      <w:r w:rsidRPr="00910CB8">
        <w:t xml:space="preserve">  mana </w:t>
      </w:r>
      <w:proofErr w:type="spellStart"/>
      <w:r w:rsidRPr="00910CB8">
        <w:t>efektivitas</w:t>
      </w:r>
      <w:proofErr w:type="spellEnd"/>
      <w:r w:rsidRPr="00910CB8">
        <w:t xml:space="preserve"> </w:t>
      </w:r>
      <w:proofErr w:type="spellStart"/>
      <w:r w:rsidRPr="00910CB8">
        <w:t>pelaksanaan</w:t>
      </w:r>
      <w:proofErr w:type="spellEnd"/>
      <w:r w:rsidRPr="00910CB8">
        <w:t xml:space="preserve"> program </w:t>
      </w:r>
      <w:proofErr w:type="spellStart"/>
      <w:r w:rsidR="002C7BD4" w:rsidRPr="00910CB8">
        <w:t>di</w:t>
      </w:r>
      <w:r w:rsidR="00410320" w:rsidRPr="00910CB8">
        <w:t>dasarkan</w:t>
      </w:r>
      <w:proofErr w:type="spellEnd"/>
      <w:r w:rsidR="002C7BD4" w:rsidRPr="00910CB8">
        <w:t xml:space="preserve"> pada</w:t>
      </w:r>
      <w:r w:rsidR="00410320" w:rsidRPr="00910CB8">
        <w:t xml:space="preserve"> </w:t>
      </w:r>
      <w:proofErr w:type="spellStart"/>
      <w:r w:rsidRPr="00910CB8">
        <w:t>se</w:t>
      </w:r>
      <w:r w:rsidR="00410320" w:rsidRPr="00910CB8">
        <w:t>luruh</w:t>
      </w:r>
      <w:proofErr w:type="spellEnd"/>
      <w:r w:rsidR="00410320" w:rsidRPr="00910CB8">
        <w:t xml:space="preserve"> </w:t>
      </w:r>
      <w:proofErr w:type="spellStart"/>
      <w:r w:rsidR="002C7BD4" w:rsidRPr="00910CB8">
        <w:t>fungsi</w:t>
      </w:r>
      <w:proofErr w:type="spellEnd"/>
      <w:r w:rsidR="002C7BD4" w:rsidRPr="00910CB8">
        <w:t xml:space="preserve"> yang </w:t>
      </w:r>
      <w:proofErr w:type="spellStart"/>
      <w:r w:rsidR="002C7BD4" w:rsidRPr="00910CB8">
        <w:t>sedang</w:t>
      </w:r>
      <w:proofErr w:type="spellEnd"/>
      <w:r w:rsidR="002C7BD4" w:rsidRPr="00910CB8">
        <w:t xml:space="preserve"> </w:t>
      </w:r>
      <w:proofErr w:type="spellStart"/>
      <w:r w:rsidR="002C7BD4" w:rsidRPr="00910CB8">
        <w:t>berjalan</w:t>
      </w:r>
      <w:proofErr w:type="spellEnd"/>
      <w:r w:rsidRPr="00910CB8">
        <w:t xml:space="preserve"> </w:t>
      </w:r>
      <w:proofErr w:type="spellStart"/>
      <w:r w:rsidRPr="00910CB8">
        <w:t>atau</w:t>
      </w:r>
      <w:proofErr w:type="spellEnd"/>
      <w:r w:rsidRPr="00910CB8">
        <w:t xml:space="preserve"> </w:t>
      </w:r>
      <w:proofErr w:type="spellStart"/>
      <w:r w:rsidRPr="00910CB8">
        <w:t>mekanisme</w:t>
      </w:r>
      <w:proofErr w:type="spellEnd"/>
      <w:r w:rsidRPr="00910CB8">
        <w:t xml:space="preserve"> </w:t>
      </w:r>
      <w:proofErr w:type="spellStart"/>
      <w:r w:rsidRPr="00910CB8">
        <w:t>organisasi</w:t>
      </w:r>
      <w:proofErr w:type="spellEnd"/>
      <w:r w:rsidRPr="00910CB8">
        <w:t xml:space="preserve">. </w:t>
      </w:r>
      <w:r w:rsidR="00410320" w:rsidRPr="00910CB8">
        <w:t xml:space="preserve">Dalam </w:t>
      </w:r>
      <w:proofErr w:type="spellStart"/>
      <w:proofErr w:type="gramStart"/>
      <w:r w:rsidR="00410320" w:rsidRPr="00910CB8">
        <w:t>organisasi</w:t>
      </w:r>
      <w:proofErr w:type="spellEnd"/>
      <w:r w:rsidRPr="00910CB8">
        <w:rPr>
          <w:color w:val="0F0D12"/>
        </w:rPr>
        <w:t xml:space="preserve"> </w:t>
      </w:r>
      <w:r w:rsidRPr="00910CB8">
        <w:rPr>
          <w:color w:val="0F0D12"/>
          <w:spacing w:val="21"/>
        </w:rPr>
        <w:t xml:space="preserve"> </w:t>
      </w:r>
      <w:r w:rsidRPr="00910CB8">
        <w:rPr>
          <w:color w:val="0F0D12"/>
        </w:rPr>
        <w:t>yang</w:t>
      </w:r>
      <w:proofErr w:type="gramEnd"/>
      <w:r w:rsidRPr="00910CB8">
        <w:rPr>
          <w:color w:val="0F0D12"/>
        </w:rPr>
        <w:t xml:space="preserve"> </w:t>
      </w:r>
      <w:proofErr w:type="spellStart"/>
      <w:r w:rsidRPr="00910CB8">
        <w:t>ef</w:t>
      </w:r>
      <w:r w:rsidR="002C7BD4" w:rsidRPr="00910CB8">
        <w:t>isien</w:t>
      </w:r>
      <w:proofErr w:type="spellEnd"/>
      <w:r w:rsidRPr="00910CB8">
        <w:t xml:space="preserve">, </w:t>
      </w:r>
      <w:proofErr w:type="gramStart"/>
      <w:r w:rsidRPr="00910CB8">
        <w:t>proses  internal</w:t>
      </w:r>
      <w:proofErr w:type="gramEnd"/>
      <w:r w:rsidRPr="00910CB8">
        <w:t xml:space="preserve"> </w:t>
      </w:r>
      <w:proofErr w:type="spellStart"/>
      <w:r w:rsidRPr="00910CB8">
        <w:t>berjalan</w:t>
      </w:r>
      <w:proofErr w:type="spellEnd"/>
      <w:r w:rsidRPr="00910CB8">
        <w:t xml:space="preserve"> </w:t>
      </w:r>
      <w:proofErr w:type="spellStart"/>
      <w:r w:rsidRPr="00910CB8">
        <w:t>lancar</w:t>
      </w:r>
      <w:proofErr w:type="spellEnd"/>
      <w:r w:rsidR="00410320" w:rsidRPr="00910CB8">
        <w:t xml:space="preserve"> </w:t>
      </w:r>
      <w:proofErr w:type="spellStart"/>
      <w:r w:rsidR="00410320" w:rsidRPr="00910CB8">
        <w:t>jika</w:t>
      </w:r>
      <w:proofErr w:type="spellEnd"/>
      <w:r w:rsidR="0022390D" w:rsidRPr="00910CB8">
        <w:t xml:space="preserve"> </w:t>
      </w:r>
      <w:proofErr w:type="spellStart"/>
      <w:r w:rsidR="0022390D" w:rsidRPr="00910CB8">
        <w:t>aktivitas</w:t>
      </w:r>
      <w:proofErr w:type="spellEnd"/>
      <w:r w:rsidR="0022390D" w:rsidRPr="00910CB8">
        <w:t xml:space="preserve"> </w:t>
      </w:r>
      <w:proofErr w:type="spellStart"/>
      <w:proofErr w:type="gramStart"/>
      <w:r w:rsidR="0022390D" w:rsidRPr="00910CB8">
        <w:t>departemen</w:t>
      </w:r>
      <w:proofErr w:type="spellEnd"/>
      <w:r w:rsidRPr="00910CB8">
        <w:t xml:space="preserve">  yang</w:t>
      </w:r>
      <w:proofErr w:type="gramEnd"/>
      <w:r w:rsidRPr="00910CB8">
        <w:t xml:space="preserve"> </w:t>
      </w:r>
      <w:proofErr w:type="spellStart"/>
      <w:r w:rsidRPr="00910CB8">
        <w:t>ada</w:t>
      </w:r>
      <w:proofErr w:type="spellEnd"/>
      <w:r w:rsidRPr="00910CB8">
        <w:t xml:space="preserve"> </w:t>
      </w:r>
      <w:proofErr w:type="spellStart"/>
      <w:r w:rsidRPr="00910CB8">
        <w:t>terkoordinasi</w:t>
      </w:r>
      <w:proofErr w:type="spellEnd"/>
      <w:r w:rsidRPr="00910CB8">
        <w:t xml:space="preserve">. </w:t>
      </w:r>
      <w:proofErr w:type="spellStart"/>
      <w:r w:rsidRPr="00910CB8">
        <w:t>Pendekatan</w:t>
      </w:r>
      <w:proofErr w:type="spellEnd"/>
      <w:r w:rsidR="002C7BD4" w:rsidRPr="00910CB8">
        <w:t xml:space="preserve"> </w:t>
      </w:r>
      <w:proofErr w:type="spellStart"/>
      <w:r w:rsidR="002C7BD4" w:rsidRPr="00910CB8">
        <w:t>seperti</w:t>
      </w:r>
      <w:proofErr w:type="spellEnd"/>
      <w:r w:rsidRPr="00910CB8">
        <w:t xml:space="preserve"> </w:t>
      </w:r>
      <w:proofErr w:type="spellStart"/>
      <w:r w:rsidRPr="00910CB8">
        <w:t>ini</w:t>
      </w:r>
      <w:proofErr w:type="spellEnd"/>
      <w:r w:rsidRPr="00910CB8">
        <w:t xml:space="preserve"> </w:t>
      </w:r>
      <w:proofErr w:type="spellStart"/>
      <w:r w:rsidRPr="00910CB8">
        <w:t>tidak</w:t>
      </w:r>
      <w:proofErr w:type="spellEnd"/>
      <w:r w:rsidRPr="00910CB8">
        <w:t xml:space="preserve"> </w:t>
      </w:r>
      <w:proofErr w:type="spellStart"/>
      <w:r w:rsidRPr="00910CB8">
        <w:t>memperhatikan</w:t>
      </w:r>
      <w:proofErr w:type="spellEnd"/>
      <w:r w:rsidRPr="00910CB8">
        <w:t xml:space="preserve"> </w:t>
      </w:r>
      <w:proofErr w:type="spellStart"/>
      <w:r w:rsidRPr="00910CB8">
        <w:t>lingkungan</w:t>
      </w:r>
      <w:proofErr w:type="spellEnd"/>
      <w:r w:rsidR="0022390D" w:rsidRPr="00910CB8">
        <w:t xml:space="preserve">, </w:t>
      </w:r>
      <w:proofErr w:type="spellStart"/>
      <w:r w:rsidR="0022390D" w:rsidRPr="00910CB8">
        <w:t>namun</w:t>
      </w:r>
      <w:proofErr w:type="spellEnd"/>
      <w:r w:rsidR="0022390D" w:rsidRPr="00910CB8">
        <w:t xml:space="preserve"> </w:t>
      </w:r>
      <w:proofErr w:type="spellStart"/>
      <w:r w:rsidR="0022390D" w:rsidRPr="00910CB8">
        <w:t>menitikberatkan</w:t>
      </w:r>
      <w:proofErr w:type="spellEnd"/>
      <w:r w:rsidR="0022390D" w:rsidRPr="00910CB8">
        <w:t xml:space="preserve"> pada </w:t>
      </w:r>
      <w:proofErr w:type="spellStart"/>
      <w:r w:rsidR="0022390D" w:rsidRPr="00910CB8">
        <w:t>kegiatan</w:t>
      </w:r>
      <w:proofErr w:type="spellEnd"/>
      <w:r w:rsidRPr="00910CB8">
        <w:t xml:space="preserve"> yang </w:t>
      </w:r>
      <w:proofErr w:type="spellStart"/>
      <w:r w:rsidRPr="00910CB8">
        <w:t>dilakukan</w:t>
      </w:r>
      <w:proofErr w:type="spellEnd"/>
      <w:r w:rsidRPr="00910CB8">
        <w:t xml:space="preserve"> </w:t>
      </w:r>
      <w:proofErr w:type="spellStart"/>
      <w:r w:rsidR="002C7BD4" w:rsidRPr="00910CB8">
        <w:t>dengan</w:t>
      </w:r>
      <w:proofErr w:type="spellEnd"/>
      <w:r w:rsidR="002C7BD4" w:rsidRPr="00910CB8">
        <w:t xml:space="preserve"> </w:t>
      </w:r>
      <w:proofErr w:type="spellStart"/>
      <w:r w:rsidRPr="00910CB8">
        <w:t>sumber</w:t>
      </w:r>
      <w:proofErr w:type="spellEnd"/>
      <w:r w:rsidR="0022390D" w:rsidRPr="00910CB8">
        <w:t xml:space="preserve"> </w:t>
      </w:r>
      <w:proofErr w:type="spellStart"/>
      <w:r w:rsidR="0022390D" w:rsidRPr="00910CB8">
        <w:t>daya</w:t>
      </w:r>
      <w:proofErr w:type="spellEnd"/>
      <w:r w:rsidRPr="00910CB8">
        <w:t xml:space="preserve"> </w:t>
      </w:r>
      <w:proofErr w:type="gramStart"/>
      <w:r w:rsidRPr="00910CB8">
        <w:t xml:space="preserve">yang  </w:t>
      </w:r>
      <w:proofErr w:type="spellStart"/>
      <w:r w:rsidRPr="00910CB8">
        <w:t>dimiliki</w:t>
      </w:r>
      <w:proofErr w:type="spellEnd"/>
      <w:proofErr w:type="gramEnd"/>
      <w:r w:rsidRPr="00910CB8">
        <w:t xml:space="preserve">  </w:t>
      </w:r>
      <w:proofErr w:type="spellStart"/>
      <w:r w:rsidRPr="00910CB8">
        <w:t>lembaga</w:t>
      </w:r>
      <w:proofErr w:type="spellEnd"/>
      <w:r w:rsidR="0022390D" w:rsidRPr="00910CB8">
        <w:t xml:space="preserve"> </w:t>
      </w:r>
      <w:proofErr w:type="gramStart"/>
      <w:r w:rsidR="0022390D" w:rsidRPr="00910CB8">
        <w:t>dan</w:t>
      </w:r>
      <w:r w:rsidRPr="00910CB8">
        <w:t xml:space="preserve">  </w:t>
      </w:r>
      <w:proofErr w:type="spellStart"/>
      <w:r w:rsidRPr="00910CB8">
        <w:t>menggambarkan</w:t>
      </w:r>
      <w:proofErr w:type="spellEnd"/>
      <w:proofErr w:type="gramEnd"/>
      <w:r w:rsidRPr="00910CB8">
        <w:t xml:space="preserve">  </w:t>
      </w:r>
      <w:proofErr w:type="spellStart"/>
      <w:proofErr w:type="gramStart"/>
      <w:r w:rsidRPr="00910CB8">
        <w:t>tingkat</w:t>
      </w:r>
      <w:proofErr w:type="spellEnd"/>
      <w:r w:rsidRPr="00910CB8">
        <w:t xml:space="preserve">  </w:t>
      </w:r>
      <w:proofErr w:type="spellStart"/>
      <w:r w:rsidRPr="00910CB8">
        <w:t>efisiensi</w:t>
      </w:r>
      <w:proofErr w:type="spellEnd"/>
      <w:proofErr w:type="gramEnd"/>
      <w:r w:rsidRPr="00910CB8">
        <w:t xml:space="preserve">  </w:t>
      </w:r>
      <w:r w:rsidR="0022390D" w:rsidRPr="00910CB8">
        <w:t>dan</w:t>
      </w:r>
      <w:r w:rsidRPr="00910CB8">
        <w:t xml:space="preserve"> </w:t>
      </w:r>
      <w:proofErr w:type="spellStart"/>
      <w:r w:rsidRPr="00910CB8">
        <w:t>kesehatan</w:t>
      </w:r>
      <w:proofErr w:type="spellEnd"/>
      <w:r w:rsidRPr="00910CB8">
        <w:t xml:space="preserve"> </w:t>
      </w:r>
      <w:proofErr w:type="spellStart"/>
      <w:r w:rsidRPr="00910CB8">
        <w:t>lembaga</w:t>
      </w:r>
      <w:proofErr w:type="spellEnd"/>
      <w:r w:rsidRPr="00910CB8">
        <w:rPr>
          <w:color w:val="0F0D12"/>
          <w:w w:val="66"/>
        </w:rPr>
        <w:t>.</w:t>
      </w:r>
    </w:p>
    <w:p w14:paraId="3AF3833E" w14:textId="77777777" w:rsidR="002C7BD4" w:rsidRPr="00910CB8" w:rsidRDefault="002C7BD4" w:rsidP="00AC1D0D">
      <w:pPr>
        <w:tabs>
          <w:tab w:val="left" w:pos="426"/>
          <w:tab w:val="left" w:pos="567"/>
          <w:tab w:val="left" w:pos="7938"/>
        </w:tabs>
        <w:spacing w:line="276" w:lineRule="auto"/>
        <w:jc w:val="both"/>
      </w:pPr>
    </w:p>
    <w:p w14:paraId="2AFEA350" w14:textId="3E0E53D4" w:rsidR="00D25F47" w:rsidRPr="00910CB8" w:rsidRDefault="00617BB9" w:rsidP="00720C61">
      <w:pPr>
        <w:spacing w:line="276" w:lineRule="auto"/>
        <w:ind w:left="284" w:hanging="284"/>
        <w:jc w:val="both"/>
        <w:rPr>
          <w:i/>
          <w:sz w:val="24"/>
          <w:szCs w:val="24"/>
        </w:rPr>
      </w:pPr>
      <w:r w:rsidRPr="00910CB8">
        <w:rPr>
          <w:sz w:val="24"/>
          <w:szCs w:val="24"/>
        </w:rPr>
        <w:t>3.</w:t>
      </w:r>
      <w:r w:rsidRPr="00910CB8">
        <w:rPr>
          <w:color w:val="0F0D12"/>
          <w:w w:val="116"/>
          <w:sz w:val="24"/>
          <w:szCs w:val="24"/>
        </w:rPr>
        <w:t xml:space="preserve"> </w:t>
      </w:r>
      <w:proofErr w:type="spellStart"/>
      <w:proofErr w:type="gramStart"/>
      <w:r w:rsidRPr="00910CB8">
        <w:rPr>
          <w:color w:val="0F0D12"/>
          <w:sz w:val="24"/>
          <w:szCs w:val="24"/>
        </w:rPr>
        <w:t>Pendekatan</w:t>
      </w:r>
      <w:proofErr w:type="spellEnd"/>
      <w:r w:rsidRPr="00910CB8">
        <w:rPr>
          <w:color w:val="0F0D12"/>
          <w:sz w:val="24"/>
          <w:szCs w:val="24"/>
        </w:rPr>
        <w:t xml:space="preserve"> </w:t>
      </w:r>
      <w:r w:rsidRPr="00910CB8">
        <w:rPr>
          <w:color w:val="0F0D12"/>
          <w:spacing w:val="3"/>
          <w:sz w:val="24"/>
          <w:szCs w:val="24"/>
        </w:rPr>
        <w:t xml:space="preserve"> </w:t>
      </w:r>
      <w:proofErr w:type="spellStart"/>
      <w:r w:rsidRPr="00910CB8">
        <w:rPr>
          <w:sz w:val="24"/>
          <w:szCs w:val="24"/>
        </w:rPr>
        <w:t>sasaran</w:t>
      </w:r>
      <w:proofErr w:type="spellEnd"/>
      <w:proofErr w:type="gramEnd"/>
      <w:r w:rsidRPr="00910CB8">
        <w:rPr>
          <w:sz w:val="24"/>
          <w:szCs w:val="24"/>
        </w:rPr>
        <w:t xml:space="preserve"> (</w:t>
      </w:r>
      <w:proofErr w:type="gramStart"/>
      <w:r w:rsidRPr="00910CB8">
        <w:rPr>
          <w:i/>
          <w:sz w:val="24"/>
          <w:szCs w:val="24"/>
        </w:rPr>
        <w:t>goals  approach</w:t>
      </w:r>
      <w:proofErr w:type="gramEnd"/>
      <w:r w:rsidRPr="00910CB8">
        <w:rPr>
          <w:sz w:val="24"/>
          <w:szCs w:val="24"/>
        </w:rPr>
        <w:t>)</w:t>
      </w:r>
      <w:r w:rsidR="000E0628" w:rsidRPr="00910CB8">
        <w:rPr>
          <w:sz w:val="24"/>
          <w:szCs w:val="24"/>
        </w:rPr>
        <w:t xml:space="preserve">, yang </w:t>
      </w:r>
      <w:proofErr w:type="spellStart"/>
      <w:proofErr w:type="gramStart"/>
      <w:r w:rsidR="002C7BD4" w:rsidRPr="00910CB8">
        <w:rPr>
          <w:sz w:val="24"/>
          <w:szCs w:val="24"/>
        </w:rPr>
        <w:t>ber</w:t>
      </w:r>
      <w:r w:rsidR="000E0628" w:rsidRPr="00910CB8">
        <w:rPr>
          <w:sz w:val="24"/>
          <w:szCs w:val="24"/>
        </w:rPr>
        <w:t>fokus</w:t>
      </w:r>
      <w:proofErr w:type="spellEnd"/>
      <w:r w:rsidRPr="00910CB8">
        <w:rPr>
          <w:sz w:val="24"/>
          <w:szCs w:val="24"/>
        </w:rPr>
        <w:t xml:space="preserve">  pada</w:t>
      </w:r>
      <w:proofErr w:type="gramEnd"/>
      <w:r w:rsidRPr="00910CB8">
        <w:rPr>
          <w:sz w:val="24"/>
          <w:szCs w:val="24"/>
        </w:rPr>
        <w:t xml:space="preserve">  output, </w:t>
      </w:r>
      <w:proofErr w:type="spellStart"/>
      <w:proofErr w:type="gramStart"/>
      <w:r w:rsidRPr="00910CB8">
        <w:rPr>
          <w:sz w:val="24"/>
          <w:szCs w:val="24"/>
        </w:rPr>
        <w:t>mengukur</w:t>
      </w:r>
      <w:proofErr w:type="spellEnd"/>
      <w:r w:rsidRPr="00910CB8">
        <w:rPr>
          <w:sz w:val="24"/>
          <w:szCs w:val="24"/>
        </w:rPr>
        <w:t xml:space="preserve">  </w:t>
      </w:r>
      <w:proofErr w:type="spellStart"/>
      <w:r w:rsidRPr="00910CB8">
        <w:rPr>
          <w:sz w:val="24"/>
          <w:szCs w:val="24"/>
        </w:rPr>
        <w:t>keberhasilan</w:t>
      </w:r>
      <w:proofErr w:type="spellEnd"/>
      <w:proofErr w:type="gramEnd"/>
      <w:r w:rsidRPr="00910CB8">
        <w:rPr>
          <w:sz w:val="24"/>
          <w:szCs w:val="24"/>
        </w:rPr>
        <w:t xml:space="preserve">  </w:t>
      </w:r>
      <w:proofErr w:type="spellStart"/>
      <w:r w:rsidRPr="00910CB8">
        <w:rPr>
          <w:sz w:val="24"/>
          <w:szCs w:val="24"/>
        </w:rPr>
        <w:t>organisasi</w:t>
      </w:r>
      <w:proofErr w:type="spellEnd"/>
      <w:r w:rsidRPr="00910CB8">
        <w:rPr>
          <w:sz w:val="24"/>
          <w:szCs w:val="24"/>
        </w:rPr>
        <w:t xml:space="preserve"> </w:t>
      </w:r>
      <w:proofErr w:type="spellStart"/>
      <w:proofErr w:type="gramStart"/>
      <w:r w:rsidR="000E0628" w:rsidRPr="00910CB8">
        <w:rPr>
          <w:sz w:val="24"/>
          <w:szCs w:val="24"/>
        </w:rPr>
        <w:t>dalam</w:t>
      </w:r>
      <w:proofErr w:type="spellEnd"/>
      <w:r w:rsidRPr="00910CB8">
        <w:rPr>
          <w:sz w:val="24"/>
          <w:szCs w:val="24"/>
        </w:rPr>
        <w:t xml:space="preserve">  </w:t>
      </w:r>
      <w:proofErr w:type="spellStart"/>
      <w:r w:rsidRPr="00910CB8">
        <w:rPr>
          <w:sz w:val="24"/>
          <w:szCs w:val="24"/>
        </w:rPr>
        <w:t>mencapai</w:t>
      </w:r>
      <w:proofErr w:type="spellEnd"/>
      <w:proofErr w:type="gramEnd"/>
      <w:r w:rsidRPr="00910CB8">
        <w:rPr>
          <w:sz w:val="24"/>
          <w:szCs w:val="24"/>
        </w:rPr>
        <w:t xml:space="preserve">  </w:t>
      </w:r>
      <w:proofErr w:type="spellStart"/>
      <w:proofErr w:type="gramStart"/>
      <w:r w:rsidRPr="00910CB8">
        <w:rPr>
          <w:sz w:val="24"/>
          <w:szCs w:val="24"/>
        </w:rPr>
        <w:t>hasil</w:t>
      </w:r>
      <w:proofErr w:type="spellEnd"/>
      <w:r w:rsidRPr="00910CB8">
        <w:rPr>
          <w:sz w:val="24"/>
          <w:szCs w:val="24"/>
        </w:rPr>
        <w:t xml:space="preserve">  (</w:t>
      </w:r>
      <w:proofErr w:type="gramEnd"/>
      <w:r w:rsidRPr="00910CB8">
        <w:rPr>
          <w:i/>
          <w:sz w:val="24"/>
          <w:szCs w:val="24"/>
        </w:rPr>
        <w:t>output</w:t>
      </w:r>
      <w:r w:rsidR="000E0628" w:rsidRPr="00910CB8">
        <w:rPr>
          <w:sz w:val="24"/>
          <w:szCs w:val="24"/>
        </w:rPr>
        <w:t xml:space="preserve">) </w:t>
      </w:r>
      <w:proofErr w:type="spellStart"/>
      <w:r w:rsidRPr="00910CB8">
        <w:rPr>
          <w:sz w:val="24"/>
          <w:szCs w:val="24"/>
        </w:rPr>
        <w:t>sesuai</w:t>
      </w:r>
      <w:proofErr w:type="spellEnd"/>
      <w:r w:rsidRPr="00910CB8">
        <w:rPr>
          <w:sz w:val="24"/>
          <w:szCs w:val="24"/>
        </w:rPr>
        <w:t xml:space="preserve"> </w:t>
      </w:r>
      <w:proofErr w:type="spellStart"/>
      <w:r w:rsidRPr="00910CB8">
        <w:rPr>
          <w:sz w:val="24"/>
          <w:szCs w:val="24"/>
        </w:rPr>
        <w:t>rencana</w:t>
      </w:r>
      <w:proofErr w:type="spellEnd"/>
      <w:r w:rsidRPr="00910CB8">
        <w:rPr>
          <w:sz w:val="24"/>
          <w:szCs w:val="24"/>
        </w:rPr>
        <w:t xml:space="preserve">. </w:t>
      </w:r>
      <w:r w:rsidR="005D459C" w:rsidRPr="00910CB8">
        <w:rPr>
          <w:sz w:val="24"/>
          <w:szCs w:val="24"/>
        </w:rPr>
        <w:t>T</w:t>
      </w:r>
      <w:r w:rsidR="000E0628" w:rsidRPr="00910CB8">
        <w:rPr>
          <w:sz w:val="24"/>
          <w:szCs w:val="24"/>
        </w:rPr>
        <w:t>ujua</w:t>
      </w:r>
      <w:r w:rsidR="002C7BD4" w:rsidRPr="00910CB8">
        <w:rPr>
          <w:sz w:val="24"/>
          <w:szCs w:val="24"/>
        </w:rPr>
        <w:t>n</w:t>
      </w:r>
      <w:r w:rsidR="000E0628" w:rsidRPr="00910CB8">
        <w:rPr>
          <w:sz w:val="24"/>
          <w:szCs w:val="24"/>
        </w:rPr>
        <w:t xml:space="preserve"> </w:t>
      </w:r>
      <w:proofErr w:type="spellStart"/>
      <w:r w:rsidR="005D459C" w:rsidRPr="00910CB8">
        <w:rPr>
          <w:sz w:val="24"/>
          <w:szCs w:val="24"/>
        </w:rPr>
        <w:t>pendekatan</w:t>
      </w:r>
      <w:proofErr w:type="spellEnd"/>
      <w:r w:rsidR="005D459C" w:rsidRPr="00910CB8">
        <w:rPr>
          <w:sz w:val="24"/>
          <w:szCs w:val="24"/>
        </w:rPr>
        <w:t xml:space="preserve"> </w:t>
      </w:r>
      <w:proofErr w:type="spellStart"/>
      <w:r w:rsidR="005D459C" w:rsidRPr="00910CB8">
        <w:rPr>
          <w:sz w:val="24"/>
          <w:szCs w:val="24"/>
        </w:rPr>
        <w:t>ini</w:t>
      </w:r>
      <w:proofErr w:type="spellEnd"/>
      <w:r w:rsidR="005D459C" w:rsidRPr="00910CB8">
        <w:rPr>
          <w:sz w:val="24"/>
          <w:szCs w:val="24"/>
        </w:rPr>
        <w:t xml:space="preserve"> </w:t>
      </w:r>
      <w:proofErr w:type="spellStart"/>
      <w:r w:rsidR="005D459C" w:rsidRPr="00910CB8">
        <w:rPr>
          <w:sz w:val="24"/>
          <w:szCs w:val="24"/>
        </w:rPr>
        <w:t>adalah</w:t>
      </w:r>
      <w:proofErr w:type="spellEnd"/>
      <w:r w:rsidR="005D459C" w:rsidRPr="00910CB8">
        <w:rPr>
          <w:sz w:val="24"/>
          <w:szCs w:val="24"/>
        </w:rPr>
        <w:t xml:space="preserve"> </w:t>
      </w:r>
      <w:proofErr w:type="spellStart"/>
      <w:r w:rsidR="000E0628" w:rsidRPr="00910CB8">
        <w:rPr>
          <w:sz w:val="24"/>
          <w:szCs w:val="24"/>
        </w:rPr>
        <w:t>untuk</w:t>
      </w:r>
      <w:proofErr w:type="spellEnd"/>
      <w:r w:rsidRPr="00910CB8">
        <w:rPr>
          <w:sz w:val="24"/>
          <w:szCs w:val="24"/>
        </w:rPr>
        <w:t xml:space="preserve"> </w:t>
      </w:r>
      <w:proofErr w:type="spellStart"/>
      <w:r w:rsidRPr="00910CB8">
        <w:rPr>
          <w:sz w:val="24"/>
          <w:szCs w:val="24"/>
        </w:rPr>
        <w:t>mengukur</w:t>
      </w:r>
      <w:proofErr w:type="spellEnd"/>
      <w:r w:rsidRPr="00910CB8">
        <w:rPr>
          <w:sz w:val="24"/>
          <w:szCs w:val="24"/>
        </w:rPr>
        <w:t xml:space="preserve"> </w:t>
      </w:r>
      <w:proofErr w:type="spellStart"/>
      <w:r w:rsidRPr="00910CB8">
        <w:rPr>
          <w:sz w:val="24"/>
          <w:szCs w:val="24"/>
        </w:rPr>
        <w:t>sejauh</w:t>
      </w:r>
      <w:proofErr w:type="spellEnd"/>
      <w:r w:rsidRPr="00910CB8">
        <w:rPr>
          <w:sz w:val="24"/>
          <w:szCs w:val="24"/>
        </w:rPr>
        <w:t xml:space="preserve"> mana</w:t>
      </w:r>
      <w:r w:rsidR="005D459C" w:rsidRPr="00910CB8">
        <w:rPr>
          <w:sz w:val="24"/>
          <w:szCs w:val="24"/>
        </w:rPr>
        <w:t xml:space="preserve"> </w:t>
      </w:r>
      <w:proofErr w:type="spellStart"/>
      <w:r w:rsidR="005D459C" w:rsidRPr="00910CB8">
        <w:rPr>
          <w:sz w:val="24"/>
          <w:szCs w:val="24"/>
        </w:rPr>
        <w:t>keberhasilan</w:t>
      </w:r>
      <w:proofErr w:type="spellEnd"/>
      <w:r w:rsidRPr="00910CB8">
        <w:rPr>
          <w:sz w:val="24"/>
          <w:szCs w:val="24"/>
        </w:rPr>
        <w:t xml:space="preserve"> </w:t>
      </w:r>
      <w:proofErr w:type="spellStart"/>
      <w:r w:rsidRPr="00910CB8">
        <w:rPr>
          <w:sz w:val="24"/>
          <w:szCs w:val="24"/>
        </w:rPr>
        <w:t>lembaga</w:t>
      </w:r>
      <w:proofErr w:type="spellEnd"/>
      <w:r w:rsidRPr="00910CB8">
        <w:rPr>
          <w:sz w:val="24"/>
          <w:szCs w:val="24"/>
        </w:rPr>
        <w:t xml:space="preserve"> </w:t>
      </w:r>
      <w:proofErr w:type="spellStart"/>
      <w:r w:rsidR="005D459C" w:rsidRPr="00910CB8">
        <w:rPr>
          <w:sz w:val="24"/>
          <w:szCs w:val="24"/>
        </w:rPr>
        <w:t>dalam</w:t>
      </w:r>
      <w:proofErr w:type="spellEnd"/>
      <w:r w:rsidRPr="00910CB8">
        <w:rPr>
          <w:sz w:val="24"/>
          <w:szCs w:val="24"/>
        </w:rPr>
        <w:t xml:space="preserve"> </w:t>
      </w:r>
      <w:proofErr w:type="spellStart"/>
      <w:r w:rsidR="000E0628" w:rsidRPr="00910CB8">
        <w:rPr>
          <w:sz w:val="24"/>
          <w:szCs w:val="24"/>
        </w:rPr>
        <w:t>mencapai</w:t>
      </w:r>
      <w:proofErr w:type="spellEnd"/>
      <w:r w:rsidR="000E0628" w:rsidRPr="00910CB8">
        <w:rPr>
          <w:sz w:val="24"/>
          <w:szCs w:val="24"/>
        </w:rPr>
        <w:t xml:space="preserve"> </w:t>
      </w:r>
      <w:proofErr w:type="spellStart"/>
      <w:r w:rsidR="000E0628" w:rsidRPr="00910CB8">
        <w:rPr>
          <w:sz w:val="24"/>
          <w:szCs w:val="24"/>
        </w:rPr>
        <w:t>tujuannya</w:t>
      </w:r>
      <w:proofErr w:type="spellEnd"/>
      <w:r w:rsidR="000E0628" w:rsidRPr="00910CB8">
        <w:rPr>
          <w:sz w:val="24"/>
          <w:szCs w:val="24"/>
        </w:rPr>
        <w:t xml:space="preserve">. </w:t>
      </w:r>
      <w:proofErr w:type="spellStart"/>
      <w:r w:rsidR="005D459C" w:rsidRPr="00910CB8">
        <w:rPr>
          <w:sz w:val="24"/>
          <w:szCs w:val="24"/>
        </w:rPr>
        <w:t>Sasaran</w:t>
      </w:r>
      <w:proofErr w:type="spellEnd"/>
      <w:r w:rsidR="005D459C" w:rsidRPr="00910CB8">
        <w:rPr>
          <w:sz w:val="24"/>
          <w:szCs w:val="24"/>
        </w:rPr>
        <w:t xml:space="preserve"> </w:t>
      </w:r>
      <w:proofErr w:type="spellStart"/>
      <w:r w:rsidRPr="00910CB8">
        <w:rPr>
          <w:sz w:val="24"/>
          <w:szCs w:val="24"/>
        </w:rPr>
        <w:t>penting</w:t>
      </w:r>
      <w:proofErr w:type="spellEnd"/>
      <w:r w:rsidR="000E0628" w:rsidRPr="00910CB8">
        <w:rPr>
          <w:sz w:val="24"/>
          <w:szCs w:val="24"/>
        </w:rPr>
        <w:t xml:space="preserve"> </w:t>
      </w:r>
      <w:r w:rsidR="005D459C" w:rsidRPr="00910CB8">
        <w:rPr>
          <w:sz w:val="24"/>
          <w:szCs w:val="24"/>
        </w:rPr>
        <w:t xml:space="preserve">yang </w:t>
      </w:r>
      <w:proofErr w:type="spellStart"/>
      <w:r w:rsidR="005D459C" w:rsidRPr="00910CB8">
        <w:rPr>
          <w:sz w:val="24"/>
          <w:szCs w:val="24"/>
        </w:rPr>
        <w:t>perlu</w:t>
      </w:r>
      <w:proofErr w:type="spellEnd"/>
      <w:r w:rsidR="005D459C" w:rsidRPr="00910CB8">
        <w:rPr>
          <w:sz w:val="24"/>
          <w:szCs w:val="24"/>
        </w:rPr>
        <w:t xml:space="preserve"> </w:t>
      </w:r>
      <w:proofErr w:type="spellStart"/>
      <w:r w:rsidRPr="00910CB8">
        <w:rPr>
          <w:sz w:val="24"/>
          <w:szCs w:val="24"/>
        </w:rPr>
        <w:t>diperhatikan</w:t>
      </w:r>
      <w:proofErr w:type="spellEnd"/>
      <w:r w:rsidRPr="00910CB8">
        <w:rPr>
          <w:sz w:val="24"/>
          <w:szCs w:val="24"/>
        </w:rPr>
        <w:t xml:space="preserve"> </w:t>
      </w:r>
      <w:proofErr w:type="spellStart"/>
      <w:r w:rsidR="000E0628" w:rsidRPr="00910CB8">
        <w:rPr>
          <w:sz w:val="24"/>
          <w:szCs w:val="24"/>
        </w:rPr>
        <w:t>ketika</w:t>
      </w:r>
      <w:proofErr w:type="spellEnd"/>
      <w:r w:rsidR="000E0628" w:rsidRPr="00910CB8">
        <w:rPr>
          <w:sz w:val="24"/>
          <w:szCs w:val="24"/>
        </w:rPr>
        <w:t xml:space="preserve"> </w:t>
      </w:r>
      <w:proofErr w:type="spellStart"/>
      <w:r w:rsidR="005D459C" w:rsidRPr="00910CB8">
        <w:rPr>
          <w:sz w:val="24"/>
          <w:szCs w:val="24"/>
        </w:rPr>
        <w:t>mengukur</w:t>
      </w:r>
      <w:proofErr w:type="spellEnd"/>
      <w:r w:rsidR="005D459C" w:rsidRPr="00910CB8">
        <w:rPr>
          <w:sz w:val="24"/>
          <w:szCs w:val="24"/>
        </w:rPr>
        <w:t xml:space="preserve"> </w:t>
      </w:r>
      <w:proofErr w:type="spellStart"/>
      <w:r w:rsidR="005D459C" w:rsidRPr="00910CB8">
        <w:rPr>
          <w:sz w:val="24"/>
          <w:szCs w:val="24"/>
        </w:rPr>
        <w:t>kinerja</w:t>
      </w:r>
      <w:proofErr w:type="spellEnd"/>
      <w:r w:rsidR="005D459C" w:rsidRPr="00910CB8">
        <w:rPr>
          <w:sz w:val="24"/>
          <w:szCs w:val="24"/>
        </w:rPr>
        <w:t xml:space="preserve"> </w:t>
      </w:r>
      <w:proofErr w:type="spellStart"/>
      <w:r w:rsidR="005D459C" w:rsidRPr="00910CB8">
        <w:rPr>
          <w:sz w:val="24"/>
          <w:szCs w:val="24"/>
        </w:rPr>
        <w:t>menggunakan</w:t>
      </w:r>
      <w:proofErr w:type="spellEnd"/>
      <w:r w:rsidR="005D459C" w:rsidRPr="00910CB8">
        <w:rPr>
          <w:sz w:val="24"/>
          <w:szCs w:val="24"/>
        </w:rPr>
        <w:t xml:space="preserve"> </w:t>
      </w:r>
      <w:proofErr w:type="spellStart"/>
      <w:r w:rsidRPr="00910CB8">
        <w:rPr>
          <w:sz w:val="24"/>
          <w:szCs w:val="24"/>
        </w:rPr>
        <w:t>pendekatan</w:t>
      </w:r>
      <w:proofErr w:type="spellEnd"/>
      <w:r w:rsidRPr="00910CB8">
        <w:rPr>
          <w:sz w:val="24"/>
          <w:szCs w:val="24"/>
        </w:rPr>
        <w:t xml:space="preserve"> </w:t>
      </w:r>
      <w:proofErr w:type="spellStart"/>
      <w:r w:rsidRPr="00910CB8">
        <w:rPr>
          <w:rFonts w:eastAsia="Arial"/>
          <w:sz w:val="24"/>
          <w:szCs w:val="24"/>
        </w:rPr>
        <w:t>ini</w:t>
      </w:r>
      <w:proofErr w:type="spellEnd"/>
      <w:r w:rsidRPr="00910CB8">
        <w:rPr>
          <w:rFonts w:eastAsia="Arial"/>
          <w:sz w:val="24"/>
          <w:szCs w:val="24"/>
        </w:rPr>
        <w:t xml:space="preserve"> </w:t>
      </w:r>
      <w:proofErr w:type="spellStart"/>
      <w:r w:rsidRPr="00910CB8">
        <w:rPr>
          <w:sz w:val="24"/>
          <w:szCs w:val="24"/>
        </w:rPr>
        <w:t>adalah</w:t>
      </w:r>
      <w:proofErr w:type="spellEnd"/>
      <w:r w:rsidRPr="00910CB8">
        <w:rPr>
          <w:sz w:val="24"/>
          <w:szCs w:val="24"/>
        </w:rPr>
        <w:t xml:space="preserve"> </w:t>
      </w:r>
      <w:proofErr w:type="spellStart"/>
      <w:proofErr w:type="gramStart"/>
      <w:r w:rsidR="005D459C" w:rsidRPr="00910CB8">
        <w:rPr>
          <w:sz w:val="24"/>
          <w:szCs w:val="24"/>
        </w:rPr>
        <w:t>sasaran</w:t>
      </w:r>
      <w:proofErr w:type="spellEnd"/>
      <w:r w:rsidRPr="00910CB8">
        <w:rPr>
          <w:sz w:val="24"/>
          <w:szCs w:val="24"/>
        </w:rPr>
        <w:t xml:space="preserve">  </w:t>
      </w:r>
      <w:proofErr w:type="spellStart"/>
      <w:r w:rsidRPr="00910CB8">
        <w:rPr>
          <w:sz w:val="24"/>
          <w:szCs w:val="24"/>
        </w:rPr>
        <w:t>realistis</w:t>
      </w:r>
      <w:proofErr w:type="spellEnd"/>
      <w:proofErr w:type="gramEnd"/>
      <w:r w:rsidRPr="00910CB8">
        <w:rPr>
          <w:sz w:val="24"/>
          <w:szCs w:val="24"/>
        </w:rPr>
        <w:t xml:space="preserve"> </w:t>
      </w:r>
      <w:proofErr w:type="spellStart"/>
      <w:r w:rsidRPr="00910CB8">
        <w:rPr>
          <w:sz w:val="24"/>
          <w:szCs w:val="24"/>
        </w:rPr>
        <w:t>untuk</w:t>
      </w:r>
      <w:proofErr w:type="spellEnd"/>
      <w:r w:rsidR="000E0628" w:rsidRPr="00910CB8">
        <w:rPr>
          <w:sz w:val="24"/>
          <w:szCs w:val="24"/>
        </w:rPr>
        <w:t xml:space="preserve"> </w:t>
      </w:r>
      <w:proofErr w:type="spellStart"/>
      <w:r w:rsidR="000E0628" w:rsidRPr="00910CB8">
        <w:rPr>
          <w:sz w:val="24"/>
          <w:szCs w:val="24"/>
        </w:rPr>
        <w:t>mencapai</w:t>
      </w:r>
      <w:proofErr w:type="spellEnd"/>
      <w:r w:rsidRPr="00910CB8">
        <w:rPr>
          <w:sz w:val="24"/>
          <w:szCs w:val="24"/>
        </w:rPr>
        <w:t xml:space="preserve"> </w:t>
      </w:r>
      <w:proofErr w:type="spellStart"/>
      <w:r w:rsidRPr="00910CB8">
        <w:rPr>
          <w:sz w:val="24"/>
          <w:szCs w:val="24"/>
        </w:rPr>
        <w:t>hasil</w:t>
      </w:r>
      <w:proofErr w:type="spellEnd"/>
      <w:r w:rsidR="000E0628" w:rsidRPr="00910CB8">
        <w:rPr>
          <w:sz w:val="24"/>
          <w:szCs w:val="24"/>
        </w:rPr>
        <w:t xml:space="preserve"> </w:t>
      </w:r>
      <w:proofErr w:type="spellStart"/>
      <w:r w:rsidR="000E0628" w:rsidRPr="00910CB8">
        <w:rPr>
          <w:sz w:val="24"/>
          <w:szCs w:val="24"/>
        </w:rPr>
        <w:t>se</w:t>
      </w:r>
      <w:r w:rsidR="005D459C" w:rsidRPr="00910CB8">
        <w:rPr>
          <w:sz w:val="24"/>
          <w:szCs w:val="24"/>
        </w:rPr>
        <w:t>tinggi</w:t>
      </w:r>
      <w:r w:rsidR="000E0628" w:rsidRPr="00910CB8">
        <w:rPr>
          <w:sz w:val="24"/>
          <w:szCs w:val="24"/>
        </w:rPr>
        <w:t>-</w:t>
      </w:r>
      <w:r w:rsidR="005D459C" w:rsidRPr="00910CB8">
        <w:rPr>
          <w:sz w:val="24"/>
          <w:szCs w:val="24"/>
        </w:rPr>
        <w:t>tinggi</w:t>
      </w:r>
      <w:r w:rsidR="000E0628" w:rsidRPr="00910CB8">
        <w:rPr>
          <w:sz w:val="24"/>
          <w:szCs w:val="24"/>
        </w:rPr>
        <w:t>nya</w:t>
      </w:r>
      <w:proofErr w:type="spellEnd"/>
      <w:r w:rsidR="000E0628" w:rsidRPr="00910CB8">
        <w:rPr>
          <w:sz w:val="24"/>
          <w:szCs w:val="24"/>
        </w:rPr>
        <w:t xml:space="preserve"> </w:t>
      </w:r>
      <w:proofErr w:type="spellStart"/>
      <w:r w:rsidR="000E0628" w:rsidRPr="00910CB8">
        <w:rPr>
          <w:sz w:val="24"/>
          <w:szCs w:val="24"/>
        </w:rPr>
        <w:t>berdasarkan</w:t>
      </w:r>
      <w:proofErr w:type="spellEnd"/>
      <w:r w:rsidR="000E0628" w:rsidRPr="00910CB8">
        <w:rPr>
          <w:sz w:val="24"/>
          <w:szCs w:val="24"/>
        </w:rPr>
        <w:t xml:space="preserve"> </w:t>
      </w:r>
      <w:proofErr w:type="spellStart"/>
      <w:proofErr w:type="gramStart"/>
      <w:r w:rsidRPr="00910CB8">
        <w:rPr>
          <w:sz w:val="24"/>
          <w:szCs w:val="24"/>
        </w:rPr>
        <w:t>sasaran</w:t>
      </w:r>
      <w:proofErr w:type="spellEnd"/>
      <w:r w:rsidRPr="00910CB8">
        <w:rPr>
          <w:sz w:val="24"/>
          <w:szCs w:val="24"/>
        </w:rPr>
        <w:t xml:space="preserve">  </w:t>
      </w:r>
      <w:proofErr w:type="spellStart"/>
      <w:r w:rsidRPr="00910CB8">
        <w:rPr>
          <w:sz w:val="24"/>
          <w:szCs w:val="24"/>
        </w:rPr>
        <w:t>resmi</w:t>
      </w:r>
      <w:proofErr w:type="spellEnd"/>
      <w:proofErr w:type="gramEnd"/>
      <w:r w:rsidRPr="00910CB8">
        <w:rPr>
          <w:sz w:val="24"/>
          <w:szCs w:val="24"/>
        </w:rPr>
        <w:t xml:space="preserve"> </w:t>
      </w:r>
      <w:r w:rsidRPr="00910CB8">
        <w:rPr>
          <w:i/>
          <w:sz w:val="24"/>
          <w:szCs w:val="24"/>
        </w:rPr>
        <w:t>official goals.</w:t>
      </w:r>
    </w:p>
    <w:p w14:paraId="05CBF9F9" w14:textId="77777777" w:rsidR="00617BB9" w:rsidRPr="00910CB8" w:rsidRDefault="00617BB9" w:rsidP="00720C61">
      <w:pPr>
        <w:spacing w:line="276" w:lineRule="auto"/>
        <w:ind w:left="426" w:hanging="426"/>
        <w:jc w:val="both"/>
        <w:rPr>
          <w:i/>
          <w:sz w:val="24"/>
          <w:szCs w:val="24"/>
          <w:lang w:val="id-ID"/>
        </w:rPr>
      </w:pPr>
    </w:p>
    <w:p w14:paraId="7D418AFD" w14:textId="77777777" w:rsidR="002D1579" w:rsidRPr="00910CB8" w:rsidRDefault="001853CC" w:rsidP="00454808">
      <w:pPr>
        <w:pStyle w:val="HTMLSudahDiformat"/>
        <w:spacing w:line="276" w:lineRule="auto"/>
        <w:jc w:val="both"/>
        <w:rPr>
          <w:rFonts w:ascii="Times New Roman" w:hAnsi="Times New Roman" w:cs="Times New Roman"/>
          <w:b/>
          <w:iCs/>
          <w:color w:val="202124"/>
          <w:sz w:val="24"/>
          <w:szCs w:val="24"/>
        </w:rPr>
      </w:pPr>
      <w:r w:rsidRPr="00910CB8">
        <w:rPr>
          <w:rFonts w:ascii="Times New Roman" w:hAnsi="Times New Roman" w:cs="Times New Roman"/>
          <w:b/>
          <w:iCs/>
          <w:color w:val="202124"/>
          <w:sz w:val="24"/>
          <w:szCs w:val="24"/>
        </w:rPr>
        <w:t>METODE PENELITIAN</w:t>
      </w:r>
    </w:p>
    <w:p w14:paraId="567DFB54" w14:textId="77777777" w:rsidR="002510D8" w:rsidRPr="00910CB8" w:rsidRDefault="001853CC" w:rsidP="00467C62">
      <w:pPr>
        <w:pStyle w:val="DaftarParagraf"/>
        <w:spacing w:line="276" w:lineRule="auto"/>
        <w:ind w:left="0" w:firstLine="567"/>
        <w:jc w:val="both"/>
      </w:pPr>
      <w:r w:rsidRPr="00910CB8">
        <w:t xml:space="preserve">Metode yang </w:t>
      </w:r>
      <w:proofErr w:type="spellStart"/>
      <w:r w:rsidRPr="00910CB8">
        <w:t>digunakan</w:t>
      </w:r>
      <w:proofErr w:type="spellEnd"/>
      <w:r w:rsidRPr="00910CB8">
        <w:t xml:space="preserve"> </w:t>
      </w:r>
      <w:proofErr w:type="spellStart"/>
      <w:r w:rsidRPr="00910CB8">
        <w:t>dalam</w:t>
      </w:r>
      <w:proofErr w:type="spellEnd"/>
      <w:r w:rsidRPr="00910CB8">
        <w:t xml:space="preserve"> </w:t>
      </w:r>
      <w:proofErr w:type="spellStart"/>
      <w:r w:rsidRPr="00910CB8">
        <w:t>penelitian</w:t>
      </w:r>
      <w:proofErr w:type="spellEnd"/>
      <w:r w:rsidRPr="00910CB8">
        <w:t xml:space="preserve"> </w:t>
      </w:r>
      <w:proofErr w:type="spellStart"/>
      <w:r w:rsidRPr="00910CB8">
        <w:t>ini</w:t>
      </w:r>
      <w:proofErr w:type="spellEnd"/>
      <w:r w:rsidRPr="00910CB8">
        <w:t xml:space="preserve"> </w:t>
      </w:r>
      <w:proofErr w:type="spellStart"/>
      <w:r w:rsidRPr="00910CB8">
        <w:t>yaitu</w:t>
      </w:r>
      <w:proofErr w:type="spellEnd"/>
      <w:r w:rsidRPr="00910CB8">
        <w:t xml:space="preserve"> </w:t>
      </w:r>
      <w:proofErr w:type="spellStart"/>
      <w:r w:rsidRPr="00910CB8">
        <w:t>penelitian</w:t>
      </w:r>
      <w:proofErr w:type="spellEnd"/>
      <w:r w:rsidRPr="00910CB8">
        <w:t xml:space="preserve"> </w:t>
      </w:r>
      <w:proofErr w:type="spellStart"/>
      <w:r w:rsidRPr="00910CB8">
        <w:t>deskript</w:t>
      </w:r>
      <w:r w:rsidR="002510D8" w:rsidRPr="00910CB8">
        <w:t>if</w:t>
      </w:r>
      <w:proofErr w:type="spellEnd"/>
      <w:r w:rsidR="002510D8" w:rsidRPr="00910CB8">
        <w:t xml:space="preserve">. </w:t>
      </w:r>
      <w:proofErr w:type="spellStart"/>
      <w:r w:rsidR="002510D8" w:rsidRPr="00910CB8">
        <w:t>Menurut</w:t>
      </w:r>
      <w:proofErr w:type="spellEnd"/>
      <w:r w:rsidR="002510D8" w:rsidRPr="00910CB8">
        <w:t xml:space="preserve"> </w:t>
      </w:r>
      <w:proofErr w:type="spellStart"/>
      <w:r w:rsidR="002510D8" w:rsidRPr="00910CB8">
        <w:t>Arikunto</w:t>
      </w:r>
      <w:proofErr w:type="spellEnd"/>
      <w:r w:rsidR="002510D8" w:rsidRPr="00910CB8">
        <w:t xml:space="preserve"> (1996:127), </w:t>
      </w:r>
      <w:proofErr w:type="spellStart"/>
      <w:r w:rsidRPr="00910CB8">
        <w:t>penelitian</w:t>
      </w:r>
      <w:proofErr w:type="spellEnd"/>
      <w:r w:rsidRPr="00910CB8">
        <w:t xml:space="preserve"> </w:t>
      </w:r>
      <w:proofErr w:type="spellStart"/>
      <w:r w:rsidRPr="00910CB8">
        <w:t>deskriptif</w:t>
      </w:r>
      <w:proofErr w:type="spellEnd"/>
      <w:r w:rsidRPr="00910CB8">
        <w:t xml:space="preserve"> </w:t>
      </w:r>
      <w:proofErr w:type="spellStart"/>
      <w:r w:rsidRPr="00910CB8">
        <w:t>mer</w:t>
      </w:r>
      <w:r w:rsidR="002510D8" w:rsidRPr="00910CB8">
        <w:t>upakan</w:t>
      </w:r>
      <w:proofErr w:type="spellEnd"/>
      <w:r w:rsidR="002510D8" w:rsidRPr="00910CB8">
        <w:t xml:space="preserve"> </w:t>
      </w:r>
      <w:proofErr w:type="spellStart"/>
      <w:r w:rsidR="002510D8" w:rsidRPr="00910CB8">
        <w:t>penelitian</w:t>
      </w:r>
      <w:proofErr w:type="spellEnd"/>
      <w:r w:rsidR="002510D8" w:rsidRPr="00910CB8">
        <w:t xml:space="preserve"> non </w:t>
      </w:r>
      <w:proofErr w:type="spellStart"/>
      <w:r w:rsidR="002510D8" w:rsidRPr="00910CB8">
        <w:t>hipotesis</w:t>
      </w:r>
      <w:proofErr w:type="spellEnd"/>
      <w:r w:rsidR="002510D8" w:rsidRPr="00910CB8">
        <w:t xml:space="preserve">, </w:t>
      </w:r>
      <w:proofErr w:type="spellStart"/>
      <w:r w:rsidRPr="00910CB8">
        <w:t>sehingga</w:t>
      </w:r>
      <w:proofErr w:type="spellEnd"/>
      <w:r w:rsidR="002510D8" w:rsidRPr="00910CB8">
        <w:t xml:space="preserve"> </w:t>
      </w:r>
      <w:proofErr w:type="spellStart"/>
      <w:r w:rsidR="002510D8" w:rsidRPr="00910CB8">
        <w:t>tidak</w:t>
      </w:r>
      <w:proofErr w:type="spellEnd"/>
      <w:r w:rsidR="002510D8" w:rsidRPr="00910CB8">
        <w:t xml:space="preserve"> </w:t>
      </w:r>
      <w:proofErr w:type="spellStart"/>
      <w:r w:rsidR="002510D8" w:rsidRPr="00910CB8">
        <w:t>perlu</w:t>
      </w:r>
      <w:proofErr w:type="spellEnd"/>
      <w:r w:rsidRPr="00910CB8">
        <w:t xml:space="preserve"> </w:t>
      </w:r>
      <w:proofErr w:type="spellStart"/>
      <w:r w:rsidRPr="00910CB8">
        <w:t>merumuskan</w:t>
      </w:r>
      <w:proofErr w:type="spellEnd"/>
      <w:r w:rsidRPr="00910CB8">
        <w:t xml:space="preserve"> </w:t>
      </w:r>
      <w:proofErr w:type="spellStart"/>
      <w:r w:rsidRPr="00910CB8">
        <w:t>hipotesis</w:t>
      </w:r>
      <w:proofErr w:type="spellEnd"/>
      <w:r w:rsidR="002510D8" w:rsidRPr="00910CB8">
        <w:t xml:space="preserve"> </w:t>
      </w:r>
      <w:proofErr w:type="spellStart"/>
      <w:r w:rsidR="002510D8" w:rsidRPr="00910CB8">
        <w:t>dalam</w:t>
      </w:r>
      <w:proofErr w:type="spellEnd"/>
      <w:r w:rsidR="002510D8" w:rsidRPr="00910CB8">
        <w:t xml:space="preserve"> </w:t>
      </w:r>
      <w:proofErr w:type="spellStart"/>
      <w:r w:rsidR="002510D8" w:rsidRPr="00910CB8">
        <w:t>tahap</w:t>
      </w:r>
      <w:proofErr w:type="spellEnd"/>
      <w:r w:rsidR="002510D8" w:rsidRPr="00910CB8">
        <w:t xml:space="preserve"> </w:t>
      </w:r>
      <w:proofErr w:type="spellStart"/>
      <w:r w:rsidR="002510D8" w:rsidRPr="00910CB8">
        <w:t>penelitian</w:t>
      </w:r>
      <w:proofErr w:type="spellEnd"/>
      <w:r w:rsidRPr="00910CB8">
        <w:t>.</w:t>
      </w:r>
      <w:r w:rsidR="002510D8" w:rsidRPr="00910CB8">
        <w:t xml:space="preserve"> </w:t>
      </w:r>
      <w:proofErr w:type="spellStart"/>
      <w:r w:rsidRPr="006851C0">
        <w:t>Penelitian</w:t>
      </w:r>
      <w:proofErr w:type="spellEnd"/>
      <w:r w:rsidRPr="006851C0">
        <w:t xml:space="preserve"> </w:t>
      </w:r>
      <w:proofErr w:type="spellStart"/>
      <w:r w:rsidRPr="006851C0">
        <w:t>ini</w:t>
      </w:r>
      <w:proofErr w:type="spellEnd"/>
      <w:r w:rsidRPr="006851C0">
        <w:t xml:space="preserve"> </w:t>
      </w:r>
      <w:proofErr w:type="spellStart"/>
      <w:r w:rsidRPr="006851C0">
        <w:t>menggunakan</w:t>
      </w:r>
      <w:proofErr w:type="spellEnd"/>
      <w:r w:rsidRPr="006851C0">
        <w:t xml:space="preserve"> </w:t>
      </w:r>
      <w:proofErr w:type="spellStart"/>
      <w:r w:rsidRPr="006851C0">
        <w:t>pendekatan</w:t>
      </w:r>
      <w:proofErr w:type="spellEnd"/>
      <w:r w:rsidRPr="006851C0">
        <w:t xml:space="preserve"> </w:t>
      </w:r>
      <w:proofErr w:type="spellStart"/>
      <w:r w:rsidRPr="006851C0">
        <w:t>kualitatif</w:t>
      </w:r>
      <w:proofErr w:type="spellEnd"/>
      <w:r w:rsidRPr="006851C0">
        <w:t xml:space="preserve"> </w:t>
      </w:r>
      <w:proofErr w:type="spellStart"/>
      <w:r w:rsidR="002510D8" w:rsidRPr="006851C0">
        <w:t>mengingat</w:t>
      </w:r>
      <w:proofErr w:type="spellEnd"/>
      <w:r w:rsidR="002510D8" w:rsidRPr="006851C0">
        <w:t xml:space="preserve"> </w:t>
      </w:r>
      <w:proofErr w:type="spellStart"/>
      <w:r w:rsidRPr="006851C0">
        <w:t>dalam</w:t>
      </w:r>
      <w:proofErr w:type="spellEnd"/>
      <w:r w:rsidRPr="006851C0">
        <w:t xml:space="preserve"> </w:t>
      </w:r>
      <w:proofErr w:type="spellStart"/>
      <w:r w:rsidRPr="006851C0">
        <w:t>penelitian</w:t>
      </w:r>
      <w:proofErr w:type="spellEnd"/>
      <w:r w:rsidRPr="006851C0">
        <w:t xml:space="preserve"> </w:t>
      </w:r>
      <w:proofErr w:type="spellStart"/>
      <w:r w:rsidRPr="006851C0">
        <w:t>ini</w:t>
      </w:r>
      <w:proofErr w:type="spellEnd"/>
      <w:r w:rsidRPr="006851C0">
        <w:t xml:space="preserve"> </w:t>
      </w:r>
      <w:proofErr w:type="spellStart"/>
      <w:r w:rsidRPr="006851C0">
        <w:t>peneliti</w:t>
      </w:r>
      <w:proofErr w:type="spellEnd"/>
      <w:r w:rsidRPr="006851C0">
        <w:t xml:space="preserve"> </w:t>
      </w:r>
      <w:proofErr w:type="spellStart"/>
      <w:r w:rsidRPr="006851C0">
        <w:t>bermaksud</w:t>
      </w:r>
      <w:proofErr w:type="spellEnd"/>
      <w:r w:rsidRPr="006851C0">
        <w:t xml:space="preserve"> </w:t>
      </w:r>
      <w:proofErr w:type="spellStart"/>
      <w:r w:rsidRPr="006851C0">
        <w:t>untuk</w:t>
      </w:r>
      <w:proofErr w:type="spellEnd"/>
      <w:r w:rsidRPr="006851C0">
        <w:t xml:space="preserve"> </w:t>
      </w:r>
      <w:proofErr w:type="spellStart"/>
      <w:r w:rsidR="002510D8" w:rsidRPr="006851C0">
        <w:t>melihat</w:t>
      </w:r>
      <w:proofErr w:type="spellEnd"/>
      <w:r w:rsidR="002510D8" w:rsidRPr="006851C0">
        <w:t xml:space="preserve"> </w:t>
      </w:r>
      <w:proofErr w:type="spellStart"/>
      <w:r w:rsidR="002510D8" w:rsidRPr="006851C0">
        <w:t>secara</w:t>
      </w:r>
      <w:proofErr w:type="spellEnd"/>
      <w:r w:rsidR="002510D8" w:rsidRPr="006851C0">
        <w:t xml:space="preserve"> </w:t>
      </w:r>
      <w:proofErr w:type="spellStart"/>
      <w:r w:rsidR="002510D8" w:rsidRPr="006851C0">
        <w:t>mendalam</w:t>
      </w:r>
      <w:proofErr w:type="spellEnd"/>
      <w:r w:rsidR="002510D8" w:rsidRPr="006851C0">
        <w:t xml:space="preserve"> </w:t>
      </w:r>
      <w:r w:rsidRPr="00910CB8">
        <w:rPr>
          <w:lang w:val="id-ID"/>
        </w:rPr>
        <w:t xml:space="preserve">Penanganan </w:t>
      </w:r>
      <w:proofErr w:type="spellStart"/>
      <w:r w:rsidRPr="00910CB8">
        <w:rPr>
          <w:lang w:val="id-ID"/>
        </w:rPr>
        <w:t>Premanisme</w:t>
      </w:r>
      <w:proofErr w:type="spellEnd"/>
      <w:r w:rsidRPr="00910CB8">
        <w:rPr>
          <w:lang w:val="id-ID"/>
        </w:rPr>
        <w:t xml:space="preserve"> di Kecamatan </w:t>
      </w:r>
      <w:proofErr w:type="spellStart"/>
      <w:r w:rsidRPr="00910CB8">
        <w:rPr>
          <w:lang w:val="id-ID"/>
        </w:rPr>
        <w:t>Pampangan</w:t>
      </w:r>
      <w:proofErr w:type="spellEnd"/>
      <w:r w:rsidRPr="00910CB8">
        <w:rPr>
          <w:lang w:val="id-ID"/>
        </w:rPr>
        <w:t xml:space="preserve"> Kabupaten O</w:t>
      </w:r>
      <w:r w:rsidR="005F1A9D" w:rsidRPr="00910CB8">
        <w:t>KI</w:t>
      </w:r>
      <w:r w:rsidRPr="006851C0">
        <w:t xml:space="preserve">. </w:t>
      </w:r>
      <w:r w:rsidRPr="00910CB8">
        <w:rPr>
          <w:lang w:val="nb-NO"/>
        </w:rPr>
        <w:t>Metode atau pendekatan yang digunakan adalah metode kualitatif.</w:t>
      </w:r>
      <w:r w:rsidRPr="00910CB8">
        <w:rPr>
          <w:lang w:val="id-ID"/>
        </w:rPr>
        <w:t xml:space="preserve"> </w:t>
      </w:r>
    </w:p>
    <w:p w14:paraId="3A1FA340" w14:textId="77777777" w:rsidR="001853CC" w:rsidRPr="00910CB8" w:rsidRDefault="001853CC" w:rsidP="00467C62">
      <w:pPr>
        <w:pStyle w:val="DaftarParagraf"/>
        <w:spacing w:line="276" w:lineRule="auto"/>
        <w:ind w:left="0" w:firstLine="567"/>
        <w:jc w:val="both"/>
      </w:pPr>
      <w:proofErr w:type="spellStart"/>
      <w:r w:rsidRPr="00910CB8">
        <w:t>Definisi</w:t>
      </w:r>
      <w:proofErr w:type="spellEnd"/>
      <w:r w:rsidRPr="00910CB8">
        <w:t xml:space="preserve"> </w:t>
      </w:r>
      <w:proofErr w:type="spellStart"/>
      <w:r w:rsidRPr="00910CB8">
        <w:t>Operasional</w:t>
      </w:r>
      <w:proofErr w:type="spellEnd"/>
      <w:r w:rsidR="002510D8" w:rsidRPr="00910CB8">
        <w:t xml:space="preserve"> </w:t>
      </w:r>
      <w:proofErr w:type="spellStart"/>
      <w:r w:rsidR="002510D8" w:rsidRPr="00910CB8">
        <w:t>diartikan</w:t>
      </w:r>
      <w:proofErr w:type="spellEnd"/>
      <w:r w:rsidR="002510D8" w:rsidRPr="00910CB8">
        <w:t xml:space="preserve"> </w:t>
      </w:r>
      <w:proofErr w:type="spellStart"/>
      <w:r w:rsidR="002510D8" w:rsidRPr="00910CB8">
        <w:t>semacam</w:t>
      </w:r>
      <w:proofErr w:type="spellEnd"/>
      <w:r w:rsidR="002510D8" w:rsidRPr="00910CB8">
        <w:t xml:space="preserve"> </w:t>
      </w:r>
      <w:proofErr w:type="spellStart"/>
      <w:r w:rsidRPr="00910CB8">
        <w:t>petunjuk</w:t>
      </w:r>
      <w:proofErr w:type="spellEnd"/>
      <w:r w:rsidRPr="00910CB8">
        <w:t xml:space="preserve"> </w:t>
      </w:r>
      <w:proofErr w:type="spellStart"/>
      <w:r w:rsidRPr="00910CB8">
        <w:t>pelaksanaan</w:t>
      </w:r>
      <w:proofErr w:type="spellEnd"/>
      <w:r w:rsidRPr="00910CB8">
        <w:t xml:space="preserve"> </w:t>
      </w:r>
      <w:proofErr w:type="spellStart"/>
      <w:r w:rsidRPr="00910CB8">
        <w:t>bagaimana</w:t>
      </w:r>
      <w:proofErr w:type="spellEnd"/>
      <w:r w:rsidRPr="00910CB8">
        <w:t xml:space="preserve"> </w:t>
      </w:r>
      <w:proofErr w:type="spellStart"/>
      <w:proofErr w:type="gramStart"/>
      <w:r w:rsidRPr="00910CB8">
        <w:t>cara</w:t>
      </w:r>
      <w:proofErr w:type="spellEnd"/>
      <w:r w:rsidR="002510D8" w:rsidRPr="00910CB8">
        <w:t xml:space="preserve"> </w:t>
      </w:r>
      <w:r w:rsidRPr="00910CB8">
        <w:t xml:space="preserve"> </w:t>
      </w:r>
      <w:proofErr w:type="spellStart"/>
      <w:r w:rsidRPr="00910CB8">
        <w:t>men</w:t>
      </w:r>
      <w:r w:rsidR="002510D8" w:rsidRPr="00910CB8">
        <w:t>yusun</w:t>
      </w:r>
      <w:proofErr w:type="spellEnd"/>
      <w:proofErr w:type="gramEnd"/>
      <w:r w:rsidRPr="00910CB8">
        <w:t xml:space="preserve"> </w:t>
      </w:r>
      <w:proofErr w:type="spellStart"/>
      <w:r w:rsidRPr="00910CB8">
        <w:t>variabel</w:t>
      </w:r>
      <w:proofErr w:type="spellEnd"/>
      <w:r w:rsidR="002510D8" w:rsidRPr="00910CB8">
        <w:t xml:space="preserve"> </w:t>
      </w:r>
      <w:proofErr w:type="spellStart"/>
      <w:r w:rsidR="002510D8" w:rsidRPr="00910CB8">
        <w:t>sehingga</w:t>
      </w:r>
      <w:proofErr w:type="spellEnd"/>
      <w:r w:rsidR="002510D8" w:rsidRPr="00910CB8">
        <w:t xml:space="preserve"> </w:t>
      </w:r>
      <w:proofErr w:type="spellStart"/>
      <w:r w:rsidR="002510D8" w:rsidRPr="00910CB8">
        <w:t>dapat</w:t>
      </w:r>
      <w:proofErr w:type="spellEnd"/>
      <w:r w:rsidR="002510D8" w:rsidRPr="00910CB8">
        <w:t xml:space="preserve"> </w:t>
      </w:r>
      <w:proofErr w:type="spellStart"/>
      <w:r w:rsidR="002510D8" w:rsidRPr="00910CB8">
        <w:t>memberikan</w:t>
      </w:r>
      <w:proofErr w:type="spellEnd"/>
      <w:r w:rsidR="002510D8" w:rsidRPr="00910CB8">
        <w:t xml:space="preserve"> </w:t>
      </w:r>
      <w:proofErr w:type="spellStart"/>
      <w:r w:rsidR="002510D8" w:rsidRPr="00910CB8">
        <w:t>suatu</w:t>
      </w:r>
      <w:proofErr w:type="spellEnd"/>
      <w:r w:rsidR="002510D8" w:rsidRPr="00910CB8">
        <w:t xml:space="preserve"> </w:t>
      </w:r>
      <w:proofErr w:type="spellStart"/>
      <w:r w:rsidR="002510D8" w:rsidRPr="00910CB8">
        <w:t>informasi</w:t>
      </w:r>
      <w:proofErr w:type="spellEnd"/>
      <w:r w:rsidR="002510D8" w:rsidRPr="00910CB8">
        <w:t xml:space="preserve"> </w:t>
      </w:r>
      <w:proofErr w:type="spellStart"/>
      <w:r w:rsidR="002510D8" w:rsidRPr="00910CB8">
        <w:t>ilmiah</w:t>
      </w:r>
      <w:proofErr w:type="spellEnd"/>
      <w:r w:rsidR="002510D8" w:rsidRPr="00910CB8">
        <w:t xml:space="preserve"> yang </w:t>
      </w:r>
      <w:proofErr w:type="spellStart"/>
      <w:r w:rsidR="002510D8" w:rsidRPr="00910CB8">
        <w:t>amat</w:t>
      </w:r>
      <w:proofErr w:type="spellEnd"/>
      <w:r w:rsidR="002510D8" w:rsidRPr="00910CB8">
        <w:t xml:space="preserve"> </w:t>
      </w:r>
      <w:proofErr w:type="spellStart"/>
      <w:r w:rsidR="002510D8" w:rsidRPr="00910CB8">
        <w:t>membantu</w:t>
      </w:r>
      <w:proofErr w:type="spellEnd"/>
      <w:r w:rsidR="002510D8" w:rsidRPr="00910CB8">
        <w:t xml:space="preserve"> </w:t>
      </w:r>
      <w:proofErr w:type="spellStart"/>
      <w:r w:rsidR="002510D8" w:rsidRPr="00910CB8">
        <w:t>penelitian</w:t>
      </w:r>
      <w:proofErr w:type="spellEnd"/>
      <w:r w:rsidR="002510D8" w:rsidRPr="00910CB8">
        <w:t xml:space="preserve"> lain yang </w:t>
      </w:r>
      <w:proofErr w:type="spellStart"/>
      <w:r w:rsidR="002510D8" w:rsidRPr="00910CB8">
        <w:t>ingin</w:t>
      </w:r>
      <w:proofErr w:type="spellEnd"/>
      <w:r w:rsidR="002510D8" w:rsidRPr="00910CB8">
        <w:t xml:space="preserve"> </w:t>
      </w:r>
      <w:proofErr w:type="spellStart"/>
      <w:r w:rsidR="002510D8" w:rsidRPr="00910CB8">
        <w:t>menggunakan</w:t>
      </w:r>
      <w:proofErr w:type="spellEnd"/>
      <w:r w:rsidR="002510D8" w:rsidRPr="00910CB8">
        <w:t xml:space="preserve"> </w:t>
      </w:r>
      <w:proofErr w:type="spellStart"/>
      <w:r w:rsidR="002510D8" w:rsidRPr="00910CB8">
        <w:t>variabel</w:t>
      </w:r>
      <w:proofErr w:type="spellEnd"/>
      <w:r w:rsidR="002510D8" w:rsidRPr="00910CB8">
        <w:t xml:space="preserve"> yang </w:t>
      </w:r>
      <w:proofErr w:type="spellStart"/>
      <w:r w:rsidR="002510D8" w:rsidRPr="00910CB8">
        <w:t>sama</w:t>
      </w:r>
      <w:proofErr w:type="spellEnd"/>
      <w:r w:rsidRPr="00910CB8">
        <w:t xml:space="preserve"> (</w:t>
      </w:r>
      <w:proofErr w:type="spellStart"/>
      <w:r w:rsidR="002510D8" w:rsidRPr="00910CB8">
        <w:rPr>
          <w:bCs/>
        </w:rPr>
        <w:t>Arikunto</w:t>
      </w:r>
      <w:proofErr w:type="spellEnd"/>
      <w:r w:rsidR="002510D8" w:rsidRPr="00910CB8">
        <w:rPr>
          <w:bCs/>
        </w:rPr>
        <w:t>, 2002:27</w:t>
      </w:r>
      <w:r w:rsidRPr="00910CB8">
        <w:t xml:space="preserve">). </w:t>
      </w:r>
      <w:proofErr w:type="spellStart"/>
      <w:r w:rsidRPr="00910CB8">
        <w:t>Efektivitas</w:t>
      </w:r>
      <w:proofErr w:type="spellEnd"/>
      <w:r w:rsidRPr="00910CB8">
        <w:t xml:space="preserve"> </w:t>
      </w:r>
      <w:r w:rsidRPr="00910CB8">
        <w:rPr>
          <w:lang w:val="id-ID"/>
        </w:rPr>
        <w:t xml:space="preserve">Penanganan </w:t>
      </w:r>
      <w:proofErr w:type="spellStart"/>
      <w:r w:rsidRPr="00910CB8">
        <w:rPr>
          <w:lang w:val="id-ID"/>
        </w:rPr>
        <w:t>Premanisme</w:t>
      </w:r>
      <w:proofErr w:type="spellEnd"/>
      <w:r w:rsidRPr="00910CB8">
        <w:rPr>
          <w:lang w:val="id-ID"/>
        </w:rPr>
        <w:t xml:space="preserve"> di Kecamatan </w:t>
      </w:r>
      <w:proofErr w:type="spellStart"/>
      <w:r w:rsidRPr="00910CB8">
        <w:rPr>
          <w:lang w:val="id-ID"/>
        </w:rPr>
        <w:t>Pampangan</w:t>
      </w:r>
      <w:proofErr w:type="spellEnd"/>
      <w:r w:rsidRPr="00910CB8">
        <w:rPr>
          <w:lang w:val="id-ID"/>
        </w:rPr>
        <w:t xml:space="preserve"> Kabupaten O</w:t>
      </w:r>
      <w:r w:rsidR="005F1A9D" w:rsidRPr="00910CB8">
        <w:t>KI</w:t>
      </w:r>
      <w:r w:rsidRPr="00910CB8">
        <w:t xml:space="preserve"> </w:t>
      </w:r>
      <w:proofErr w:type="spellStart"/>
      <w:r w:rsidRPr="00910CB8">
        <w:t>diukur</w:t>
      </w:r>
      <w:proofErr w:type="spellEnd"/>
      <w:r w:rsidRPr="00910CB8">
        <w:t xml:space="preserve"> </w:t>
      </w:r>
      <w:proofErr w:type="spellStart"/>
      <w:r w:rsidRPr="00910CB8">
        <w:t>dengan</w:t>
      </w:r>
      <w:proofErr w:type="spellEnd"/>
      <w:r w:rsidRPr="00910CB8">
        <w:t xml:space="preserve"> </w:t>
      </w:r>
      <w:proofErr w:type="spellStart"/>
      <w:r w:rsidRPr="00910CB8">
        <w:t>indikator</w:t>
      </w:r>
      <w:proofErr w:type="spellEnd"/>
      <w:r w:rsidRPr="00910CB8">
        <w:t xml:space="preserve"> </w:t>
      </w:r>
      <w:proofErr w:type="spellStart"/>
      <w:r w:rsidRPr="00910CB8">
        <w:t>menurut</w:t>
      </w:r>
      <w:proofErr w:type="spellEnd"/>
      <w:r w:rsidRPr="00910CB8">
        <w:t xml:space="preserve"> </w:t>
      </w:r>
      <w:r w:rsidRPr="00910CB8">
        <w:rPr>
          <w:color w:val="0E0A11"/>
        </w:rPr>
        <w:t xml:space="preserve">Lubis dan </w:t>
      </w:r>
      <w:proofErr w:type="spellStart"/>
      <w:r w:rsidRPr="00910CB8">
        <w:rPr>
          <w:color w:val="0E0A11"/>
        </w:rPr>
        <w:t>Martani</w:t>
      </w:r>
      <w:proofErr w:type="spellEnd"/>
      <w:r w:rsidRPr="00910CB8">
        <w:rPr>
          <w:color w:val="0E0A11"/>
        </w:rPr>
        <w:t xml:space="preserve"> </w:t>
      </w:r>
      <w:proofErr w:type="spellStart"/>
      <w:r w:rsidRPr="00910CB8">
        <w:rPr>
          <w:color w:val="0E0A11"/>
        </w:rPr>
        <w:t>Huseini</w:t>
      </w:r>
      <w:proofErr w:type="spellEnd"/>
      <w:r w:rsidR="00D25F47" w:rsidRPr="00910CB8">
        <w:rPr>
          <w:color w:val="0E0A11"/>
        </w:rPr>
        <w:t xml:space="preserve"> </w:t>
      </w:r>
      <w:r w:rsidRPr="00910CB8">
        <w:rPr>
          <w:color w:val="0E0A11"/>
          <w:w w:val="93"/>
        </w:rPr>
        <w:t>(</w:t>
      </w:r>
      <w:r w:rsidRPr="00910CB8">
        <w:t>200</w:t>
      </w:r>
      <w:r w:rsidRPr="00910CB8">
        <w:rPr>
          <w:color w:val="0E0A11"/>
          <w:w w:val="108"/>
        </w:rPr>
        <w:t>7</w:t>
      </w:r>
      <w:r w:rsidRPr="00910CB8">
        <w:rPr>
          <w:color w:val="28202C"/>
          <w:w w:val="188"/>
        </w:rPr>
        <w:t>:</w:t>
      </w:r>
      <w:r w:rsidRPr="00910CB8">
        <w:rPr>
          <w:color w:val="0E0A11"/>
        </w:rPr>
        <w:t xml:space="preserve">55) </w:t>
      </w:r>
      <w:proofErr w:type="spellStart"/>
      <w:r w:rsidRPr="00910CB8">
        <w:t>sebagai</w:t>
      </w:r>
      <w:proofErr w:type="spellEnd"/>
      <w:r w:rsidRPr="00910CB8">
        <w:t xml:space="preserve"> </w:t>
      </w:r>
      <w:proofErr w:type="spellStart"/>
      <w:r w:rsidRPr="00910CB8">
        <w:t>berikut</w:t>
      </w:r>
      <w:proofErr w:type="spellEnd"/>
      <w:r w:rsidRPr="00910CB8">
        <w:t>:</w:t>
      </w:r>
    </w:p>
    <w:p w14:paraId="6AC6B101" w14:textId="77777777" w:rsidR="001853CC" w:rsidRPr="00910CB8" w:rsidRDefault="001853CC" w:rsidP="0017462F">
      <w:pPr>
        <w:pStyle w:val="DaftarParagraf"/>
        <w:numPr>
          <w:ilvl w:val="0"/>
          <w:numId w:val="4"/>
        </w:numPr>
        <w:spacing w:line="276" w:lineRule="auto"/>
        <w:ind w:left="284" w:hanging="284"/>
        <w:jc w:val="both"/>
      </w:pPr>
      <w:proofErr w:type="spellStart"/>
      <w:r w:rsidRPr="00910CB8">
        <w:t>Pendekatan</w:t>
      </w:r>
      <w:proofErr w:type="spellEnd"/>
      <w:r w:rsidRPr="00910CB8">
        <w:t xml:space="preserve"> </w:t>
      </w:r>
      <w:proofErr w:type="spellStart"/>
      <w:r w:rsidRPr="00910CB8">
        <w:t>Sumber</w:t>
      </w:r>
      <w:proofErr w:type="spellEnd"/>
    </w:p>
    <w:p w14:paraId="63815CA3" w14:textId="77777777" w:rsidR="001853CC" w:rsidRPr="00910CB8" w:rsidRDefault="001853CC" w:rsidP="0017462F">
      <w:pPr>
        <w:pStyle w:val="DaftarParagraf"/>
        <w:numPr>
          <w:ilvl w:val="0"/>
          <w:numId w:val="5"/>
        </w:numPr>
        <w:spacing w:line="276" w:lineRule="auto"/>
        <w:ind w:left="567" w:hanging="283"/>
        <w:jc w:val="both"/>
      </w:pPr>
      <w:r w:rsidRPr="00910CB8">
        <w:t>Dana/</w:t>
      </w:r>
      <w:proofErr w:type="spellStart"/>
      <w:r w:rsidRPr="00910CB8">
        <w:t>Anggaran</w:t>
      </w:r>
      <w:proofErr w:type="spellEnd"/>
    </w:p>
    <w:p w14:paraId="74CBBAFE" w14:textId="77777777" w:rsidR="001853CC" w:rsidRPr="00910CB8" w:rsidRDefault="001853CC" w:rsidP="0017462F">
      <w:pPr>
        <w:pStyle w:val="DaftarParagraf"/>
        <w:numPr>
          <w:ilvl w:val="0"/>
          <w:numId w:val="5"/>
        </w:numPr>
        <w:spacing w:line="276" w:lineRule="auto"/>
        <w:ind w:left="567" w:hanging="283"/>
        <w:jc w:val="both"/>
      </w:pPr>
      <w:proofErr w:type="spellStart"/>
      <w:r w:rsidRPr="00910CB8">
        <w:t>Sumber</w:t>
      </w:r>
      <w:proofErr w:type="spellEnd"/>
      <w:r w:rsidRPr="00910CB8">
        <w:t xml:space="preserve"> Daya </w:t>
      </w:r>
      <w:proofErr w:type="spellStart"/>
      <w:r w:rsidRPr="00910CB8">
        <w:t>Manusia</w:t>
      </w:r>
      <w:proofErr w:type="spellEnd"/>
    </w:p>
    <w:p w14:paraId="46D1A40D" w14:textId="77777777" w:rsidR="001853CC" w:rsidRPr="00910CB8" w:rsidRDefault="001853CC" w:rsidP="0017462F">
      <w:pPr>
        <w:pStyle w:val="DaftarParagraf"/>
        <w:numPr>
          <w:ilvl w:val="0"/>
          <w:numId w:val="5"/>
        </w:numPr>
        <w:spacing w:line="276" w:lineRule="auto"/>
        <w:ind w:left="567" w:hanging="283"/>
        <w:jc w:val="both"/>
      </w:pPr>
      <w:r w:rsidRPr="00910CB8">
        <w:t xml:space="preserve">Sarana dan </w:t>
      </w:r>
      <w:proofErr w:type="spellStart"/>
      <w:r w:rsidRPr="00910CB8">
        <w:t>Prasarana</w:t>
      </w:r>
      <w:proofErr w:type="spellEnd"/>
    </w:p>
    <w:p w14:paraId="738F5146" w14:textId="77777777" w:rsidR="001853CC" w:rsidRPr="00910CB8" w:rsidRDefault="001853CC" w:rsidP="0017462F">
      <w:pPr>
        <w:pStyle w:val="DaftarParagraf"/>
        <w:numPr>
          <w:ilvl w:val="0"/>
          <w:numId w:val="4"/>
        </w:numPr>
        <w:spacing w:line="276" w:lineRule="auto"/>
        <w:ind w:left="284" w:hanging="284"/>
        <w:jc w:val="both"/>
      </w:pPr>
      <w:proofErr w:type="spellStart"/>
      <w:r w:rsidRPr="00910CB8">
        <w:t>Pendekatan</w:t>
      </w:r>
      <w:proofErr w:type="spellEnd"/>
      <w:r w:rsidRPr="00910CB8">
        <w:t xml:space="preserve"> Proses</w:t>
      </w:r>
    </w:p>
    <w:p w14:paraId="5C2DE05E" w14:textId="77777777" w:rsidR="001853CC" w:rsidRPr="00910CB8" w:rsidRDefault="001853CC" w:rsidP="00430920">
      <w:pPr>
        <w:pStyle w:val="DaftarParagraf"/>
        <w:numPr>
          <w:ilvl w:val="0"/>
          <w:numId w:val="6"/>
        </w:numPr>
        <w:spacing w:line="276" w:lineRule="auto"/>
        <w:ind w:left="567" w:hanging="283"/>
      </w:pPr>
      <w:r w:rsidRPr="00910CB8">
        <w:t xml:space="preserve">Mekanisme </w:t>
      </w:r>
      <w:proofErr w:type="spellStart"/>
      <w:r w:rsidRPr="00910CB8">
        <w:t>Penanganan</w:t>
      </w:r>
      <w:proofErr w:type="spellEnd"/>
      <w:r w:rsidRPr="00910CB8">
        <w:t xml:space="preserve"> </w:t>
      </w:r>
      <w:proofErr w:type="spellStart"/>
      <w:r w:rsidRPr="00910CB8">
        <w:t>Premanisme</w:t>
      </w:r>
      <w:proofErr w:type="spellEnd"/>
    </w:p>
    <w:p w14:paraId="67054C64" w14:textId="77777777" w:rsidR="001853CC" w:rsidRPr="00910CB8" w:rsidRDefault="001853CC" w:rsidP="00430920">
      <w:pPr>
        <w:pStyle w:val="DaftarParagraf"/>
        <w:numPr>
          <w:ilvl w:val="0"/>
          <w:numId w:val="6"/>
        </w:numPr>
        <w:spacing w:line="276" w:lineRule="auto"/>
        <w:ind w:left="567" w:hanging="283"/>
      </w:pPr>
      <w:proofErr w:type="spellStart"/>
      <w:r w:rsidRPr="00910CB8">
        <w:t>Pelaksanaan</w:t>
      </w:r>
      <w:proofErr w:type="spellEnd"/>
      <w:r w:rsidRPr="00910CB8">
        <w:t xml:space="preserve"> </w:t>
      </w:r>
      <w:proofErr w:type="spellStart"/>
      <w:r w:rsidRPr="00910CB8">
        <w:t>Penanganan</w:t>
      </w:r>
      <w:proofErr w:type="spellEnd"/>
      <w:r w:rsidRPr="00910CB8">
        <w:t xml:space="preserve"> </w:t>
      </w:r>
      <w:proofErr w:type="spellStart"/>
      <w:r w:rsidRPr="00910CB8">
        <w:t>Premanisme</w:t>
      </w:r>
      <w:proofErr w:type="spellEnd"/>
    </w:p>
    <w:p w14:paraId="515074CA" w14:textId="77777777" w:rsidR="001853CC" w:rsidRPr="00910CB8" w:rsidRDefault="001853CC" w:rsidP="00430920">
      <w:pPr>
        <w:pStyle w:val="DaftarParagraf"/>
        <w:numPr>
          <w:ilvl w:val="0"/>
          <w:numId w:val="6"/>
        </w:numPr>
        <w:spacing w:line="276" w:lineRule="auto"/>
        <w:ind w:left="567" w:hanging="283"/>
      </w:pPr>
      <w:proofErr w:type="spellStart"/>
      <w:r w:rsidRPr="00910CB8">
        <w:t>Koordinasi</w:t>
      </w:r>
      <w:proofErr w:type="spellEnd"/>
    </w:p>
    <w:p w14:paraId="169D48C5" w14:textId="77777777" w:rsidR="001853CC" w:rsidRPr="00910CB8" w:rsidRDefault="001853CC" w:rsidP="00430920">
      <w:pPr>
        <w:pStyle w:val="DaftarParagraf"/>
        <w:numPr>
          <w:ilvl w:val="0"/>
          <w:numId w:val="4"/>
        </w:numPr>
        <w:spacing w:line="276" w:lineRule="auto"/>
        <w:ind w:left="284" w:hanging="284"/>
      </w:pPr>
      <w:proofErr w:type="spellStart"/>
      <w:r w:rsidRPr="00910CB8">
        <w:t>Pendekatan</w:t>
      </w:r>
      <w:proofErr w:type="spellEnd"/>
      <w:r w:rsidRPr="00910CB8">
        <w:t xml:space="preserve"> </w:t>
      </w:r>
      <w:proofErr w:type="spellStart"/>
      <w:r w:rsidRPr="00910CB8">
        <w:t>Sasaran</w:t>
      </w:r>
      <w:proofErr w:type="spellEnd"/>
    </w:p>
    <w:p w14:paraId="2AFD69CF" w14:textId="77777777" w:rsidR="001853CC" w:rsidRPr="00910CB8" w:rsidRDefault="001853CC" w:rsidP="00430920">
      <w:pPr>
        <w:pStyle w:val="DaftarParagraf"/>
        <w:numPr>
          <w:ilvl w:val="0"/>
          <w:numId w:val="7"/>
        </w:numPr>
        <w:spacing w:line="276" w:lineRule="auto"/>
        <w:ind w:left="567" w:hanging="283"/>
      </w:pPr>
      <w:proofErr w:type="spellStart"/>
      <w:r w:rsidRPr="00910CB8">
        <w:t>Berkurangnya</w:t>
      </w:r>
      <w:proofErr w:type="spellEnd"/>
      <w:r w:rsidRPr="00910CB8">
        <w:t xml:space="preserve"> Tingkat </w:t>
      </w:r>
      <w:proofErr w:type="spellStart"/>
      <w:r w:rsidRPr="00910CB8">
        <w:t>Kriminalitas</w:t>
      </w:r>
      <w:proofErr w:type="spellEnd"/>
      <w:r w:rsidRPr="00910CB8">
        <w:t>/</w:t>
      </w:r>
      <w:proofErr w:type="spellStart"/>
      <w:r w:rsidRPr="00910CB8">
        <w:t>Kejahatan</w:t>
      </w:r>
      <w:proofErr w:type="spellEnd"/>
    </w:p>
    <w:p w14:paraId="56D10589" w14:textId="2FF8183C" w:rsidR="001853CC" w:rsidRPr="00910CB8" w:rsidRDefault="001853CC" w:rsidP="00430920">
      <w:pPr>
        <w:pStyle w:val="DaftarParagraf"/>
        <w:numPr>
          <w:ilvl w:val="0"/>
          <w:numId w:val="7"/>
        </w:numPr>
        <w:spacing w:line="276" w:lineRule="auto"/>
        <w:ind w:left="567" w:hanging="283"/>
      </w:pPr>
      <w:proofErr w:type="spellStart"/>
      <w:r w:rsidRPr="00910CB8">
        <w:t>Meningkatnya</w:t>
      </w:r>
      <w:proofErr w:type="spellEnd"/>
      <w:r w:rsidRPr="00910CB8">
        <w:t xml:space="preserve"> </w:t>
      </w:r>
      <w:proofErr w:type="spellStart"/>
      <w:r w:rsidRPr="00910CB8">
        <w:t>Keamanan</w:t>
      </w:r>
      <w:proofErr w:type="spellEnd"/>
      <w:r w:rsidRPr="00910CB8">
        <w:t xml:space="preserve"> dan </w:t>
      </w:r>
      <w:proofErr w:type="spellStart"/>
      <w:r w:rsidRPr="00910CB8">
        <w:t>Ketertiban</w:t>
      </w:r>
      <w:proofErr w:type="spellEnd"/>
    </w:p>
    <w:p w14:paraId="5BC67E2D" w14:textId="77777777" w:rsidR="00467C62" w:rsidRPr="00910CB8" w:rsidRDefault="00467C62" w:rsidP="00467C62">
      <w:pPr>
        <w:pStyle w:val="DaftarParagraf"/>
        <w:spacing w:line="276" w:lineRule="auto"/>
        <w:ind w:left="567"/>
        <w:jc w:val="both"/>
      </w:pPr>
    </w:p>
    <w:p w14:paraId="2BCE42B8" w14:textId="77777777" w:rsidR="00325E45" w:rsidRPr="00910CB8" w:rsidRDefault="00325E45" w:rsidP="004D6153">
      <w:pPr>
        <w:spacing w:line="276" w:lineRule="auto"/>
        <w:ind w:firstLine="567"/>
        <w:jc w:val="both"/>
        <w:rPr>
          <w:i/>
          <w:sz w:val="24"/>
          <w:szCs w:val="24"/>
        </w:rPr>
      </w:pPr>
      <w:r w:rsidRPr="00910CB8">
        <w:rPr>
          <w:sz w:val="24"/>
          <w:szCs w:val="24"/>
          <w:lang w:val="id-ID"/>
        </w:rPr>
        <w:t xml:space="preserve">Miles and Huberman yang dikutif oleh Sugiyono (2012:334) mengemukakan bahwa aktivitas dalam analisis data kualitatif dilakukan secara interaktif dan berlangsung secara terus menerus sampai tuntas, sehingga datanya sudah jenuh. </w:t>
      </w:r>
      <w:proofErr w:type="spellStart"/>
      <w:r w:rsidRPr="00910CB8">
        <w:rPr>
          <w:sz w:val="24"/>
          <w:szCs w:val="24"/>
        </w:rPr>
        <w:t>Aktivitas</w:t>
      </w:r>
      <w:proofErr w:type="spellEnd"/>
      <w:r w:rsidRPr="00910CB8">
        <w:rPr>
          <w:sz w:val="24"/>
          <w:szCs w:val="24"/>
        </w:rPr>
        <w:t xml:space="preserve"> </w:t>
      </w:r>
      <w:proofErr w:type="spellStart"/>
      <w:r w:rsidRPr="00910CB8">
        <w:rPr>
          <w:sz w:val="24"/>
          <w:szCs w:val="24"/>
        </w:rPr>
        <w:t>dalam</w:t>
      </w:r>
      <w:proofErr w:type="spellEnd"/>
      <w:r w:rsidRPr="00910CB8">
        <w:rPr>
          <w:sz w:val="24"/>
          <w:szCs w:val="24"/>
        </w:rPr>
        <w:t xml:space="preserve"> </w:t>
      </w:r>
      <w:proofErr w:type="spellStart"/>
      <w:r w:rsidRPr="00910CB8">
        <w:rPr>
          <w:sz w:val="24"/>
          <w:szCs w:val="24"/>
        </w:rPr>
        <w:t>analisis</w:t>
      </w:r>
      <w:proofErr w:type="spellEnd"/>
      <w:r w:rsidRPr="00910CB8">
        <w:rPr>
          <w:sz w:val="24"/>
          <w:szCs w:val="24"/>
        </w:rPr>
        <w:t xml:space="preserve"> data </w:t>
      </w:r>
      <w:proofErr w:type="spellStart"/>
      <w:r w:rsidRPr="00910CB8">
        <w:rPr>
          <w:sz w:val="24"/>
          <w:szCs w:val="24"/>
        </w:rPr>
        <w:t>reduksi</w:t>
      </w:r>
      <w:proofErr w:type="spellEnd"/>
      <w:r w:rsidRPr="00910CB8">
        <w:rPr>
          <w:sz w:val="24"/>
          <w:szCs w:val="24"/>
        </w:rPr>
        <w:t xml:space="preserve"> data (</w:t>
      </w:r>
      <w:r w:rsidRPr="00910CB8">
        <w:rPr>
          <w:i/>
          <w:sz w:val="24"/>
          <w:szCs w:val="24"/>
        </w:rPr>
        <w:t>data reduction)</w:t>
      </w:r>
      <w:r w:rsidRPr="00910CB8">
        <w:rPr>
          <w:sz w:val="24"/>
          <w:szCs w:val="24"/>
        </w:rPr>
        <w:t xml:space="preserve">, </w:t>
      </w:r>
      <w:proofErr w:type="spellStart"/>
      <w:r w:rsidRPr="00910CB8">
        <w:rPr>
          <w:sz w:val="24"/>
          <w:szCs w:val="24"/>
        </w:rPr>
        <w:t>penyajian</w:t>
      </w:r>
      <w:proofErr w:type="spellEnd"/>
      <w:r w:rsidRPr="00910CB8">
        <w:rPr>
          <w:sz w:val="24"/>
          <w:szCs w:val="24"/>
        </w:rPr>
        <w:t xml:space="preserve"> data (</w:t>
      </w:r>
      <w:r w:rsidRPr="00910CB8">
        <w:rPr>
          <w:i/>
          <w:sz w:val="24"/>
          <w:szCs w:val="24"/>
        </w:rPr>
        <w:t xml:space="preserve">data display), </w:t>
      </w:r>
      <w:r w:rsidRPr="00910CB8">
        <w:rPr>
          <w:sz w:val="24"/>
          <w:szCs w:val="24"/>
        </w:rPr>
        <w:t xml:space="preserve">dan </w:t>
      </w:r>
      <w:proofErr w:type="spellStart"/>
      <w:r w:rsidRPr="00910CB8">
        <w:rPr>
          <w:sz w:val="24"/>
          <w:szCs w:val="24"/>
        </w:rPr>
        <w:t>menarik</w:t>
      </w:r>
      <w:proofErr w:type="spellEnd"/>
      <w:r w:rsidRPr="00910CB8">
        <w:rPr>
          <w:sz w:val="24"/>
          <w:szCs w:val="24"/>
        </w:rPr>
        <w:t xml:space="preserve"> </w:t>
      </w:r>
      <w:proofErr w:type="spellStart"/>
      <w:r w:rsidRPr="00910CB8">
        <w:rPr>
          <w:sz w:val="24"/>
          <w:szCs w:val="24"/>
        </w:rPr>
        <w:t>kesimpulan</w:t>
      </w:r>
      <w:proofErr w:type="spellEnd"/>
      <w:r w:rsidRPr="00910CB8">
        <w:rPr>
          <w:sz w:val="24"/>
          <w:szCs w:val="24"/>
        </w:rPr>
        <w:t xml:space="preserve"> / </w:t>
      </w:r>
      <w:proofErr w:type="spellStart"/>
      <w:r w:rsidRPr="00910CB8">
        <w:rPr>
          <w:sz w:val="24"/>
          <w:szCs w:val="24"/>
        </w:rPr>
        <w:t>verifikasi</w:t>
      </w:r>
      <w:proofErr w:type="spellEnd"/>
      <w:r w:rsidRPr="00910CB8">
        <w:rPr>
          <w:sz w:val="24"/>
          <w:szCs w:val="24"/>
        </w:rPr>
        <w:t xml:space="preserve"> data (</w:t>
      </w:r>
      <w:r w:rsidRPr="00910CB8">
        <w:rPr>
          <w:i/>
          <w:sz w:val="24"/>
          <w:szCs w:val="24"/>
        </w:rPr>
        <w:t>conclusion/verification)</w:t>
      </w:r>
    </w:p>
    <w:p w14:paraId="22E2608A" w14:textId="77777777" w:rsidR="005F1A9D" w:rsidRPr="00910CB8" w:rsidRDefault="005F1A9D" w:rsidP="003224D3">
      <w:pPr>
        <w:spacing w:line="276" w:lineRule="auto"/>
        <w:jc w:val="both"/>
        <w:rPr>
          <w:i/>
          <w:sz w:val="24"/>
          <w:szCs w:val="24"/>
        </w:rPr>
      </w:pPr>
    </w:p>
    <w:p w14:paraId="619E63D9" w14:textId="77777777" w:rsidR="0018385B" w:rsidRPr="00454808" w:rsidRDefault="0018385B" w:rsidP="00454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lang w:val="en-GB"/>
        </w:rPr>
      </w:pPr>
      <w:r w:rsidRPr="00454808">
        <w:rPr>
          <w:b/>
          <w:bCs/>
          <w:lang w:val="en-GB"/>
        </w:rPr>
        <w:t>HASIL PENELITIAN DAN PEMBAHASAN</w:t>
      </w:r>
    </w:p>
    <w:p w14:paraId="1469743F" w14:textId="77777777" w:rsidR="00FC2C16" w:rsidRPr="00910CB8" w:rsidRDefault="00F07814" w:rsidP="00720C61">
      <w:pPr>
        <w:pStyle w:val="DaftarParagraf"/>
        <w:numPr>
          <w:ilvl w:val="0"/>
          <w:numId w:val="11"/>
        </w:numPr>
        <w:spacing w:line="276" w:lineRule="auto"/>
        <w:ind w:left="284" w:hanging="284"/>
        <w:jc w:val="both"/>
        <w:rPr>
          <w:b/>
        </w:rPr>
      </w:pPr>
      <w:proofErr w:type="spellStart"/>
      <w:r w:rsidRPr="00910CB8">
        <w:rPr>
          <w:b/>
        </w:rPr>
        <w:t>Pendekatan</w:t>
      </w:r>
      <w:proofErr w:type="spellEnd"/>
      <w:r w:rsidRPr="00910CB8">
        <w:rPr>
          <w:b/>
        </w:rPr>
        <w:t xml:space="preserve"> </w:t>
      </w:r>
      <w:proofErr w:type="spellStart"/>
      <w:r w:rsidRPr="00910CB8">
        <w:rPr>
          <w:b/>
        </w:rPr>
        <w:t>Sumber</w:t>
      </w:r>
      <w:proofErr w:type="spellEnd"/>
    </w:p>
    <w:p w14:paraId="2C9D4465" w14:textId="77777777" w:rsidR="00F07814" w:rsidRPr="00910CB8" w:rsidRDefault="00F07814" w:rsidP="00720C61">
      <w:pPr>
        <w:pStyle w:val="DaftarParagraf"/>
        <w:numPr>
          <w:ilvl w:val="0"/>
          <w:numId w:val="13"/>
        </w:numPr>
        <w:spacing w:line="276" w:lineRule="auto"/>
        <w:ind w:left="284" w:hanging="284"/>
        <w:jc w:val="both"/>
        <w:rPr>
          <w:b/>
        </w:rPr>
      </w:pPr>
      <w:r w:rsidRPr="00910CB8">
        <w:rPr>
          <w:b/>
        </w:rPr>
        <w:t>Dana/</w:t>
      </w:r>
      <w:proofErr w:type="spellStart"/>
      <w:r w:rsidRPr="00910CB8">
        <w:rPr>
          <w:b/>
        </w:rPr>
        <w:t>Anggaran</w:t>
      </w:r>
      <w:proofErr w:type="spellEnd"/>
    </w:p>
    <w:p w14:paraId="28559050" w14:textId="6CA3B5CD" w:rsidR="00EE2174" w:rsidRDefault="003224D3" w:rsidP="00720C61">
      <w:pPr>
        <w:pStyle w:val="DaftarParagraf"/>
        <w:spacing w:line="276" w:lineRule="auto"/>
        <w:ind w:left="284"/>
        <w:jc w:val="both"/>
        <w:rPr>
          <w:bCs/>
          <w:lang w:val="id-ID"/>
        </w:rPr>
      </w:pPr>
      <w:r w:rsidRPr="00910CB8">
        <w:rPr>
          <w:bCs/>
        </w:rPr>
        <w:t>D</w:t>
      </w:r>
      <w:r w:rsidR="00EE2174" w:rsidRPr="00910CB8">
        <w:rPr>
          <w:bCs/>
          <w:lang w:val="id-ID"/>
        </w:rPr>
        <w:t xml:space="preserve">ana/anggaran dalam </w:t>
      </w:r>
      <w:r w:rsidR="00EE2174" w:rsidRPr="00910CB8">
        <w:rPr>
          <w:lang w:val="id-ID"/>
        </w:rPr>
        <w:t xml:space="preserve">Penanganan Premanisme di </w:t>
      </w:r>
      <w:r w:rsidRPr="00910CB8">
        <w:t>Wilayah</w:t>
      </w:r>
      <w:r w:rsidR="00EE2174" w:rsidRPr="00910CB8">
        <w:rPr>
          <w:lang w:val="id-ID"/>
        </w:rPr>
        <w:t xml:space="preserve"> Pampangan Kabupaten O</w:t>
      </w:r>
      <w:r w:rsidRPr="00910CB8">
        <w:t>KI</w:t>
      </w:r>
      <w:r w:rsidR="00EE2174" w:rsidRPr="00910CB8">
        <w:rPr>
          <w:lang w:val="id-ID"/>
        </w:rPr>
        <w:t xml:space="preserve"> belum efektif. </w:t>
      </w:r>
      <w:r w:rsidRPr="00910CB8">
        <w:t>Ter</w:t>
      </w:r>
      <w:r w:rsidR="00EE2174" w:rsidRPr="00910CB8">
        <w:rPr>
          <w:lang w:val="id-ID"/>
        </w:rPr>
        <w:t xml:space="preserve">lihat dari </w:t>
      </w:r>
      <w:r w:rsidR="00EE2174" w:rsidRPr="00910CB8">
        <w:rPr>
          <w:bCs/>
          <w:lang w:val="id-ID"/>
        </w:rPr>
        <w:t xml:space="preserve">Dana/ anggaran </w:t>
      </w:r>
      <w:r w:rsidR="00EE2174" w:rsidRPr="00910CB8">
        <w:rPr>
          <w:lang w:val="id-ID"/>
        </w:rPr>
        <w:t xml:space="preserve">dalam Penanganan Premanisme </w:t>
      </w:r>
      <w:r w:rsidR="00EE2174" w:rsidRPr="00910CB8">
        <w:rPr>
          <w:bCs/>
          <w:lang w:val="id-ID"/>
        </w:rPr>
        <w:t xml:space="preserve">dari kedinasan/ kepolisian tidak ada namun dana/ anggaran dalam </w:t>
      </w:r>
      <w:r w:rsidR="00EE2174" w:rsidRPr="00910CB8">
        <w:rPr>
          <w:lang w:val="id-ID"/>
        </w:rPr>
        <w:t xml:space="preserve">Penanganan Premanisme </w:t>
      </w:r>
      <w:r w:rsidR="00EE2174" w:rsidRPr="00910CB8">
        <w:rPr>
          <w:bCs/>
          <w:lang w:val="id-ID"/>
        </w:rPr>
        <w:t>berasal dari uang pribadi serta bantuan dari Camat Pampangan dan Kepala Desa sebagai peserta penanganan premanisme yang digunakkan untuk membeli bahan bakar minyak dan makan minum selama kegiatan.</w:t>
      </w:r>
    </w:p>
    <w:p w14:paraId="5F82679E" w14:textId="77777777" w:rsidR="00A3751B" w:rsidRPr="00910CB8" w:rsidRDefault="00A3751B" w:rsidP="00720C61">
      <w:pPr>
        <w:pStyle w:val="DaftarParagraf"/>
        <w:spacing w:line="276" w:lineRule="auto"/>
        <w:ind w:left="284"/>
        <w:jc w:val="both"/>
        <w:rPr>
          <w:bCs/>
        </w:rPr>
      </w:pPr>
    </w:p>
    <w:p w14:paraId="67A2B2AB" w14:textId="3A603AC6" w:rsidR="00F07814" w:rsidRDefault="0038262B" w:rsidP="00720C61">
      <w:pPr>
        <w:pStyle w:val="DaftarParagraf"/>
        <w:numPr>
          <w:ilvl w:val="0"/>
          <w:numId w:val="13"/>
        </w:numPr>
        <w:spacing w:line="276" w:lineRule="auto"/>
        <w:ind w:left="284" w:hanging="284"/>
        <w:jc w:val="both"/>
        <w:rPr>
          <w:color w:val="000000"/>
          <w:lang w:val="id-ID"/>
        </w:rPr>
      </w:pPr>
      <w:proofErr w:type="spellStart"/>
      <w:r w:rsidRPr="00910CB8">
        <w:rPr>
          <w:b/>
        </w:rPr>
        <w:t>Sumber</w:t>
      </w:r>
      <w:proofErr w:type="spellEnd"/>
      <w:r w:rsidRPr="00910CB8">
        <w:rPr>
          <w:b/>
        </w:rPr>
        <w:t xml:space="preserve"> </w:t>
      </w:r>
      <w:r w:rsidR="00F07814" w:rsidRPr="00910CB8">
        <w:rPr>
          <w:b/>
        </w:rPr>
        <w:t xml:space="preserve">Daya </w:t>
      </w:r>
      <w:proofErr w:type="spellStart"/>
      <w:r w:rsidR="00F07814" w:rsidRPr="00910CB8">
        <w:rPr>
          <w:b/>
        </w:rPr>
        <w:t>Manusia</w:t>
      </w:r>
      <w:proofErr w:type="spellEnd"/>
      <w:r w:rsidR="00EE2174" w:rsidRPr="00910CB8">
        <w:br/>
      </w:r>
      <w:proofErr w:type="spellStart"/>
      <w:r w:rsidR="00EE2174" w:rsidRPr="00910CB8">
        <w:t>Berdasarkan</w:t>
      </w:r>
      <w:proofErr w:type="spellEnd"/>
      <w:r w:rsidR="00EE2174" w:rsidRPr="00910CB8">
        <w:t xml:space="preserve"> </w:t>
      </w:r>
      <w:proofErr w:type="spellStart"/>
      <w:r w:rsidR="00EE2174" w:rsidRPr="00910CB8">
        <w:rPr>
          <w:bCs/>
        </w:rPr>
        <w:t>uraian</w:t>
      </w:r>
      <w:proofErr w:type="spellEnd"/>
      <w:r w:rsidR="00EE2174" w:rsidRPr="00910CB8">
        <w:rPr>
          <w:bCs/>
        </w:rPr>
        <w:t xml:space="preserve"> </w:t>
      </w:r>
      <w:proofErr w:type="spellStart"/>
      <w:r w:rsidR="00EE2174" w:rsidRPr="00910CB8">
        <w:rPr>
          <w:bCs/>
        </w:rPr>
        <w:t>hasil</w:t>
      </w:r>
      <w:proofErr w:type="spellEnd"/>
      <w:r w:rsidR="00EE2174" w:rsidRPr="00910CB8">
        <w:rPr>
          <w:bCs/>
        </w:rPr>
        <w:t xml:space="preserve"> </w:t>
      </w:r>
      <w:proofErr w:type="spellStart"/>
      <w:r w:rsidR="00EE2174" w:rsidRPr="00910CB8">
        <w:rPr>
          <w:bCs/>
        </w:rPr>
        <w:t>wawancara</w:t>
      </w:r>
      <w:proofErr w:type="spellEnd"/>
      <w:r w:rsidR="00EE2174" w:rsidRPr="00910CB8">
        <w:rPr>
          <w:bCs/>
        </w:rPr>
        <w:t xml:space="preserve">, </w:t>
      </w:r>
      <w:proofErr w:type="spellStart"/>
      <w:r w:rsidR="00EE2174" w:rsidRPr="00910CB8">
        <w:rPr>
          <w:bCs/>
        </w:rPr>
        <w:t>studi</w:t>
      </w:r>
      <w:proofErr w:type="spellEnd"/>
      <w:r w:rsidR="00EE2174" w:rsidRPr="00910CB8">
        <w:rPr>
          <w:bCs/>
        </w:rPr>
        <w:t xml:space="preserve"> </w:t>
      </w:r>
      <w:proofErr w:type="spellStart"/>
      <w:r w:rsidR="00EE2174" w:rsidRPr="00910CB8">
        <w:rPr>
          <w:bCs/>
        </w:rPr>
        <w:t>dokumentasi</w:t>
      </w:r>
      <w:proofErr w:type="spellEnd"/>
      <w:r w:rsidR="00EE2174" w:rsidRPr="00910CB8">
        <w:rPr>
          <w:bCs/>
        </w:rPr>
        <w:t xml:space="preserve"> pada data </w:t>
      </w:r>
      <w:proofErr w:type="spellStart"/>
      <w:r w:rsidR="00EE2174" w:rsidRPr="00910CB8">
        <w:rPr>
          <w:bCs/>
        </w:rPr>
        <w:t>sekunder</w:t>
      </w:r>
      <w:proofErr w:type="spellEnd"/>
      <w:r w:rsidR="00EE2174" w:rsidRPr="00910CB8">
        <w:rPr>
          <w:bCs/>
        </w:rPr>
        <w:t xml:space="preserve"> yang </w:t>
      </w:r>
      <w:proofErr w:type="spellStart"/>
      <w:r w:rsidR="00EE2174" w:rsidRPr="00910CB8">
        <w:rPr>
          <w:bCs/>
        </w:rPr>
        <w:t>ada</w:t>
      </w:r>
      <w:proofErr w:type="spellEnd"/>
      <w:r w:rsidR="00EE2174" w:rsidRPr="00910CB8">
        <w:rPr>
          <w:bCs/>
        </w:rPr>
        <w:t xml:space="preserve"> </w:t>
      </w:r>
      <w:proofErr w:type="spellStart"/>
      <w:r w:rsidR="00EE2174" w:rsidRPr="00910CB8">
        <w:rPr>
          <w:bCs/>
        </w:rPr>
        <w:t>serta</w:t>
      </w:r>
      <w:proofErr w:type="spellEnd"/>
      <w:r w:rsidR="00EE2174" w:rsidRPr="00910CB8">
        <w:rPr>
          <w:bCs/>
        </w:rPr>
        <w:t xml:space="preserve"> </w:t>
      </w:r>
      <w:proofErr w:type="spellStart"/>
      <w:r w:rsidR="00EE2174" w:rsidRPr="00910CB8">
        <w:rPr>
          <w:bCs/>
        </w:rPr>
        <w:t>analisis</w:t>
      </w:r>
      <w:proofErr w:type="spellEnd"/>
      <w:r w:rsidR="00EE2174" w:rsidRPr="00910CB8">
        <w:rPr>
          <w:bCs/>
        </w:rPr>
        <w:t xml:space="preserve"> yang </w:t>
      </w:r>
      <w:proofErr w:type="spellStart"/>
      <w:r w:rsidR="00EE2174" w:rsidRPr="00910CB8">
        <w:rPr>
          <w:bCs/>
        </w:rPr>
        <w:t>dilakukan</w:t>
      </w:r>
      <w:proofErr w:type="spellEnd"/>
      <w:r w:rsidR="00EE2174" w:rsidRPr="00910CB8">
        <w:rPr>
          <w:bCs/>
        </w:rPr>
        <w:t xml:space="preserve"> </w:t>
      </w:r>
      <w:proofErr w:type="spellStart"/>
      <w:r w:rsidR="00EE2174" w:rsidRPr="00910CB8">
        <w:rPr>
          <w:bCs/>
        </w:rPr>
        <w:t>dapat</w:t>
      </w:r>
      <w:proofErr w:type="spellEnd"/>
      <w:r w:rsidR="00EE2174" w:rsidRPr="00910CB8">
        <w:rPr>
          <w:bCs/>
        </w:rPr>
        <w:t xml:space="preserve"> </w:t>
      </w:r>
      <w:proofErr w:type="spellStart"/>
      <w:r w:rsidR="00EE2174" w:rsidRPr="00910CB8">
        <w:rPr>
          <w:bCs/>
        </w:rPr>
        <w:t>disimpulkan</w:t>
      </w:r>
      <w:proofErr w:type="spellEnd"/>
      <w:r w:rsidR="00EE2174" w:rsidRPr="00910CB8">
        <w:rPr>
          <w:bCs/>
        </w:rPr>
        <w:t xml:space="preserve"> </w:t>
      </w:r>
      <w:proofErr w:type="spellStart"/>
      <w:r w:rsidR="00EE2174" w:rsidRPr="00910CB8">
        <w:rPr>
          <w:bCs/>
        </w:rPr>
        <w:t>bahwa</w:t>
      </w:r>
      <w:proofErr w:type="spellEnd"/>
      <w:r w:rsidR="00EE2174" w:rsidRPr="00910CB8">
        <w:rPr>
          <w:bCs/>
        </w:rPr>
        <w:t xml:space="preserve"> </w:t>
      </w:r>
      <w:proofErr w:type="spellStart"/>
      <w:r w:rsidR="00EE2174" w:rsidRPr="00910CB8">
        <w:rPr>
          <w:bCs/>
        </w:rPr>
        <w:t>Sumber</w:t>
      </w:r>
      <w:proofErr w:type="spellEnd"/>
      <w:r w:rsidR="00EE2174" w:rsidRPr="00910CB8">
        <w:rPr>
          <w:bCs/>
        </w:rPr>
        <w:t xml:space="preserve"> </w:t>
      </w:r>
      <w:proofErr w:type="spellStart"/>
      <w:r w:rsidR="00EE2174" w:rsidRPr="00910CB8">
        <w:rPr>
          <w:bCs/>
        </w:rPr>
        <w:t>daya</w:t>
      </w:r>
      <w:proofErr w:type="spellEnd"/>
      <w:r w:rsidR="00EE2174" w:rsidRPr="00910CB8">
        <w:rPr>
          <w:bCs/>
        </w:rPr>
        <w:t xml:space="preserve"> </w:t>
      </w:r>
      <w:proofErr w:type="spellStart"/>
      <w:r w:rsidR="00EE2174" w:rsidRPr="00910CB8">
        <w:rPr>
          <w:bCs/>
        </w:rPr>
        <w:t>manusia</w:t>
      </w:r>
      <w:proofErr w:type="spellEnd"/>
      <w:r w:rsidR="00EE2174" w:rsidRPr="00910CB8">
        <w:rPr>
          <w:bCs/>
        </w:rPr>
        <w:t xml:space="preserve"> yang </w:t>
      </w:r>
      <w:proofErr w:type="spellStart"/>
      <w:r w:rsidR="00EE2174" w:rsidRPr="00910CB8">
        <w:rPr>
          <w:bCs/>
        </w:rPr>
        <w:t>terlibat</w:t>
      </w:r>
      <w:proofErr w:type="spellEnd"/>
      <w:r w:rsidR="00EE2174" w:rsidRPr="00910CB8">
        <w:rPr>
          <w:bCs/>
        </w:rPr>
        <w:t xml:space="preserve"> </w:t>
      </w:r>
      <w:r w:rsidR="00EE2174" w:rsidRPr="00910CB8">
        <w:rPr>
          <w:bCs/>
          <w:lang w:val="id-ID"/>
        </w:rPr>
        <w:t xml:space="preserve">dalam </w:t>
      </w:r>
      <w:r w:rsidR="00EE2174" w:rsidRPr="00910CB8">
        <w:rPr>
          <w:lang w:val="id-ID"/>
        </w:rPr>
        <w:t xml:space="preserve">Penanganan </w:t>
      </w:r>
      <w:proofErr w:type="spellStart"/>
      <w:r w:rsidR="00EE2174" w:rsidRPr="00910CB8">
        <w:rPr>
          <w:lang w:val="id-ID"/>
        </w:rPr>
        <w:t>Premanisme</w:t>
      </w:r>
      <w:proofErr w:type="spellEnd"/>
      <w:r w:rsidR="00EE2174" w:rsidRPr="00910CB8">
        <w:rPr>
          <w:lang w:val="id-ID"/>
        </w:rPr>
        <w:t xml:space="preserve"> di Kecamatan </w:t>
      </w:r>
      <w:proofErr w:type="spellStart"/>
      <w:r w:rsidR="00EE2174" w:rsidRPr="00910CB8">
        <w:rPr>
          <w:lang w:val="id-ID"/>
        </w:rPr>
        <w:t>Pampangan</w:t>
      </w:r>
      <w:proofErr w:type="spellEnd"/>
      <w:r w:rsidR="00EE2174" w:rsidRPr="00910CB8">
        <w:rPr>
          <w:lang w:val="id-ID"/>
        </w:rPr>
        <w:t xml:space="preserve"> Kabupaten </w:t>
      </w:r>
      <w:proofErr w:type="gramStart"/>
      <w:r w:rsidR="00230E70" w:rsidRPr="00910CB8">
        <w:t xml:space="preserve">OKI </w:t>
      </w:r>
      <w:r w:rsidR="00EE2174" w:rsidRPr="00910CB8">
        <w:rPr>
          <w:lang w:val="id-ID"/>
        </w:rPr>
        <w:t xml:space="preserve"> masih</w:t>
      </w:r>
      <w:proofErr w:type="gramEnd"/>
      <w:r w:rsidR="00EE2174" w:rsidRPr="00910CB8">
        <w:rPr>
          <w:lang w:val="id-ID"/>
        </w:rPr>
        <w:t xml:space="preserve"> belum efektif. </w:t>
      </w:r>
      <w:r w:rsidR="00230E70" w:rsidRPr="00910CB8">
        <w:t>Ter</w:t>
      </w:r>
      <w:r w:rsidR="00EE2174" w:rsidRPr="00910CB8">
        <w:rPr>
          <w:lang w:val="id-ID"/>
        </w:rPr>
        <w:t xml:space="preserve">lihat dari </w:t>
      </w:r>
      <w:r w:rsidR="00EE2174" w:rsidRPr="00910CB8">
        <w:rPr>
          <w:color w:val="000000"/>
          <w:lang w:val="id-ID"/>
        </w:rPr>
        <w:t xml:space="preserve">Jumlah personil/ sumber daya manusia penyidik yang tidak seimbang dengan beban perkara yang ditangani. Jumlah personil penyidik </w:t>
      </w:r>
      <w:r w:rsidR="00EE2174" w:rsidRPr="00910CB8">
        <w:rPr>
          <w:lang w:val="id-ID"/>
        </w:rPr>
        <w:t xml:space="preserve">Tindak Pidana Jaminan Fidusia </w:t>
      </w:r>
      <w:r w:rsidR="00EE2174" w:rsidRPr="00910CB8">
        <w:rPr>
          <w:color w:val="000000"/>
          <w:lang w:val="id-ID"/>
        </w:rPr>
        <w:t>sebanyak 4 orang sedangkan  Jumlah perkara fidusia sebanyak 53 Laporan fidusia. Idealnya jumlah personil penyidik yaitu sebanyak 6-10 orang.</w:t>
      </w:r>
    </w:p>
    <w:p w14:paraId="18BB832B" w14:textId="77777777" w:rsidR="00A3751B" w:rsidRPr="00910CB8" w:rsidRDefault="00A3751B" w:rsidP="00A3751B">
      <w:pPr>
        <w:pStyle w:val="DaftarParagraf"/>
        <w:spacing w:line="276" w:lineRule="auto"/>
        <w:ind w:left="284"/>
        <w:jc w:val="both"/>
        <w:rPr>
          <w:color w:val="000000"/>
          <w:lang w:val="id-ID"/>
        </w:rPr>
      </w:pPr>
    </w:p>
    <w:p w14:paraId="7B2944EE" w14:textId="77777777" w:rsidR="00F07814" w:rsidRPr="00910CB8" w:rsidRDefault="00F07814" w:rsidP="00720C61">
      <w:pPr>
        <w:pStyle w:val="DaftarParagraf"/>
        <w:numPr>
          <w:ilvl w:val="0"/>
          <w:numId w:val="13"/>
        </w:numPr>
        <w:tabs>
          <w:tab w:val="left" w:pos="284"/>
        </w:tabs>
        <w:spacing w:line="276" w:lineRule="auto"/>
        <w:ind w:hanging="720"/>
        <w:jc w:val="both"/>
        <w:rPr>
          <w:b/>
        </w:rPr>
      </w:pPr>
      <w:r w:rsidRPr="00910CB8">
        <w:rPr>
          <w:b/>
        </w:rPr>
        <w:t xml:space="preserve">Sarana dan </w:t>
      </w:r>
      <w:proofErr w:type="spellStart"/>
      <w:r w:rsidRPr="00910CB8">
        <w:rPr>
          <w:b/>
        </w:rPr>
        <w:t>Prasarana</w:t>
      </w:r>
      <w:r w:rsidR="00230E70" w:rsidRPr="00910CB8">
        <w:rPr>
          <w:b/>
          <w:color w:val="FFFFFF" w:themeColor="background1"/>
        </w:rPr>
        <w:t>a</w:t>
      </w:r>
      <w:proofErr w:type="spellEnd"/>
    </w:p>
    <w:p w14:paraId="79464B07" w14:textId="6C35F6F3" w:rsidR="00EE2174" w:rsidRDefault="00EE2174" w:rsidP="004D6153">
      <w:pPr>
        <w:pStyle w:val="DaftarParagraf"/>
        <w:adjustRightInd w:val="0"/>
        <w:spacing w:line="276" w:lineRule="auto"/>
        <w:ind w:left="284"/>
        <w:jc w:val="both"/>
        <w:rPr>
          <w:color w:val="000000"/>
          <w:lang w:val="id-ID"/>
        </w:rPr>
      </w:pPr>
      <w:r w:rsidRPr="00910CB8">
        <w:rPr>
          <w:bCs/>
        </w:rPr>
        <w:t>S</w:t>
      </w:r>
      <w:proofErr w:type="spellStart"/>
      <w:r w:rsidRPr="00910CB8">
        <w:rPr>
          <w:bCs/>
          <w:lang w:val="id-ID"/>
        </w:rPr>
        <w:t>arana</w:t>
      </w:r>
      <w:proofErr w:type="spellEnd"/>
      <w:r w:rsidRPr="00910CB8">
        <w:rPr>
          <w:bCs/>
          <w:lang w:val="id-ID"/>
        </w:rPr>
        <w:t xml:space="preserve"> dan prasarana </w:t>
      </w:r>
      <w:proofErr w:type="spellStart"/>
      <w:r w:rsidRPr="00910CB8">
        <w:rPr>
          <w:bCs/>
        </w:rPr>
        <w:t>dalam</w:t>
      </w:r>
      <w:proofErr w:type="spellEnd"/>
      <w:r w:rsidRPr="00910CB8">
        <w:rPr>
          <w:bCs/>
        </w:rPr>
        <w:t xml:space="preserve"> </w:t>
      </w:r>
      <w:r w:rsidRPr="00910CB8">
        <w:rPr>
          <w:lang w:val="id-ID"/>
        </w:rPr>
        <w:t xml:space="preserve">Penanganan </w:t>
      </w:r>
      <w:proofErr w:type="spellStart"/>
      <w:r w:rsidRPr="00910CB8">
        <w:rPr>
          <w:lang w:val="id-ID"/>
        </w:rPr>
        <w:t>Premanisme</w:t>
      </w:r>
      <w:proofErr w:type="spellEnd"/>
      <w:r w:rsidRPr="00910CB8">
        <w:rPr>
          <w:lang w:val="id-ID"/>
        </w:rPr>
        <w:t xml:space="preserve"> di Kecamatan </w:t>
      </w:r>
      <w:proofErr w:type="spellStart"/>
      <w:r w:rsidRPr="00910CB8">
        <w:rPr>
          <w:lang w:val="id-ID"/>
        </w:rPr>
        <w:t>Pampangan</w:t>
      </w:r>
      <w:proofErr w:type="spellEnd"/>
      <w:r w:rsidRPr="00910CB8">
        <w:rPr>
          <w:lang w:val="id-ID"/>
        </w:rPr>
        <w:t xml:space="preserve"> Kabupaten </w:t>
      </w:r>
      <w:r w:rsidR="00230E70" w:rsidRPr="00910CB8">
        <w:t>OKI</w:t>
      </w:r>
      <w:r w:rsidRPr="00910CB8">
        <w:rPr>
          <w:lang w:val="id-ID"/>
        </w:rPr>
        <w:t xml:space="preserve"> sudah </w:t>
      </w:r>
      <w:proofErr w:type="spellStart"/>
      <w:r w:rsidRPr="00910CB8">
        <w:t>efektif</w:t>
      </w:r>
      <w:proofErr w:type="spellEnd"/>
      <w:r w:rsidRPr="00910CB8">
        <w:t xml:space="preserve">. Hal </w:t>
      </w:r>
      <w:proofErr w:type="spellStart"/>
      <w:r w:rsidRPr="00910CB8">
        <w:t>ini</w:t>
      </w:r>
      <w:proofErr w:type="spellEnd"/>
      <w:r w:rsidRPr="00910CB8">
        <w:t xml:space="preserve"> </w:t>
      </w:r>
      <w:proofErr w:type="spellStart"/>
      <w:r w:rsidRPr="00910CB8">
        <w:t>dapat</w:t>
      </w:r>
      <w:proofErr w:type="spellEnd"/>
      <w:r w:rsidRPr="00910CB8">
        <w:t xml:space="preserve"> </w:t>
      </w:r>
      <w:proofErr w:type="spellStart"/>
      <w:r w:rsidRPr="00910CB8">
        <w:t>dilihat</w:t>
      </w:r>
      <w:proofErr w:type="spellEnd"/>
      <w:r w:rsidRPr="00910CB8">
        <w:t xml:space="preserve"> </w:t>
      </w:r>
      <w:proofErr w:type="spellStart"/>
      <w:proofErr w:type="gramStart"/>
      <w:r w:rsidRPr="00910CB8">
        <w:t>dari</w:t>
      </w:r>
      <w:proofErr w:type="spellEnd"/>
      <w:r w:rsidRPr="00910CB8">
        <w:t xml:space="preserve"> </w:t>
      </w:r>
      <w:r w:rsidRPr="00910CB8">
        <w:rPr>
          <w:color w:val="000000"/>
          <w:lang w:val="id-ID"/>
        </w:rPr>
        <w:t xml:space="preserve"> </w:t>
      </w:r>
      <w:r w:rsidRPr="00910CB8">
        <w:rPr>
          <w:lang w:val="id-ID"/>
        </w:rPr>
        <w:t>sarana</w:t>
      </w:r>
      <w:proofErr w:type="gramEnd"/>
      <w:r w:rsidRPr="00910CB8">
        <w:rPr>
          <w:lang w:val="id-ID"/>
        </w:rPr>
        <w:t xml:space="preserve"> dan prasarana dalam Penanganan Premanisme di Kecamatan Pampangan Kabupaten </w:t>
      </w:r>
      <w:r w:rsidR="00230E70" w:rsidRPr="00910CB8">
        <w:t>OKI</w:t>
      </w:r>
      <w:r w:rsidRPr="00910CB8">
        <w:rPr>
          <w:lang w:val="id-ID"/>
        </w:rPr>
        <w:t xml:space="preserve"> antara lain motor, mobil, </w:t>
      </w:r>
      <w:r w:rsidRPr="00910CB8">
        <w:rPr>
          <w:color w:val="000000"/>
          <w:lang w:val="id-ID"/>
        </w:rPr>
        <w:t>Meja, Kursi</w:t>
      </w:r>
      <w:r w:rsidRPr="00910CB8">
        <w:rPr>
          <w:lang w:val="id-ID"/>
        </w:rPr>
        <w:t xml:space="preserve">, </w:t>
      </w:r>
      <w:r w:rsidRPr="00910CB8">
        <w:rPr>
          <w:color w:val="000000"/>
          <w:lang w:val="id-ID"/>
        </w:rPr>
        <w:t>Komputer</w:t>
      </w:r>
      <w:r w:rsidRPr="00910CB8">
        <w:rPr>
          <w:lang w:val="id-ID"/>
        </w:rPr>
        <w:t xml:space="preserve">, </w:t>
      </w:r>
      <w:r w:rsidRPr="00910CB8">
        <w:rPr>
          <w:color w:val="000000"/>
          <w:lang w:val="id-ID"/>
        </w:rPr>
        <w:t>Printer</w:t>
      </w:r>
      <w:r w:rsidRPr="00910CB8">
        <w:rPr>
          <w:lang w:val="id-ID"/>
        </w:rPr>
        <w:t xml:space="preserve">, </w:t>
      </w:r>
      <w:r w:rsidRPr="00910CB8">
        <w:rPr>
          <w:color w:val="000000"/>
          <w:lang w:val="id-ID"/>
        </w:rPr>
        <w:t>Surat Pernyataan</w:t>
      </w:r>
      <w:r w:rsidRPr="00910CB8">
        <w:rPr>
          <w:lang w:val="id-ID"/>
        </w:rPr>
        <w:t xml:space="preserve">, </w:t>
      </w:r>
      <w:r w:rsidRPr="00910CB8">
        <w:rPr>
          <w:color w:val="000000"/>
          <w:lang w:val="id-ID"/>
        </w:rPr>
        <w:t xml:space="preserve">Alat Bukti, Gedung </w:t>
      </w:r>
      <w:r w:rsidRPr="00910CB8">
        <w:rPr>
          <w:lang w:val="id-ID"/>
        </w:rPr>
        <w:t xml:space="preserve">Kepolisian Sektor Pampangan, </w:t>
      </w:r>
      <w:r w:rsidRPr="00910CB8">
        <w:rPr>
          <w:color w:val="000000"/>
          <w:lang w:val="id-ID"/>
        </w:rPr>
        <w:t>Ruang Unit Intelkam dan penjara.</w:t>
      </w:r>
    </w:p>
    <w:p w14:paraId="6D4FB359" w14:textId="77777777" w:rsidR="004D6153" w:rsidRDefault="004D6153" w:rsidP="004D6153">
      <w:pPr>
        <w:pStyle w:val="DaftarParagraf"/>
        <w:adjustRightInd w:val="0"/>
        <w:spacing w:line="276" w:lineRule="auto"/>
        <w:ind w:left="284"/>
        <w:jc w:val="both"/>
        <w:rPr>
          <w:color w:val="000000"/>
          <w:lang w:val="id-ID"/>
        </w:rPr>
      </w:pPr>
    </w:p>
    <w:p w14:paraId="3ACF198F" w14:textId="77777777" w:rsidR="00F07814" w:rsidRPr="00910CB8" w:rsidRDefault="00F07814" w:rsidP="004D6153">
      <w:pPr>
        <w:pStyle w:val="DaftarParagraf"/>
        <w:numPr>
          <w:ilvl w:val="0"/>
          <w:numId w:val="11"/>
        </w:numPr>
        <w:spacing w:line="276" w:lineRule="auto"/>
        <w:ind w:left="284" w:hanging="284"/>
        <w:jc w:val="both"/>
        <w:rPr>
          <w:b/>
        </w:rPr>
      </w:pPr>
      <w:proofErr w:type="spellStart"/>
      <w:r w:rsidRPr="00910CB8">
        <w:rPr>
          <w:b/>
        </w:rPr>
        <w:t>Pendekatan</w:t>
      </w:r>
      <w:proofErr w:type="spellEnd"/>
      <w:r w:rsidRPr="00910CB8">
        <w:rPr>
          <w:b/>
        </w:rPr>
        <w:t xml:space="preserve"> Proses</w:t>
      </w:r>
    </w:p>
    <w:p w14:paraId="36144CE8" w14:textId="77777777" w:rsidR="00F07814" w:rsidRPr="00910CB8" w:rsidRDefault="00F07814" w:rsidP="00720C61">
      <w:pPr>
        <w:pStyle w:val="DaftarParagraf"/>
        <w:numPr>
          <w:ilvl w:val="0"/>
          <w:numId w:val="14"/>
        </w:numPr>
        <w:spacing w:line="276" w:lineRule="auto"/>
        <w:ind w:left="284" w:hanging="284"/>
        <w:jc w:val="both"/>
        <w:rPr>
          <w:b/>
        </w:rPr>
      </w:pPr>
      <w:r w:rsidRPr="00910CB8">
        <w:rPr>
          <w:b/>
        </w:rPr>
        <w:t xml:space="preserve">Mekanisme </w:t>
      </w:r>
      <w:proofErr w:type="spellStart"/>
      <w:r w:rsidRPr="00910CB8">
        <w:rPr>
          <w:b/>
        </w:rPr>
        <w:t>Penanganan</w:t>
      </w:r>
      <w:proofErr w:type="spellEnd"/>
      <w:r w:rsidRPr="00910CB8">
        <w:rPr>
          <w:b/>
        </w:rPr>
        <w:t xml:space="preserve"> </w:t>
      </w:r>
      <w:proofErr w:type="spellStart"/>
      <w:r w:rsidRPr="00910CB8">
        <w:rPr>
          <w:b/>
        </w:rPr>
        <w:t>Premanisme</w:t>
      </w:r>
      <w:proofErr w:type="spellEnd"/>
    </w:p>
    <w:p w14:paraId="43D71E79" w14:textId="586E7E1A" w:rsidR="00EE2174" w:rsidRDefault="00E14A47" w:rsidP="00720C61">
      <w:pPr>
        <w:pStyle w:val="DaftarParagraf"/>
        <w:spacing w:line="276" w:lineRule="auto"/>
        <w:ind w:left="284"/>
        <w:jc w:val="both"/>
        <w:rPr>
          <w:lang w:val="id-ID"/>
        </w:rPr>
      </w:pPr>
      <w:r w:rsidRPr="00910CB8">
        <w:rPr>
          <w:lang w:val="id-ID"/>
        </w:rPr>
        <w:t xml:space="preserve">Mekanisme dalam </w:t>
      </w:r>
      <w:r w:rsidRPr="00910CB8">
        <w:rPr>
          <w:bCs/>
          <w:lang w:val="id-ID"/>
        </w:rPr>
        <w:t xml:space="preserve">penanganan </w:t>
      </w:r>
      <w:proofErr w:type="spellStart"/>
      <w:r w:rsidRPr="00910CB8">
        <w:rPr>
          <w:bCs/>
          <w:lang w:val="id-ID"/>
        </w:rPr>
        <w:t>premanisme</w:t>
      </w:r>
      <w:proofErr w:type="spellEnd"/>
      <w:r w:rsidRPr="00910CB8">
        <w:rPr>
          <w:bCs/>
          <w:lang w:val="id-ID"/>
        </w:rPr>
        <w:t xml:space="preserve"> </w:t>
      </w:r>
      <w:r w:rsidRPr="00910CB8">
        <w:rPr>
          <w:lang w:val="id-ID"/>
        </w:rPr>
        <w:t xml:space="preserve">di Kecamatan </w:t>
      </w:r>
      <w:proofErr w:type="spellStart"/>
      <w:r w:rsidRPr="00910CB8">
        <w:rPr>
          <w:lang w:val="id-ID"/>
        </w:rPr>
        <w:t>Pampangan</w:t>
      </w:r>
      <w:proofErr w:type="spellEnd"/>
      <w:r w:rsidRPr="00910CB8">
        <w:rPr>
          <w:lang w:val="id-ID"/>
        </w:rPr>
        <w:t xml:space="preserve"> Kabupaten </w:t>
      </w:r>
      <w:r w:rsidR="00230E70" w:rsidRPr="00910CB8">
        <w:t>OKI</w:t>
      </w:r>
      <w:r w:rsidRPr="00910CB8">
        <w:rPr>
          <w:bCs/>
          <w:lang w:val="id-ID"/>
        </w:rPr>
        <w:t xml:space="preserve"> </w:t>
      </w:r>
      <w:r w:rsidRPr="00910CB8">
        <w:rPr>
          <w:lang w:val="id-ID"/>
        </w:rPr>
        <w:t xml:space="preserve">sudah dilaksanakan dengan </w:t>
      </w:r>
      <w:proofErr w:type="spellStart"/>
      <w:r w:rsidRPr="00910CB8">
        <w:t>efektif</w:t>
      </w:r>
      <w:proofErr w:type="spellEnd"/>
      <w:r w:rsidRPr="00910CB8">
        <w:t xml:space="preserve">. </w:t>
      </w:r>
      <w:proofErr w:type="spellStart"/>
      <w:r w:rsidR="00230E70" w:rsidRPr="00910CB8">
        <w:t>Ter</w:t>
      </w:r>
      <w:r w:rsidRPr="00910CB8">
        <w:t>lihat</w:t>
      </w:r>
      <w:proofErr w:type="spellEnd"/>
      <w:r w:rsidRPr="00910CB8">
        <w:t xml:space="preserve"> </w:t>
      </w:r>
      <w:proofErr w:type="spellStart"/>
      <w:r w:rsidRPr="00910CB8">
        <w:t>dari</w:t>
      </w:r>
      <w:proofErr w:type="spellEnd"/>
      <w:r w:rsidRPr="00910CB8">
        <w:t xml:space="preserve"> </w:t>
      </w:r>
      <w:r w:rsidRPr="00910CB8">
        <w:rPr>
          <w:bCs/>
          <w:lang w:val="id-ID"/>
        </w:rPr>
        <w:t xml:space="preserve">mekanisme </w:t>
      </w:r>
      <w:proofErr w:type="spellStart"/>
      <w:r w:rsidRPr="00910CB8">
        <w:rPr>
          <w:bCs/>
        </w:rPr>
        <w:t>dalam</w:t>
      </w:r>
      <w:proofErr w:type="spellEnd"/>
      <w:r w:rsidRPr="00910CB8">
        <w:rPr>
          <w:bCs/>
        </w:rPr>
        <w:t xml:space="preserve"> </w:t>
      </w:r>
      <w:r w:rsidRPr="00910CB8">
        <w:rPr>
          <w:bCs/>
          <w:lang w:val="id-ID"/>
        </w:rPr>
        <w:t xml:space="preserve">penanganan </w:t>
      </w:r>
      <w:proofErr w:type="spellStart"/>
      <w:r w:rsidRPr="00910CB8">
        <w:rPr>
          <w:bCs/>
          <w:lang w:val="id-ID"/>
        </w:rPr>
        <w:t>premanisme</w:t>
      </w:r>
      <w:proofErr w:type="spellEnd"/>
      <w:r w:rsidRPr="00910CB8">
        <w:rPr>
          <w:bCs/>
          <w:lang w:val="id-ID"/>
        </w:rPr>
        <w:t xml:space="preserve"> </w:t>
      </w:r>
      <w:r w:rsidRPr="00910CB8">
        <w:rPr>
          <w:lang w:val="id-ID"/>
        </w:rPr>
        <w:t xml:space="preserve">di Kecamatan </w:t>
      </w:r>
      <w:proofErr w:type="spellStart"/>
      <w:r w:rsidRPr="00910CB8">
        <w:rPr>
          <w:lang w:val="id-ID"/>
        </w:rPr>
        <w:t>Pampangan</w:t>
      </w:r>
      <w:proofErr w:type="spellEnd"/>
      <w:r w:rsidRPr="00910CB8">
        <w:rPr>
          <w:lang w:val="id-ID"/>
        </w:rPr>
        <w:t xml:space="preserve"> Kabupaten O</w:t>
      </w:r>
      <w:r w:rsidR="00230E70" w:rsidRPr="00910CB8">
        <w:t>KI</w:t>
      </w:r>
      <w:r w:rsidRPr="00910CB8">
        <w:rPr>
          <w:lang w:val="id-ID"/>
        </w:rPr>
        <w:t xml:space="preserve"> dilaksanakan </w:t>
      </w:r>
      <w:r w:rsidRPr="00910CB8">
        <w:rPr>
          <w:bCs/>
          <w:lang w:val="id-ID"/>
        </w:rPr>
        <w:t xml:space="preserve">setelah mendapatkan laporan langsung maupun tidak langsung dari masyarakat </w:t>
      </w:r>
      <w:proofErr w:type="spellStart"/>
      <w:r w:rsidRPr="00910CB8">
        <w:rPr>
          <w:bCs/>
          <w:lang w:val="id-ID"/>
        </w:rPr>
        <w:t>yg</w:t>
      </w:r>
      <w:proofErr w:type="spellEnd"/>
      <w:r w:rsidRPr="00910CB8">
        <w:rPr>
          <w:bCs/>
          <w:lang w:val="id-ID"/>
        </w:rPr>
        <w:t xml:space="preserve"> merasa dirugikan ataupun jadi korban. Adapun </w:t>
      </w:r>
      <w:r w:rsidRPr="00910CB8">
        <w:rPr>
          <w:lang w:val="id-ID"/>
        </w:rPr>
        <w:t xml:space="preserve">Mekanisme dalam </w:t>
      </w:r>
      <w:r w:rsidRPr="00910CB8">
        <w:rPr>
          <w:bCs/>
          <w:lang w:val="id-ID"/>
        </w:rPr>
        <w:t xml:space="preserve">penanganan premanisme </w:t>
      </w:r>
      <w:r w:rsidRPr="00910CB8">
        <w:rPr>
          <w:lang w:val="id-ID"/>
        </w:rPr>
        <w:t>untuk</w:t>
      </w:r>
      <w:r w:rsidRPr="00910CB8">
        <w:rPr>
          <w:bCs/>
          <w:lang w:val="id-ID"/>
        </w:rPr>
        <w:t xml:space="preserve"> laporan langsung dari masyarakat yaitu</w:t>
      </w:r>
      <w:r w:rsidRPr="00910CB8">
        <w:rPr>
          <w:lang w:val="id-ID"/>
        </w:rPr>
        <w:t xml:space="preserve"> 1) Polri mendapatkan laporan secara langsung dari masyarakat yang dirugikkan/ korban. Contoh laporan langsung seperti kasus pemerasan, pencurian, perampokan. 2) Polri langsung menindak lanjuti ke Tempat Kejadian Perkara  sesuai dengan permasalahan yang dihadapi masyarakat/ korban tersebut dengan menyelidiki ataupun mencari informasi siapa pelakunya setelah mengetahui serta didukung keterangan saksi-saksi serta alat bukti yg sah. 3) Polri melaksanakkan upaya paksa mengamankan pelaku dengan dibantu serta mengikut sertakan unsur yang terlibat selain itu kejahatan premanisme yg meresahkan masyarakat. Sedangkan untuk laporan tidak dilaporkan (tidak langsung) akan tetapi ada informasi masyarakat sekitar atau pengguna jalan yg resah seperti pungli serta pemerasan, mekanismenya yaitu Polri langsung menindaklanjuti dengan cara patroli, apabila tertangkap tangan segera di amankan ke kantor utk di proses lebih lanjut apakah dengan Tipiring ataupun diberikan teguran serta membuat surat pernyataan tidak berbuat kembali</w:t>
      </w:r>
    </w:p>
    <w:p w14:paraId="21E89CAA" w14:textId="77777777" w:rsidR="00A3751B" w:rsidRPr="00910CB8" w:rsidRDefault="00A3751B" w:rsidP="00720C61">
      <w:pPr>
        <w:pStyle w:val="DaftarParagraf"/>
        <w:spacing w:line="276" w:lineRule="auto"/>
        <w:ind w:left="284"/>
        <w:jc w:val="both"/>
      </w:pPr>
    </w:p>
    <w:p w14:paraId="045C7090" w14:textId="77777777" w:rsidR="00F07814" w:rsidRPr="00910CB8" w:rsidRDefault="00F07814" w:rsidP="00720C61">
      <w:pPr>
        <w:pStyle w:val="DaftarParagraf"/>
        <w:numPr>
          <w:ilvl w:val="0"/>
          <w:numId w:val="14"/>
        </w:numPr>
        <w:spacing w:line="276" w:lineRule="auto"/>
        <w:ind w:left="284" w:hanging="284"/>
        <w:jc w:val="both"/>
        <w:rPr>
          <w:b/>
        </w:rPr>
      </w:pPr>
      <w:proofErr w:type="spellStart"/>
      <w:r w:rsidRPr="00910CB8">
        <w:rPr>
          <w:b/>
        </w:rPr>
        <w:t>Pelaksanaan</w:t>
      </w:r>
      <w:proofErr w:type="spellEnd"/>
      <w:r w:rsidRPr="00910CB8">
        <w:rPr>
          <w:b/>
        </w:rPr>
        <w:t xml:space="preserve"> </w:t>
      </w:r>
      <w:proofErr w:type="spellStart"/>
      <w:r w:rsidRPr="00910CB8">
        <w:rPr>
          <w:b/>
        </w:rPr>
        <w:t>Penanganan</w:t>
      </w:r>
      <w:proofErr w:type="spellEnd"/>
      <w:r w:rsidRPr="00910CB8">
        <w:rPr>
          <w:b/>
        </w:rPr>
        <w:t xml:space="preserve"> </w:t>
      </w:r>
      <w:proofErr w:type="spellStart"/>
      <w:r w:rsidRPr="00910CB8">
        <w:rPr>
          <w:b/>
        </w:rPr>
        <w:t>Premanisme</w:t>
      </w:r>
      <w:proofErr w:type="spellEnd"/>
    </w:p>
    <w:p w14:paraId="6956FB62" w14:textId="77777777" w:rsidR="00E14A47" w:rsidRPr="00910CB8" w:rsidRDefault="00720C61" w:rsidP="00720C61">
      <w:pPr>
        <w:pStyle w:val="DaftarParagraf"/>
        <w:spacing w:line="276" w:lineRule="auto"/>
        <w:ind w:left="284"/>
        <w:jc w:val="both"/>
      </w:pPr>
      <w:r w:rsidRPr="00910CB8">
        <w:t>P</w:t>
      </w:r>
      <w:r w:rsidR="00E14A47" w:rsidRPr="00910CB8">
        <w:rPr>
          <w:lang w:val="id-ID"/>
        </w:rPr>
        <w:t xml:space="preserve">elaksanaan dalam </w:t>
      </w:r>
      <w:r w:rsidR="00E14A47" w:rsidRPr="00910CB8">
        <w:rPr>
          <w:bCs/>
          <w:lang w:val="id-ID"/>
        </w:rPr>
        <w:t xml:space="preserve">penanganan premanisme </w:t>
      </w:r>
      <w:r w:rsidR="00E14A47" w:rsidRPr="00910CB8">
        <w:rPr>
          <w:lang w:val="id-ID"/>
        </w:rPr>
        <w:t>di Kecamatan Pampangan Kabupaten O</w:t>
      </w:r>
      <w:r w:rsidR="00230E70" w:rsidRPr="00910CB8">
        <w:t>KI</w:t>
      </w:r>
      <w:r w:rsidR="00E14A47" w:rsidRPr="00910CB8">
        <w:rPr>
          <w:bCs/>
          <w:lang w:val="id-ID"/>
        </w:rPr>
        <w:t xml:space="preserve"> </w:t>
      </w:r>
      <w:r w:rsidR="00E14A47" w:rsidRPr="00910CB8">
        <w:rPr>
          <w:lang w:val="id-ID"/>
        </w:rPr>
        <w:t>su</w:t>
      </w:r>
      <w:r w:rsidR="00230E70" w:rsidRPr="00910CB8">
        <w:rPr>
          <w:lang w:val="id-ID"/>
        </w:rPr>
        <w:t>dah dilaksanakan dengan efektif</w:t>
      </w:r>
      <w:r w:rsidR="00230E70" w:rsidRPr="00910CB8">
        <w:t xml:space="preserve">, </w:t>
      </w:r>
      <w:r w:rsidR="00E14A47" w:rsidRPr="00910CB8">
        <w:rPr>
          <w:lang w:val="id-ID"/>
        </w:rPr>
        <w:t>akan tetapi masih terdapa</w:t>
      </w:r>
      <w:r w:rsidR="00230E70" w:rsidRPr="00910CB8">
        <w:t>t</w:t>
      </w:r>
      <w:r w:rsidR="00E14A47" w:rsidRPr="00910CB8">
        <w:rPr>
          <w:lang w:val="id-ID"/>
        </w:rPr>
        <w:t xml:space="preserve"> </w:t>
      </w:r>
      <w:r w:rsidR="004221E4" w:rsidRPr="00910CB8">
        <w:rPr>
          <w:lang w:val="id-ID"/>
        </w:rPr>
        <w:t xml:space="preserve">hambatan </w:t>
      </w:r>
      <w:r w:rsidR="004221E4" w:rsidRPr="00910CB8">
        <w:t>pada</w:t>
      </w:r>
      <w:r w:rsidR="00E14A47" w:rsidRPr="00910CB8">
        <w:rPr>
          <w:lang w:val="id-ID"/>
        </w:rPr>
        <w:t xml:space="preserve"> pelaksanaannya. </w:t>
      </w:r>
      <w:r w:rsidR="00E14A47" w:rsidRPr="00910CB8">
        <w:t xml:space="preserve">Hal </w:t>
      </w:r>
      <w:proofErr w:type="spellStart"/>
      <w:r w:rsidR="00E14A47" w:rsidRPr="00910CB8">
        <w:t>ini</w:t>
      </w:r>
      <w:proofErr w:type="spellEnd"/>
      <w:r w:rsidR="00E14A47" w:rsidRPr="00910CB8">
        <w:t xml:space="preserve"> </w:t>
      </w:r>
      <w:proofErr w:type="spellStart"/>
      <w:r w:rsidR="00E14A47" w:rsidRPr="00910CB8">
        <w:t>dapat</w:t>
      </w:r>
      <w:proofErr w:type="spellEnd"/>
      <w:r w:rsidR="00E14A47" w:rsidRPr="00910CB8">
        <w:t xml:space="preserve"> </w:t>
      </w:r>
      <w:proofErr w:type="spellStart"/>
      <w:r w:rsidR="00E14A47" w:rsidRPr="00910CB8">
        <w:t>dilihat</w:t>
      </w:r>
      <w:proofErr w:type="spellEnd"/>
      <w:r w:rsidR="00E14A47" w:rsidRPr="00910CB8">
        <w:t xml:space="preserve"> </w:t>
      </w:r>
      <w:proofErr w:type="spellStart"/>
      <w:r w:rsidR="00E14A47" w:rsidRPr="00910CB8">
        <w:t>dari</w:t>
      </w:r>
      <w:proofErr w:type="spellEnd"/>
      <w:r w:rsidR="00E14A47" w:rsidRPr="00910CB8">
        <w:rPr>
          <w:lang w:val="id-ID"/>
        </w:rPr>
        <w:t xml:space="preserve"> dalam </w:t>
      </w:r>
      <w:r w:rsidR="00E14A47" w:rsidRPr="00910CB8">
        <w:rPr>
          <w:bCs/>
          <w:lang w:val="id-ID"/>
        </w:rPr>
        <w:t xml:space="preserve">penanganan premanisme </w:t>
      </w:r>
      <w:r w:rsidR="00E14A47" w:rsidRPr="00910CB8">
        <w:rPr>
          <w:lang w:val="id-ID"/>
        </w:rPr>
        <w:t>di Kecamatan Pampangan Kabupaten O</w:t>
      </w:r>
      <w:r w:rsidR="004221E4" w:rsidRPr="00910CB8">
        <w:t>KI</w:t>
      </w:r>
      <w:r w:rsidR="00E14A47" w:rsidRPr="00910CB8">
        <w:rPr>
          <w:lang w:val="id-ID"/>
        </w:rPr>
        <w:t>, Kepolisian Sektor Pampangan sudah melakukan upaya pencegahan bai secara preventif dan represif</w:t>
      </w:r>
      <w:r w:rsidR="004221E4" w:rsidRPr="00910CB8">
        <w:t xml:space="preserve">. </w:t>
      </w:r>
      <w:r w:rsidR="00E14A47" w:rsidRPr="00910CB8">
        <w:rPr>
          <w:lang w:val="id-ID"/>
        </w:rPr>
        <w:t xml:space="preserve">Akan tetapi dalam pelaksanaan </w:t>
      </w:r>
      <w:r w:rsidR="00E14A47" w:rsidRPr="00910CB8">
        <w:rPr>
          <w:bCs/>
          <w:lang w:val="id-ID"/>
        </w:rPr>
        <w:t xml:space="preserve">penanganan </w:t>
      </w:r>
      <w:proofErr w:type="spellStart"/>
      <w:r w:rsidR="00E14A47" w:rsidRPr="00910CB8">
        <w:rPr>
          <w:bCs/>
          <w:lang w:val="id-ID"/>
        </w:rPr>
        <w:t>premanisme</w:t>
      </w:r>
      <w:proofErr w:type="spellEnd"/>
      <w:r w:rsidR="00E14A47" w:rsidRPr="00910CB8">
        <w:rPr>
          <w:bCs/>
          <w:lang w:val="id-ID"/>
        </w:rPr>
        <w:t xml:space="preserve"> masih terdapat kendala/ hambatan antara lain </w:t>
      </w:r>
      <w:r w:rsidR="00E14A47" w:rsidRPr="00910CB8">
        <w:rPr>
          <w:lang w:val="id-ID"/>
        </w:rPr>
        <w:t xml:space="preserve">Kurangnya </w:t>
      </w:r>
      <w:proofErr w:type="spellStart"/>
      <w:r w:rsidR="004221E4" w:rsidRPr="00910CB8">
        <w:t>partisipasi</w:t>
      </w:r>
      <w:proofErr w:type="spellEnd"/>
      <w:r w:rsidR="004221E4" w:rsidRPr="00910CB8">
        <w:t xml:space="preserve"> </w:t>
      </w:r>
      <w:proofErr w:type="spellStart"/>
      <w:r w:rsidR="004221E4" w:rsidRPr="00910CB8">
        <w:t>penuh</w:t>
      </w:r>
      <w:proofErr w:type="spellEnd"/>
      <w:r w:rsidR="00E14A47" w:rsidRPr="00910CB8">
        <w:rPr>
          <w:lang w:val="id-ID"/>
        </w:rPr>
        <w:t xml:space="preserve"> masyarakat dalam menanggulangi kejahatan</w:t>
      </w:r>
      <w:r w:rsidR="004221E4" w:rsidRPr="00910CB8">
        <w:t xml:space="preserve"> </w:t>
      </w:r>
      <w:proofErr w:type="spellStart"/>
      <w:r w:rsidR="004221E4" w:rsidRPr="00910CB8">
        <w:t>bahkan</w:t>
      </w:r>
      <w:proofErr w:type="spellEnd"/>
      <w:r w:rsidR="004221E4" w:rsidRPr="00910CB8">
        <w:t xml:space="preserve"> </w:t>
      </w:r>
      <w:proofErr w:type="spellStart"/>
      <w:r w:rsidR="004221E4" w:rsidRPr="00910CB8">
        <w:t>menjadi</w:t>
      </w:r>
      <w:proofErr w:type="spellEnd"/>
      <w:r w:rsidR="004221E4" w:rsidRPr="00910CB8">
        <w:t xml:space="preserve"> </w:t>
      </w:r>
      <w:proofErr w:type="spellStart"/>
      <w:r w:rsidR="004221E4" w:rsidRPr="00910CB8">
        <w:t>kurang</w:t>
      </w:r>
      <w:proofErr w:type="spellEnd"/>
      <w:r w:rsidR="004221E4" w:rsidRPr="00910CB8">
        <w:t xml:space="preserve"> </w:t>
      </w:r>
      <w:proofErr w:type="spellStart"/>
      <w:r w:rsidR="004221E4" w:rsidRPr="00910CB8">
        <w:t>sensitif</w:t>
      </w:r>
      <w:proofErr w:type="spellEnd"/>
      <w:r w:rsidR="004221E4" w:rsidRPr="00910CB8">
        <w:t xml:space="preserve"> </w:t>
      </w:r>
      <w:proofErr w:type="spellStart"/>
      <w:r w:rsidR="004221E4" w:rsidRPr="00910CB8">
        <w:t>ketika</w:t>
      </w:r>
      <w:proofErr w:type="spellEnd"/>
      <w:r w:rsidR="004221E4" w:rsidRPr="00910CB8">
        <w:t xml:space="preserve"> </w:t>
      </w:r>
      <w:proofErr w:type="spellStart"/>
      <w:r w:rsidR="004221E4" w:rsidRPr="00910CB8">
        <w:t>kejahatan</w:t>
      </w:r>
      <w:proofErr w:type="spellEnd"/>
      <w:r w:rsidR="004221E4" w:rsidRPr="00910CB8">
        <w:t xml:space="preserve"> t</w:t>
      </w:r>
      <w:r w:rsidR="00E14A47" w:rsidRPr="00910CB8">
        <w:rPr>
          <w:lang w:val="id-ID"/>
        </w:rPr>
        <w:t>erjadi</w:t>
      </w:r>
      <w:r w:rsidR="004221E4" w:rsidRPr="00910CB8">
        <w:t xml:space="preserve">, </w:t>
      </w:r>
      <w:proofErr w:type="spellStart"/>
      <w:r w:rsidR="004221E4" w:rsidRPr="00910CB8">
        <w:t>karena</w:t>
      </w:r>
      <w:proofErr w:type="spellEnd"/>
      <w:r w:rsidR="004221E4" w:rsidRPr="00910CB8">
        <w:t xml:space="preserve"> </w:t>
      </w:r>
      <w:proofErr w:type="spellStart"/>
      <w:r w:rsidR="004221E4" w:rsidRPr="00910CB8">
        <w:t>mereka</w:t>
      </w:r>
      <w:proofErr w:type="spellEnd"/>
      <w:r w:rsidR="004221E4" w:rsidRPr="00910CB8">
        <w:t xml:space="preserve"> </w:t>
      </w:r>
      <w:proofErr w:type="spellStart"/>
      <w:r w:rsidR="004221E4" w:rsidRPr="00910CB8">
        <w:t>menjaganya</w:t>
      </w:r>
      <w:proofErr w:type="spellEnd"/>
      <w:r w:rsidR="004221E4" w:rsidRPr="00910CB8">
        <w:t xml:space="preserve"> </w:t>
      </w:r>
      <w:r w:rsidR="00E14A47" w:rsidRPr="00910CB8">
        <w:rPr>
          <w:lang w:val="id-ID"/>
        </w:rPr>
        <w:t>dalam batas</w:t>
      </w:r>
      <w:r w:rsidR="004221E4" w:rsidRPr="00910CB8">
        <w:t xml:space="preserve"> yang </w:t>
      </w:r>
      <w:proofErr w:type="spellStart"/>
      <w:r w:rsidR="004221E4" w:rsidRPr="00910CB8">
        <w:t>dapat</w:t>
      </w:r>
      <w:proofErr w:type="spellEnd"/>
      <w:r w:rsidR="004221E4" w:rsidRPr="00910CB8">
        <w:t xml:space="preserve"> </w:t>
      </w:r>
      <w:proofErr w:type="spellStart"/>
      <w:r w:rsidR="004221E4" w:rsidRPr="00910CB8">
        <w:t>diterima</w:t>
      </w:r>
      <w:proofErr w:type="spellEnd"/>
      <w:r w:rsidR="004221E4" w:rsidRPr="00910CB8">
        <w:t xml:space="preserve"> dan </w:t>
      </w:r>
      <w:proofErr w:type="spellStart"/>
      <w:r w:rsidR="004221E4" w:rsidRPr="00910CB8">
        <w:t>tidak</w:t>
      </w:r>
      <w:proofErr w:type="spellEnd"/>
      <w:r w:rsidR="004221E4" w:rsidRPr="00910CB8">
        <w:t xml:space="preserve"> </w:t>
      </w:r>
      <w:proofErr w:type="spellStart"/>
      <w:r w:rsidR="004221E4" w:rsidRPr="00910CB8">
        <w:t>menimbulkan</w:t>
      </w:r>
      <w:proofErr w:type="spellEnd"/>
      <w:r w:rsidR="004221E4" w:rsidRPr="00910CB8">
        <w:t xml:space="preserve"> k</w:t>
      </w:r>
      <w:r w:rsidR="00E14A47" w:rsidRPr="00910CB8">
        <w:rPr>
          <w:lang w:val="id-ID"/>
        </w:rPr>
        <w:t xml:space="preserve">erugian </w:t>
      </w:r>
      <w:r w:rsidR="004221E4" w:rsidRPr="00910CB8">
        <w:t xml:space="preserve">yang </w:t>
      </w:r>
      <w:r w:rsidR="00E14A47" w:rsidRPr="00910CB8">
        <w:rPr>
          <w:lang w:val="id-ID"/>
        </w:rPr>
        <w:t>terlalu b</w:t>
      </w:r>
      <w:proofErr w:type="spellStart"/>
      <w:r w:rsidR="004221E4" w:rsidRPr="00910CB8">
        <w:t>esar</w:t>
      </w:r>
      <w:proofErr w:type="spellEnd"/>
      <w:r w:rsidR="00E14A47" w:rsidRPr="00910CB8">
        <w:rPr>
          <w:lang w:val="id-ID"/>
        </w:rPr>
        <w:t>. Berdas</w:t>
      </w:r>
      <w:r w:rsidR="004221E4" w:rsidRPr="00910CB8">
        <w:t>a</w:t>
      </w:r>
      <w:r w:rsidR="00E14A47" w:rsidRPr="00910CB8">
        <w:rPr>
          <w:lang w:val="id-ID"/>
        </w:rPr>
        <w:t xml:space="preserve">rkan Data Laporan Masyarakat mengenai premanisme tahun 2023 jumlah 30 Laporan Masyarakat jadi perbulannya antara 1 hingga 2 laporan masyarakat yg masuk. </w:t>
      </w:r>
      <w:proofErr w:type="spellStart"/>
      <w:r w:rsidR="0038262B" w:rsidRPr="00910CB8">
        <w:t>Begitu</w:t>
      </w:r>
      <w:proofErr w:type="spellEnd"/>
      <w:r w:rsidR="0038262B" w:rsidRPr="00910CB8">
        <w:t xml:space="preserve"> pula </w:t>
      </w:r>
      <w:proofErr w:type="spellStart"/>
      <w:r w:rsidR="0038262B" w:rsidRPr="00910CB8">
        <w:t>dengan</w:t>
      </w:r>
      <w:proofErr w:type="spellEnd"/>
      <w:r w:rsidR="0038262B" w:rsidRPr="00910CB8">
        <w:t xml:space="preserve"> </w:t>
      </w:r>
      <w:proofErr w:type="spellStart"/>
      <w:r w:rsidR="0038262B" w:rsidRPr="00910CB8">
        <w:t>k</w:t>
      </w:r>
      <w:r w:rsidR="00E14A47" w:rsidRPr="00910CB8">
        <w:t>urangnya</w:t>
      </w:r>
      <w:proofErr w:type="spellEnd"/>
      <w:r w:rsidR="00E14A47" w:rsidRPr="00910CB8">
        <w:t xml:space="preserve"> </w:t>
      </w:r>
      <w:proofErr w:type="spellStart"/>
      <w:r w:rsidR="00E14A47" w:rsidRPr="00910CB8">
        <w:t>sosialisasi</w:t>
      </w:r>
      <w:proofErr w:type="spellEnd"/>
      <w:r w:rsidR="00E14A47" w:rsidRPr="00910CB8">
        <w:t xml:space="preserve"> </w:t>
      </w:r>
      <w:proofErr w:type="spellStart"/>
      <w:r w:rsidR="0038262B" w:rsidRPr="00910CB8">
        <w:t>terhadap</w:t>
      </w:r>
      <w:proofErr w:type="spellEnd"/>
      <w:r w:rsidR="0038262B" w:rsidRPr="00910CB8">
        <w:t xml:space="preserve"> </w:t>
      </w:r>
      <w:proofErr w:type="spellStart"/>
      <w:r w:rsidR="00E14A47" w:rsidRPr="00910CB8">
        <w:t>perbuatan</w:t>
      </w:r>
      <w:proofErr w:type="spellEnd"/>
      <w:r w:rsidR="00E14A47" w:rsidRPr="00910CB8">
        <w:t xml:space="preserve"> </w:t>
      </w:r>
      <w:proofErr w:type="spellStart"/>
      <w:r w:rsidR="00E14A47" w:rsidRPr="00910CB8">
        <w:t>premanisme</w:t>
      </w:r>
      <w:proofErr w:type="spellEnd"/>
      <w:r w:rsidR="00E14A47" w:rsidRPr="00910CB8">
        <w:t xml:space="preserve">, </w:t>
      </w:r>
      <w:proofErr w:type="spellStart"/>
      <w:r w:rsidR="0038262B" w:rsidRPr="00910CB8">
        <w:t>sehingga</w:t>
      </w:r>
      <w:proofErr w:type="spellEnd"/>
      <w:r w:rsidR="0038262B" w:rsidRPr="00910CB8">
        <w:t xml:space="preserve"> </w:t>
      </w:r>
      <w:proofErr w:type="spellStart"/>
      <w:r w:rsidR="0038262B" w:rsidRPr="00910CB8">
        <w:t>tindakan</w:t>
      </w:r>
      <w:proofErr w:type="spellEnd"/>
      <w:r w:rsidR="0038262B" w:rsidRPr="00910CB8">
        <w:t xml:space="preserve"> </w:t>
      </w:r>
      <w:proofErr w:type="spellStart"/>
      <w:proofErr w:type="gramStart"/>
      <w:r w:rsidR="0038262B" w:rsidRPr="00910CB8">
        <w:t>tersebut</w:t>
      </w:r>
      <w:proofErr w:type="spellEnd"/>
      <w:r w:rsidR="0038262B" w:rsidRPr="00910CB8">
        <w:t xml:space="preserve">  </w:t>
      </w:r>
      <w:proofErr w:type="spellStart"/>
      <w:r w:rsidR="0038262B" w:rsidRPr="00910CB8">
        <w:t>justru</w:t>
      </w:r>
      <w:proofErr w:type="spellEnd"/>
      <w:proofErr w:type="gramEnd"/>
      <w:r w:rsidR="0038262B" w:rsidRPr="00910CB8">
        <w:t xml:space="preserve"> </w:t>
      </w:r>
      <w:proofErr w:type="spellStart"/>
      <w:r w:rsidR="0038262B" w:rsidRPr="00910CB8">
        <w:t>mengganggu</w:t>
      </w:r>
      <w:proofErr w:type="spellEnd"/>
      <w:r w:rsidR="0038262B" w:rsidRPr="00910CB8">
        <w:t xml:space="preserve"> </w:t>
      </w:r>
      <w:proofErr w:type="spellStart"/>
      <w:r w:rsidR="0038262B" w:rsidRPr="00910CB8">
        <w:t>keselamatan</w:t>
      </w:r>
      <w:proofErr w:type="spellEnd"/>
      <w:r w:rsidR="00E14A47" w:rsidRPr="00910CB8">
        <w:t xml:space="preserve">, </w:t>
      </w:r>
      <w:proofErr w:type="spellStart"/>
      <w:r w:rsidR="00E14A47" w:rsidRPr="00910CB8">
        <w:t>kenyamanan</w:t>
      </w:r>
      <w:proofErr w:type="spellEnd"/>
      <w:r w:rsidR="00E14A47" w:rsidRPr="00910CB8">
        <w:t xml:space="preserve"> dan </w:t>
      </w:r>
      <w:proofErr w:type="spellStart"/>
      <w:r w:rsidR="00E14A47" w:rsidRPr="00910CB8">
        <w:t>merugikan</w:t>
      </w:r>
      <w:proofErr w:type="spellEnd"/>
      <w:r w:rsidR="00E14A47" w:rsidRPr="00910CB8">
        <w:rPr>
          <w:lang w:val="id-ID"/>
        </w:rPr>
        <w:t xml:space="preserve"> </w:t>
      </w:r>
      <w:r w:rsidR="00E14A47" w:rsidRPr="00910CB8">
        <w:t xml:space="preserve">orang lain, </w:t>
      </w:r>
      <w:proofErr w:type="spellStart"/>
      <w:r w:rsidR="00E14A47" w:rsidRPr="00910CB8">
        <w:t>serta</w:t>
      </w:r>
      <w:proofErr w:type="spellEnd"/>
      <w:r w:rsidR="0038262B" w:rsidRPr="00910CB8">
        <w:t xml:space="preserve"> </w:t>
      </w:r>
      <w:proofErr w:type="spellStart"/>
      <w:r w:rsidR="0038262B" w:rsidRPr="00910CB8">
        <w:t>merusak</w:t>
      </w:r>
      <w:proofErr w:type="spellEnd"/>
      <w:r w:rsidR="0038262B" w:rsidRPr="00910CB8">
        <w:t xml:space="preserve"> </w:t>
      </w:r>
      <w:proofErr w:type="spellStart"/>
      <w:r w:rsidR="0038262B" w:rsidRPr="00910CB8">
        <w:t>hubungan</w:t>
      </w:r>
      <w:proofErr w:type="spellEnd"/>
      <w:r w:rsidR="00E14A47" w:rsidRPr="00910CB8">
        <w:t>.</w:t>
      </w:r>
    </w:p>
    <w:p w14:paraId="48F6CBD9" w14:textId="77777777" w:rsidR="008F54DA" w:rsidRPr="00910CB8" w:rsidRDefault="008F54DA" w:rsidP="00720C61">
      <w:pPr>
        <w:pStyle w:val="DaftarParagraf"/>
        <w:spacing w:line="276" w:lineRule="auto"/>
        <w:ind w:left="284"/>
        <w:jc w:val="both"/>
      </w:pPr>
    </w:p>
    <w:p w14:paraId="3EF7173A" w14:textId="77777777" w:rsidR="00F07814" w:rsidRPr="00910CB8" w:rsidRDefault="00F07814" w:rsidP="00720C61">
      <w:pPr>
        <w:pStyle w:val="DaftarParagraf"/>
        <w:numPr>
          <w:ilvl w:val="0"/>
          <w:numId w:val="14"/>
        </w:numPr>
        <w:spacing w:line="276" w:lineRule="auto"/>
        <w:ind w:left="284" w:hanging="284"/>
        <w:jc w:val="both"/>
        <w:rPr>
          <w:b/>
        </w:rPr>
      </w:pPr>
      <w:proofErr w:type="spellStart"/>
      <w:r w:rsidRPr="00910CB8">
        <w:rPr>
          <w:b/>
        </w:rPr>
        <w:t>Koordinasi</w:t>
      </w:r>
      <w:proofErr w:type="spellEnd"/>
    </w:p>
    <w:p w14:paraId="2842EC48" w14:textId="77777777" w:rsidR="00E14A47" w:rsidRPr="00910CB8" w:rsidRDefault="00720C61" w:rsidP="00720C61">
      <w:pPr>
        <w:pStyle w:val="DaftarParagraf"/>
        <w:spacing w:line="276" w:lineRule="auto"/>
        <w:ind w:left="284"/>
        <w:jc w:val="both"/>
      </w:pPr>
      <w:r w:rsidRPr="00910CB8">
        <w:rPr>
          <w:bCs/>
        </w:rPr>
        <w:t>K</w:t>
      </w:r>
      <w:proofErr w:type="spellStart"/>
      <w:r w:rsidR="00E14A47" w:rsidRPr="00910CB8">
        <w:rPr>
          <w:bCs/>
          <w:lang w:val="id-ID"/>
        </w:rPr>
        <w:t>oordinasi</w:t>
      </w:r>
      <w:proofErr w:type="spellEnd"/>
      <w:r w:rsidR="00E14A47" w:rsidRPr="00910CB8">
        <w:rPr>
          <w:bCs/>
          <w:lang w:val="id-ID"/>
        </w:rPr>
        <w:t xml:space="preserve"> </w:t>
      </w:r>
      <w:proofErr w:type="spellStart"/>
      <w:r w:rsidR="00E14A47" w:rsidRPr="00910CB8">
        <w:rPr>
          <w:bCs/>
        </w:rPr>
        <w:t>dalam</w:t>
      </w:r>
      <w:proofErr w:type="spellEnd"/>
      <w:r w:rsidR="00E14A47" w:rsidRPr="00910CB8">
        <w:rPr>
          <w:bCs/>
        </w:rPr>
        <w:t xml:space="preserve"> </w:t>
      </w:r>
      <w:r w:rsidR="00E14A47" w:rsidRPr="00910CB8">
        <w:rPr>
          <w:color w:val="000000"/>
          <w:lang w:val="id-ID"/>
        </w:rPr>
        <w:t xml:space="preserve">dalam </w:t>
      </w:r>
      <w:r w:rsidR="00E14A47" w:rsidRPr="00910CB8">
        <w:rPr>
          <w:bCs/>
          <w:lang w:val="id-ID"/>
        </w:rPr>
        <w:t xml:space="preserve">penanganan </w:t>
      </w:r>
      <w:proofErr w:type="spellStart"/>
      <w:r w:rsidR="00E14A47" w:rsidRPr="00910CB8">
        <w:rPr>
          <w:bCs/>
          <w:lang w:val="id-ID"/>
        </w:rPr>
        <w:t>premanisme</w:t>
      </w:r>
      <w:proofErr w:type="spellEnd"/>
      <w:r w:rsidR="00E14A47" w:rsidRPr="00910CB8">
        <w:rPr>
          <w:bCs/>
          <w:lang w:val="id-ID"/>
        </w:rPr>
        <w:t xml:space="preserve"> </w:t>
      </w:r>
      <w:r w:rsidR="00E14A47" w:rsidRPr="00910CB8">
        <w:rPr>
          <w:lang w:val="id-ID"/>
        </w:rPr>
        <w:t xml:space="preserve">di Kecamatan </w:t>
      </w:r>
      <w:proofErr w:type="spellStart"/>
      <w:r w:rsidR="00E14A47" w:rsidRPr="00910CB8">
        <w:rPr>
          <w:lang w:val="id-ID"/>
        </w:rPr>
        <w:t>Pampangan</w:t>
      </w:r>
      <w:proofErr w:type="spellEnd"/>
      <w:r w:rsidR="00E14A47" w:rsidRPr="00910CB8">
        <w:rPr>
          <w:lang w:val="id-ID"/>
        </w:rPr>
        <w:t xml:space="preserve"> Kabupaten O</w:t>
      </w:r>
      <w:r w:rsidR="008F54DA" w:rsidRPr="00910CB8">
        <w:t>KI</w:t>
      </w:r>
      <w:r w:rsidR="00E14A47" w:rsidRPr="00910CB8">
        <w:rPr>
          <w:lang w:val="id-ID"/>
        </w:rPr>
        <w:t xml:space="preserve"> sudah </w:t>
      </w:r>
      <w:proofErr w:type="spellStart"/>
      <w:r w:rsidR="00E14A47" w:rsidRPr="00910CB8">
        <w:t>efektif</w:t>
      </w:r>
      <w:proofErr w:type="spellEnd"/>
      <w:r w:rsidR="00E14A47" w:rsidRPr="00910CB8">
        <w:t xml:space="preserve">. </w:t>
      </w:r>
      <w:proofErr w:type="spellStart"/>
      <w:r w:rsidR="008F54DA" w:rsidRPr="00910CB8">
        <w:t>Ter</w:t>
      </w:r>
      <w:r w:rsidR="00E14A47" w:rsidRPr="00910CB8">
        <w:t>ihat</w:t>
      </w:r>
      <w:proofErr w:type="spellEnd"/>
      <w:r w:rsidR="00E14A47" w:rsidRPr="00910CB8">
        <w:t xml:space="preserve"> </w:t>
      </w:r>
      <w:proofErr w:type="spellStart"/>
      <w:r w:rsidR="00E14A47" w:rsidRPr="00910CB8">
        <w:t>dari</w:t>
      </w:r>
      <w:proofErr w:type="spellEnd"/>
      <w:r w:rsidR="00E14A47" w:rsidRPr="00910CB8">
        <w:t xml:space="preserve"> </w:t>
      </w:r>
      <w:r w:rsidR="00E14A47" w:rsidRPr="00910CB8">
        <w:rPr>
          <w:lang w:val="id-ID"/>
        </w:rPr>
        <w:t xml:space="preserve">koordinasi dalam </w:t>
      </w:r>
      <w:r w:rsidR="00E14A47" w:rsidRPr="00910CB8">
        <w:rPr>
          <w:bCs/>
          <w:lang w:val="id-ID"/>
        </w:rPr>
        <w:t xml:space="preserve">penanganan premanisme </w:t>
      </w:r>
      <w:r w:rsidR="00E14A47" w:rsidRPr="00910CB8">
        <w:rPr>
          <w:lang w:val="id-ID"/>
        </w:rPr>
        <w:t>di Kecamatan Pampangan Kabupaten O</w:t>
      </w:r>
      <w:r w:rsidR="008F54DA" w:rsidRPr="00910CB8">
        <w:t>KI</w:t>
      </w:r>
      <w:r w:rsidR="00E14A47" w:rsidRPr="00910CB8">
        <w:rPr>
          <w:lang w:val="id-ID"/>
        </w:rPr>
        <w:t xml:space="preserve"> dilakukan </w:t>
      </w:r>
      <w:r w:rsidR="00E14A47" w:rsidRPr="00910CB8">
        <w:rPr>
          <w:color w:val="000000"/>
          <w:lang w:val="id-ID"/>
        </w:rPr>
        <w:t xml:space="preserve">dengan </w:t>
      </w:r>
      <w:r w:rsidR="00E14A47" w:rsidRPr="00910CB8">
        <w:rPr>
          <w:lang w:val="id-ID"/>
        </w:rPr>
        <w:t xml:space="preserve">Kejaksaan Negeri Kayu Agung Kabupaten </w:t>
      </w:r>
      <w:r w:rsidR="008F54DA" w:rsidRPr="00910CB8">
        <w:t>OKI</w:t>
      </w:r>
      <w:r w:rsidR="00E14A47" w:rsidRPr="00910CB8">
        <w:rPr>
          <w:lang w:val="id-ID"/>
        </w:rPr>
        <w:t xml:space="preserve">. Koordinasi dalam </w:t>
      </w:r>
      <w:r w:rsidR="00E14A47" w:rsidRPr="00910CB8">
        <w:rPr>
          <w:bCs/>
          <w:lang w:val="id-ID"/>
        </w:rPr>
        <w:t xml:space="preserve">penanganan premanisme </w:t>
      </w:r>
      <w:r w:rsidR="00E14A47" w:rsidRPr="00910CB8">
        <w:rPr>
          <w:lang w:val="id-ID"/>
        </w:rPr>
        <w:t xml:space="preserve">dilakukan setelah penahanan dan penanganan dimulainya proses penyidikkan. Adapun tujuan dilakukan koordinasi dalam </w:t>
      </w:r>
      <w:r w:rsidR="00E14A47" w:rsidRPr="00910CB8">
        <w:rPr>
          <w:bCs/>
          <w:lang w:val="id-ID"/>
        </w:rPr>
        <w:t xml:space="preserve">penanganan premanisme </w:t>
      </w:r>
      <w:r w:rsidR="00E14A47" w:rsidRPr="00910CB8">
        <w:rPr>
          <w:lang w:val="id-ID"/>
        </w:rPr>
        <w:t>yaitu agar permasalahan tersebut bisa di proses secara hukum dan pelaku bisa menjalani hukuman sesuai dg perkara yg diajukan</w:t>
      </w:r>
    </w:p>
    <w:p w14:paraId="09503E86" w14:textId="77777777" w:rsidR="00F07814" w:rsidRPr="00910CB8" w:rsidRDefault="00F07814" w:rsidP="001544E2">
      <w:pPr>
        <w:pStyle w:val="DaftarParagraf"/>
        <w:numPr>
          <w:ilvl w:val="0"/>
          <w:numId w:val="11"/>
        </w:numPr>
        <w:spacing w:line="276" w:lineRule="auto"/>
        <w:ind w:left="284" w:hanging="284"/>
        <w:jc w:val="both"/>
        <w:rPr>
          <w:b/>
        </w:rPr>
      </w:pPr>
      <w:proofErr w:type="spellStart"/>
      <w:r w:rsidRPr="00910CB8">
        <w:rPr>
          <w:b/>
        </w:rPr>
        <w:t>Pendekatan</w:t>
      </w:r>
      <w:proofErr w:type="spellEnd"/>
      <w:r w:rsidRPr="00910CB8">
        <w:rPr>
          <w:b/>
        </w:rPr>
        <w:t xml:space="preserve"> </w:t>
      </w:r>
      <w:proofErr w:type="spellStart"/>
      <w:r w:rsidRPr="00910CB8">
        <w:rPr>
          <w:b/>
        </w:rPr>
        <w:t>Sasaran</w:t>
      </w:r>
      <w:proofErr w:type="spellEnd"/>
    </w:p>
    <w:p w14:paraId="667B6262" w14:textId="77777777" w:rsidR="00F07814" w:rsidRPr="00910CB8" w:rsidRDefault="00F07814" w:rsidP="001544E2">
      <w:pPr>
        <w:pStyle w:val="DaftarParagraf"/>
        <w:numPr>
          <w:ilvl w:val="0"/>
          <w:numId w:val="15"/>
        </w:numPr>
        <w:spacing w:line="276" w:lineRule="auto"/>
        <w:ind w:left="284" w:hanging="284"/>
        <w:jc w:val="both"/>
        <w:rPr>
          <w:b/>
        </w:rPr>
      </w:pPr>
      <w:proofErr w:type="spellStart"/>
      <w:r w:rsidRPr="00910CB8">
        <w:rPr>
          <w:b/>
        </w:rPr>
        <w:t>Berkurangnya</w:t>
      </w:r>
      <w:proofErr w:type="spellEnd"/>
      <w:r w:rsidRPr="00910CB8">
        <w:rPr>
          <w:b/>
        </w:rPr>
        <w:t xml:space="preserve"> Tingkat </w:t>
      </w:r>
      <w:proofErr w:type="spellStart"/>
      <w:r w:rsidRPr="00910CB8">
        <w:rPr>
          <w:b/>
        </w:rPr>
        <w:t>Kriminalitas</w:t>
      </w:r>
      <w:proofErr w:type="spellEnd"/>
      <w:r w:rsidRPr="00910CB8">
        <w:rPr>
          <w:b/>
        </w:rPr>
        <w:t>/</w:t>
      </w:r>
      <w:proofErr w:type="spellStart"/>
      <w:r w:rsidRPr="00910CB8">
        <w:rPr>
          <w:b/>
        </w:rPr>
        <w:t>Kejahatan</w:t>
      </w:r>
      <w:proofErr w:type="spellEnd"/>
    </w:p>
    <w:p w14:paraId="267A4349" w14:textId="77777777" w:rsidR="001A2641" w:rsidRPr="00910CB8" w:rsidRDefault="001A2641" w:rsidP="001544E2">
      <w:pPr>
        <w:pStyle w:val="DaftarParagraf"/>
        <w:spacing w:line="276" w:lineRule="auto"/>
        <w:ind w:left="284"/>
        <w:jc w:val="both"/>
      </w:pPr>
      <w:r w:rsidRPr="00910CB8">
        <w:rPr>
          <w:lang w:val="id-ID"/>
        </w:rPr>
        <w:t xml:space="preserve">Berkurangnya tingkat kriminalitas/ kejahatan dalam </w:t>
      </w:r>
      <w:r w:rsidRPr="00910CB8">
        <w:rPr>
          <w:bCs/>
          <w:lang w:val="id-ID"/>
        </w:rPr>
        <w:t xml:space="preserve">penanganan </w:t>
      </w:r>
      <w:proofErr w:type="spellStart"/>
      <w:r w:rsidRPr="00910CB8">
        <w:rPr>
          <w:bCs/>
          <w:lang w:val="id-ID"/>
        </w:rPr>
        <w:t>premanisme</w:t>
      </w:r>
      <w:proofErr w:type="spellEnd"/>
      <w:r w:rsidRPr="00910CB8">
        <w:rPr>
          <w:bCs/>
          <w:lang w:val="id-ID"/>
        </w:rPr>
        <w:t xml:space="preserve"> </w:t>
      </w:r>
      <w:r w:rsidRPr="00910CB8">
        <w:rPr>
          <w:lang w:val="id-ID"/>
        </w:rPr>
        <w:t xml:space="preserve">di Kecamatan </w:t>
      </w:r>
      <w:proofErr w:type="spellStart"/>
      <w:r w:rsidRPr="00910CB8">
        <w:rPr>
          <w:lang w:val="id-ID"/>
        </w:rPr>
        <w:t>Pampangan</w:t>
      </w:r>
      <w:proofErr w:type="spellEnd"/>
      <w:r w:rsidRPr="00910CB8">
        <w:rPr>
          <w:lang w:val="id-ID"/>
        </w:rPr>
        <w:t xml:space="preserve"> Kabupaten O</w:t>
      </w:r>
      <w:r w:rsidR="004F0980" w:rsidRPr="00910CB8">
        <w:t>KI</w:t>
      </w:r>
      <w:r w:rsidRPr="00910CB8">
        <w:rPr>
          <w:lang w:val="id-ID"/>
        </w:rPr>
        <w:t xml:space="preserve"> sudah </w:t>
      </w:r>
      <w:proofErr w:type="spellStart"/>
      <w:r w:rsidRPr="00910CB8">
        <w:t>efektif</w:t>
      </w:r>
      <w:proofErr w:type="spellEnd"/>
      <w:r w:rsidRPr="00910CB8">
        <w:t xml:space="preserve">. </w:t>
      </w:r>
      <w:r w:rsidR="004F0980" w:rsidRPr="00910CB8">
        <w:t>T</w:t>
      </w:r>
      <w:r w:rsidRPr="00910CB8">
        <w:rPr>
          <w:lang w:val="id-ID"/>
        </w:rPr>
        <w:t xml:space="preserve">ingkat kriminalitas/ kejahatan berkurang setelah dilakukan </w:t>
      </w:r>
      <w:r w:rsidRPr="00910CB8">
        <w:rPr>
          <w:bCs/>
          <w:lang w:val="id-ID"/>
        </w:rPr>
        <w:t xml:space="preserve">penanganan premanisme </w:t>
      </w:r>
      <w:proofErr w:type="gramStart"/>
      <w:r w:rsidRPr="00910CB8">
        <w:rPr>
          <w:bCs/>
          <w:lang w:val="id-ID"/>
        </w:rPr>
        <w:t xml:space="preserve">serta </w:t>
      </w:r>
      <w:r w:rsidRPr="00910CB8">
        <w:rPr>
          <w:lang w:val="id-ID"/>
        </w:rPr>
        <w:t xml:space="preserve"> pelaku</w:t>
      </w:r>
      <w:proofErr w:type="gramEnd"/>
      <w:r w:rsidRPr="00910CB8">
        <w:rPr>
          <w:lang w:val="id-ID"/>
        </w:rPr>
        <w:t xml:space="preserve"> premanisme di proses sesuai dengan hukum yang berlaku serta menjalani hukuman. Berdasarkan data, setelah dilakukan</w:t>
      </w:r>
      <w:r w:rsidRPr="00910CB8">
        <w:rPr>
          <w:bCs/>
          <w:lang w:val="id-ID"/>
        </w:rPr>
        <w:t xml:space="preserve"> penanganan premanisme,</w:t>
      </w:r>
      <w:r w:rsidRPr="00910CB8">
        <w:rPr>
          <w:lang w:val="id-ID"/>
        </w:rPr>
        <w:t xml:space="preserve"> jumlah kasus kriminalitas setiap tahunnya mengalami penurunan. Tahun 2020 kasus kriminalitas oleh premanisme sebanyak 46 kasus, tahun 2021 turun menjadi 42 kasus, tahun 2022 turun lagi menjadi 37 kasus dan tahun 2023 hanya 30 kasus.</w:t>
      </w:r>
    </w:p>
    <w:p w14:paraId="3B7420C2" w14:textId="77777777" w:rsidR="0017462F" w:rsidRPr="00910CB8" w:rsidRDefault="0017462F" w:rsidP="001544E2">
      <w:pPr>
        <w:pStyle w:val="DaftarParagraf"/>
        <w:spacing w:line="276" w:lineRule="auto"/>
        <w:ind w:left="284"/>
        <w:jc w:val="both"/>
      </w:pPr>
    </w:p>
    <w:p w14:paraId="71199920" w14:textId="7FF70B76" w:rsidR="00F07814" w:rsidRPr="00910CB8" w:rsidRDefault="00F07814" w:rsidP="00A3751B">
      <w:pPr>
        <w:pStyle w:val="DaftarParagraf"/>
        <w:numPr>
          <w:ilvl w:val="0"/>
          <w:numId w:val="15"/>
        </w:numPr>
        <w:spacing w:line="276" w:lineRule="auto"/>
        <w:ind w:left="284" w:hanging="284"/>
        <w:jc w:val="both"/>
        <w:rPr>
          <w:b/>
        </w:rPr>
      </w:pPr>
      <w:proofErr w:type="spellStart"/>
      <w:r w:rsidRPr="00910CB8">
        <w:rPr>
          <w:b/>
        </w:rPr>
        <w:t>Meningkatnya</w:t>
      </w:r>
      <w:proofErr w:type="spellEnd"/>
      <w:r w:rsidRPr="00910CB8">
        <w:rPr>
          <w:b/>
        </w:rPr>
        <w:t xml:space="preserve"> </w:t>
      </w:r>
      <w:proofErr w:type="spellStart"/>
      <w:r w:rsidRPr="00910CB8">
        <w:rPr>
          <w:b/>
        </w:rPr>
        <w:t>Keamanan</w:t>
      </w:r>
      <w:proofErr w:type="spellEnd"/>
      <w:r w:rsidRPr="00910CB8">
        <w:rPr>
          <w:b/>
        </w:rPr>
        <w:t xml:space="preserve"> dan </w:t>
      </w:r>
      <w:proofErr w:type="spellStart"/>
      <w:r w:rsidRPr="00910CB8">
        <w:rPr>
          <w:b/>
        </w:rPr>
        <w:t>Ketertiban</w:t>
      </w:r>
      <w:proofErr w:type="spellEnd"/>
    </w:p>
    <w:p w14:paraId="7E145AFB" w14:textId="77777777" w:rsidR="001A2641" w:rsidRPr="00910CB8" w:rsidRDefault="001A2641" w:rsidP="001544E2">
      <w:pPr>
        <w:pStyle w:val="DaftarParagraf"/>
        <w:spacing w:line="276" w:lineRule="auto"/>
        <w:ind w:left="284"/>
        <w:jc w:val="both"/>
        <w:rPr>
          <w:color w:val="000000"/>
          <w:lang w:val="id-ID"/>
        </w:rPr>
      </w:pPr>
      <w:r w:rsidRPr="00910CB8">
        <w:rPr>
          <w:lang w:val="id-ID"/>
        </w:rPr>
        <w:t xml:space="preserve">Meningkatnya keamanan dan ketertiban </w:t>
      </w:r>
      <w:r w:rsidRPr="00910CB8">
        <w:rPr>
          <w:color w:val="000000"/>
          <w:lang w:val="id-ID"/>
        </w:rPr>
        <w:t xml:space="preserve">dalam </w:t>
      </w:r>
      <w:r w:rsidRPr="00910CB8">
        <w:rPr>
          <w:bCs/>
          <w:lang w:val="id-ID"/>
        </w:rPr>
        <w:t xml:space="preserve">penanganan premanisme </w:t>
      </w:r>
      <w:r w:rsidRPr="00910CB8">
        <w:rPr>
          <w:lang w:val="id-ID"/>
        </w:rPr>
        <w:t>di Kecamatan Pampangan Kabupaten O</w:t>
      </w:r>
      <w:r w:rsidR="004F0980" w:rsidRPr="00910CB8">
        <w:t>KI</w:t>
      </w:r>
      <w:r w:rsidRPr="00910CB8">
        <w:rPr>
          <w:lang w:val="id-ID"/>
        </w:rPr>
        <w:t xml:space="preserve"> sudah efektif. Hal ini dapat dilihat dari Keamanan dan Ketertiban masyarakat di wilayah hukum polsek Pampangan pasti akan meningkat dengan adanya upaya penanganan premanisme tersebut dan menjadi efek jera kepada pelaku serta membuat pelaku yang lainnya akan berpikir dahulu jika ingin melakukkan kejahatan premanisme. Hal ini dapat dilihat dari Kepolisian Sektor Pampangan O</w:t>
      </w:r>
      <w:r w:rsidR="004F0980" w:rsidRPr="00910CB8">
        <w:t>KI</w:t>
      </w:r>
      <w:r w:rsidRPr="00910CB8">
        <w:t xml:space="preserve">, </w:t>
      </w:r>
      <w:proofErr w:type="spellStart"/>
      <w:r w:rsidRPr="00910CB8">
        <w:t>telah</w:t>
      </w:r>
      <w:proofErr w:type="spellEnd"/>
      <w:r w:rsidRPr="00910CB8">
        <w:t xml:space="preserve"> </w:t>
      </w:r>
      <w:proofErr w:type="spellStart"/>
      <w:r w:rsidRPr="00910CB8">
        <w:t>melaksanakan</w:t>
      </w:r>
      <w:proofErr w:type="spellEnd"/>
      <w:r w:rsidRPr="00910CB8">
        <w:t xml:space="preserve"> </w:t>
      </w:r>
      <w:proofErr w:type="spellStart"/>
      <w:r w:rsidRPr="00910CB8">
        <w:t>operasi</w:t>
      </w:r>
      <w:proofErr w:type="spellEnd"/>
      <w:r w:rsidRPr="00910CB8">
        <w:t xml:space="preserve"> </w:t>
      </w:r>
      <w:proofErr w:type="spellStart"/>
      <w:r w:rsidRPr="00910CB8">
        <w:t>patroli</w:t>
      </w:r>
      <w:proofErr w:type="spellEnd"/>
      <w:r w:rsidRPr="00910CB8">
        <w:t xml:space="preserve"> guna </w:t>
      </w:r>
      <w:proofErr w:type="spellStart"/>
      <w:r w:rsidRPr="00910CB8">
        <w:t>memberantas</w:t>
      </w:r>
      <w:proofErr w:type="spellEnd"/>
      <w:r w:rsidRPr="00910CB8">
        <w:t xml:space="preserve"> </w:t>
      </w:r>
      <w:proofErr w:type="spellStart"/>
      <w:r w:rsidRPr="00910CB8">
        <w:t>aksi</w:t>
      </w:r>
      <w:proofErr w:type="spellEnd"/>
      <w:r w:rsidRPr="00910CB8">
        <w:t xml:space="preserve"> </w:t>
      </w:r>
      <w:proofErr w:type="spellStart"/>
      <w:r w:rsidRPr="00910CB8">
        <w:t>premanisme</w:t>
      </w:r>
      <w:proofErr w:type="spellEnd"/>
      <w:r w:rsidRPr="00910CB8">
        <w:t xml:space="preserve"> yang </w:t>
      </w:r>
      <w:proofErr w:type="spellStart"/>
      <w:r w:rsidRPr="00910CB8">
        <w:t>meresahkan</w:t>
      </w:r>
      <w:proofErr w:type="spellEnd"/>
      <w:r w:rsidRPr="00910CB8">
        <w:t>.</w:t>
      </w:r>
      <w:r w:rsidR="00F26836" w:rsidRPr="00910CB8">
        <w:t xml:space="preserve"> </w:t>
      </w:r>
      <w:proofErr w:type="spellStart"/>
      <w:r w:rsidRPr="00910CB8">
        <w:t>Operasi</w:t>
      </w:r>
      <w:proofErr w:type="spellEnd"/>
      <w:r w:rsidRPr="00910CB8">
        <w:t xml:space="preserve"> </w:t>
      </w:r>
      <w:proofErr w:type="spellStart"/>
      <w:r w:rsidRPr="00910CB8">
        <w:t>patroli</w:t>
      </w:r>
      <w:proofErr w:type="spellEnd"/>
      <w:r w:rsidRPr="00910CB8">
        <w:t xml:space="preserve"> </w:t>
      </w:r>
      <w:proofErr w:type="spellStart"/>
      <w:r w:rsidRPr="00910CB8">
        <w:t>ini</w:t>
      </w:r>
      <w:proofErr w:type="spellEnd"/>
      <w:r w:rsidRPr="00910CB8">
        <w:t xml:space="preserve"> </w:t>
      </w:r>
      <w:proofErr w:type="spellStart"/>
      <w:r w:rsidRPr="00910CB8">
        <w:t>dilaksanakan</w:t>
      </w:r>
      <w:proofErr w:type="spellEnd"/>
      <w:r w:rsidRPr="00910CB8">
        <w:t xml:space="preserve"> </w:t>
      </w:r>
      <w:proofErr w:type="spellStart"/>
      <w:r w:rsidRPr="00910CB8">
        <w:t>sebagai</w:t>
      </w:r>
      <w:proofErr w:type="spellEnd"/>
      <w:r w:rsidRPr="00910CB8">
        <w:t xml:space="preserve"> </w:t>
      </w:r>
      <w:proofErr w:type="spellStart"/>
      <w:r w:rsidRPr="00910CB8">
        <w:t>respons</w:t>
      </w:r>
      <w:proofErr w:type="spellEnd"/>
      <w:r w:rsidRPr="00910CB8">
        <w:t xml:space="preserve"> </w:t>
      </w:r>
      <w:proofErr w:type="spellStart"/>
      <w:r w:rsidRPr="00910CB8">
        <w:t>terhadap</w:t>
      </w:r>
      <w:proofErr w:type="spellEnd"/>
      <w:r w:rsidRPr="00910CB8">
        <w:t xml:space="preserve"> </w:t>
      </w:r>
      <w:proofErr w:type="spellStart"/>
      <w:r w:rsidRPr="00910CB8">
        <w:t>meningkatnya</w:t>
      </w:r>
      <w:proofErr w:type="spellEnd"/>
      <w:r w:rsidRPr="00910CB8">
        <w:t xml:space="preserve"> </w:t>
      </w:r>
      <w:proofErr w:type="spellStart"/>
      <w:r w:rsidRPr="00910CB8">
        <w:t>kekhawatiran</w:t>
      </w:r>
      <w:proofErr w:type="spellEnd"/>
      <w:r w:rsidRPr="00910CB8">
        <w:t xml:space="preserve"> </w:t>
      </w:r>
      <w:proofErr w:type="spellStart"/>
      <w:r w:rsidRPr="00910CB8">
        <w:t>terkait</w:t>
      </w:r>
      <w:proofErr w:type="spellEnd"/>
      <w:r w:rsidRPr="00910CB8">
        <w:t xml:space="preserve"> </w:t>
      </w:r>
      <w:proofErr w:type="spellStart"/>
      <w:r w:rsidRPr="00910CB8">
        <w:t>aksi</w:t>
      </w:r>
      <w:proofErr w:type="spellEnd"/>
      <w:r w:rsidRPr="00910CB8">
        <w:t xml:space="preserve"> </w:t>
      </w:r>
      <w:proofErr w:type="spellStart"/>
      <w:r w:rsidRPr="00910CB8">
        <w:t>premanisme</w:t>
      </w:r>
      <w:proofErr w:type="spellEnd"/>
      <w:r w:rsidRPr="00910CB8">
        <w:t xml:space="preserve"> yang </w:t>
      </w:r>
      <w:proofErr w:type="spellStart"/>
      <w:r w:rsidRPr="00910CB8">
        <w:t>dapat</w:t>
      </w:r>
      <w:proofErr w:type="spellEnd"/>
      <w:r w:rsidRPr="00910CB8">
        <w:t xml:space="preserve"> </w:t>
      </w:r>
      <w:proofErr w:type="spellStart"/>
      <w:r w:rsidRPr="00910CB8">
        <w:t>mengganggu</w:t>
      </w:r>
      <w:proofErr w:type="spellEnd"/>
      <w:r w:rsidRPr="00910CB8">
        <w:t xml:space="preserve"> </w:t>
      </w:r>
      <w:proofErr w:type="spellStart"/>
      <w:r w:rsidRPr="00910CB8">
        <w:t>ketertiban</w:t>
      </w:r>
      <w:proofErr w:type="spellEnd"/>
      <w:r w:rsidRPr="00910CB8">
        <w:t xml:space="preserve"> dan </w:t>
      </w:r>
      <w:proofErr w:type="spellStart"/>
      <w:r w:rsidRPr="00910CB8">
        <w:t>keamanan</w:t>
      </w:r>
      <w:proofErr w:type="spellEnd"/>
      <w:r w:rsidRPr="00910CB8">
        <w:t xml:space="preserve"> </w:t>
      </w:r>
      <w:proofErr w:type="spellStart"/>
      <w:r w:rsidRPr="00910CB8">
        <w:t>masyarakat</w:t>
      </w:r>
      <w:proofErr w:type="spellEnd"/>
      <w:r w:rsidRPr="00910CB8">
        <w:t xml:space="preserve">. Dalam </w:t>
      </w:r>
      <w:proofErr w:type="spellStart"/>
      <w:r w:rsidRPr="00910CB8">
        <w:t>operasi</w:t>
      </w:r>
      <w:proofErr w:type="spellEnd"/>
      <w:r w:rsidRPr="00910CB8">
        <w:t xml:space="preserve"> </w:t>
      </w:r>
      <w:proofErr w:type="spellStart"/>
      <w:r w:rsidRPr="00910CB8">
        <w:t>ini</w:t>
      </w:r>
      <w:proofErr w:type="spellEnd"/>
      <w:r w:rsidRPr="00910CB8">
        <w:t xml:space="preserve">, </w:t>
      </w:r>
      <w:proofErr w:type="spellStart"/>
      <w:r w:rsidRPr="00910CB8">
        <w:t>aparat</w:t>
      </w:r>
      <w:proofErr w:type="spellEnd"/>
      <w:r w:rsidRPr="00910CB8">
        <w:t xml:space="preserve"> </w:t>
      </w:r>
      <w:proofErr w:type="spellStart"/>
      <w:r w:rsidRPr="00910CB8">
        <w:t>keamanan</w:t>
      </w:r>
      <w:proofErr w:type="spellEnd"/>
      <w:r w:rsidRPr="00910CB8">
        <w:t xml:space="preserve"> </w:t>
      </w:r>
      <w:proofErr w:type="spellStart"/>
      <w:r w:rsidRPr="00910CB8">
        <w:t>menggelar</w:t>
      </w:r>
      <w:proofErr w:type="spellEnd"/>
      <w:r w:rsidRPr="00910CB8">
        <w:t xml:space="preserve"> </w:t>
      </w:r>
      <w:proofErr w:type="spellStart"/>
      <w:r w:rsidRPr="00910CB8">
        <w:t>patroli</w:t>
      </w:r>
      <w:proofErr w:type="spellEnd"/>
      <w:r w:rsidRPr="00910CB8">
        <w:t xml:space="preserve"> </w:t>
      </w:r>
      <w:proofErr w:type="spellStart"/>
      <w:r w:rsidRPr="00910CB8">
        <w:t>intensif</w:t>
      </w:r>
      <w:proofErr w:type="spellEnd"/>
      <w:r w:rsidRPr="00910CB8">
        <w:t xml:space="preserve"> di </w:t>
      </w:r>
      <w:proofErr w:type="spellStart"/>
      <w:r w:rsidRPr="00910CB8">
        <w:t>berbagai</w:t>
      </w:r>
      <w:proofErr w:type="spellEnd"/>
      <w:r w:rsidRPr="00910CB8">
        <w:t xml:space="preserve"> </w:t>
      </w:r>
      <w:proofErr w:type="spellStart"/>
      <w:r w:rsidRPr="00910CB8">
        <w:t>lokasi</w:t>
      </w:r>
      <w:proofErr w:type="spellEnd"/>
      <w:r w:rsidRPr="00910CB8">
        <w:t xml:space="preserve"> </w:t>
      </w:r>
      <w:proofErr w:type="spellStart"/>
      <w:r w:rsidRPr="00910CB8">
        <w:t>strategis</w:t>
      </w:r>
      <w:proofErr w:type="spellEnd"/>
      <w:r w:rsidRPr="00910CB8">
        <w:t xml:space="preserve"> di </w:t>
      </w:r>
      <w:proofErr w:type="spellStart"/>
      <w:r w:rsidRPr="00910CB8">
        <w:t>Kecamatan</w:t>
      </w:r>
      <w:proofErr w:type="spellEnd"/>
      <w:r w:rsidRPr="00910CB8">
        <w:t xml:space="preserve"> </w:t>
      </w:r>
      <w:proofErr w:type="spellStart"/>
      <w:r w:rsidRPr="00910CB8">
        <w:t>Pampangan</w:t>
      </w:r>
      <w:proofErr w:type="spellEnd"/>
      <w:r w:rsidRPr="00910CB8">
        <w:t xml:space="preserve"> </w:t>
      </w:r>
      <w:proofErr w:type="spellStart"/>
      <w:r w:rsidRPr="00910CB8">
        <w:t>Kabupaten</w:t>
      </w:r>
      <w:proofErr w:type="spellEnd"/>
      <w:r w:rsidRPr="00910CB8">
        <w:t xml:space="preserve"> O</w:t>
      </w:r>
      <w:r w:rsidR="004F0980" w:rsidRPr="00910CB8">
        <w:t>KI</w:t>
      </w:r>
      <w:r w:rsidRPr="00910CB8">
        <w:rPr>
          <w:lang w:val="id-ID"/>
        </w:rPr>
        <w:t>.</w:t>
      </w:r>
    </w:p>
    <w:p w14:paraId="6DF340D9" w14:textId="77777777" w:rsidR="00F07814" w:rsidRPr="00910CB8" w:rsidRDefault="00F07814" w:rsidP="00720C61">
      <w:pPr>
        <w:pStyle w:val="TeksIsi"/>
        <w:widowControl w:val="0"/>
        <w:tabs>
          <w:tab w:val="clear" w:pos="720"/>
        </w:tabs>
        <w:autoSpaceDE w:val="0"/>
        <w:autoSpaceDN w:val="0"/>
        <w:spacing w:line="276" w:lineRule="auto"/>
        <w:ind w:right="835"/>
        <w:rPr>
          <w:b/>
          <w:bCs/>
          <w:lang w:val="en-GB"/>
        </w:rPr>
      </w:pPr>
    </w:p>
    <w:p w14:paraId="280BB3CD" w14:textId="7B9B50DA" w:rsidR="00F07814" w:rsidRDefault="00F07814" w:rsidP="00F1277C">
      <w:pPr>
        <w:pStyle w:val="TeksIsi"/>
        <w:widowControl w:val="0"/>
        <w:tabs>
          <w:tab w:val="clear" w:pos="720"/>
        </w:tabs>
        <w:autoSpaceDE w:val="0"/>
        <w:autoSpaceDN w:val="0"/>
        <w:spacing w:line="276" w:lineRule="auto"/>
        <w:ind w:right="833"/>
        <w:rPr>
          <w:b/>
          <w:bCs/>
          <w:lang w:val="en-GB"/>
        </w:rPr>
      </w:pPr>
      <w:r w:rsidRPr="00910CB8">
        <w:rPr>
          <w:b/>
          <w:bCs/>
          <w:lang w:val="en-GB"/>
        </w:rPr>
        <w:t>KESIMPULAN</w:t>
      </w:r>
    </w:p>
    <w:p w14:paraId="7EE7FD29" w14:textId="28B54E33" w:rsidR="00D04CC8" w:rsidRPr="00454808" w:rsidRDefault="00454808" w:rsidP="00F1277C">
      <w:pPr>
        <w:pStyle w:val="TeksIsi"/>
        <w:widowControl w:val="0"/>
        <w:tabs>
          <w:tab w:val="clear" w:pos="720"/>
        </w:tabs>
        <w:autoSpaceDE w:val="0"/>
        <w:autoSpaceDN w:val="0"/>
        <w:spacing w:line="276" w:lineRule="auto"/>
        <w:ind w:right="835" w:firstLine="567"/>
        <w:rPr>
          <w:lang w:val="en-GB"/>
        </w:rPr>
      </w:pPr>
      <w:r w:rsidRPr="00454808">
        <w:rPr>
          <w:lang w:val="en-GB"/>
        </w:rPr>
        <w:t xml:space="preserve">Kesimpulan </w:t>
      </w:r>
      <w:proofErr w:type="spellStart"/>
      <w:r w:rsidRPr="00454808">
        <w:rPr>
          <w:lang w:val="en-GB"/>
        </w:rPr>
        <w:t>dari</w:t>
      </w:r>
      <w:proofErr w:type="spellEnd"/>
      <w:r w:rsidRPr="00454808">
        <w:rPr>
          <w:lang w:val="en-GB"/>
        </w:rPr>
        <w:t xml:space="preserve"> </w:t>
      </w:r>
      <w:proofErr w:type="spellStart"/>
      <w:r w:rsidRPr="00454808">
        <w:rPr>
          <w:lang w:val="en-GB"/>
        </w:rPr>
        <w:t>penelitian</w:t>
      </w:r>
      <w:proofErr w:type="spellEnd"/>
      <w:r w:rsidRPr="00454808">
        <w:rPr>
          <w:lang w:val="en-GB"/>
        </w:rPr>
        <w:t xml:space="preserve"> </w:t>
      </w:r>
      <w:proofErr w:type="spellStart"/>
      <w:r w:rsidRPr="00454808">
        <w:rPr>
          <w:lang w:val="en-GB"/>
        </w:rPr>
        <w:t>ini</w:t>
      </w:r>
      <w:proofErr w:type="spellEnd"/>
      <w:r w:rsidRPr="00454808">
        <w:rPr>
          <w:lang w:val="en-GB"/>
        </w:rPr>
        <w:t xml:space="preserve"> </w:t>
      </w:r>
      <w:proofErr w:type="spellStart"/>
      <w:proofErr w:type="gramStart"/>
      <w:r w:rsidRPr="00454808">
        <w:rPr>
          <w:lang w:val="en-GB"/>
        </w:rPr>
        <w:t>adalah</w:t>
      </w:r>
      <w:proofErr w:type="spellEnd"/>
      <w:r w:rsidRPr="00454808">
        <w:rPr>
          <w:lang w:val="en-GB"/>
        </w:rPr>
        <w:t xml:space="preserve"> :</w:t>
      </w:r>
      <w:proofErr w:type="gramEnd"/>
    </w:p>
    <w:p w14:paraId="63FD99C2" w14:textId="77777777" w:rsidR="00F07814" w:rsidRPr="00910CB8" w:rsidRDefault="00F07814" w:rsidP="00720C61">
      <w:pPr>
        <w:pStyle w:val="DaftarParagraf"/>
        <w:numPr>
          <w:ilvl w:val="0"/>
          <w:numId w:val="10"/>
        </w:numPr>
        <w:tabs>
          <w:tab w:val="left" w:pos="284"/>
          <w:tab w:val="left" w:pos="2422"/>
        </w:tabs>
        <w:spacing w:line="276" w:lineRule="auto"/>
        <w:ind w:left="284" w:hanging="284"/>
        <w:contextualSpacing/>
        <w:jc w:val="both"/>
      </w:pPr>
      <w:r w:rsidRPr="00910CB8">
        <w:rPr>
          <w:rStyle w:val="Penekanan"/>
          <w:lang w:val="id-ID"/>
        </w:rPr>
        <w:t>Pendekatan sumber</w:t>
      </w:r>
      <w:r w:rsidRPr="00910CB8">
        <w:t xml:space="preserve">, </w:t>
      </w:r>
      <w:proofErr w:type="spellStart"/>
      <w:r w:rsidRPr="00910CB8">
        <w:t>dari</w:t>
      </w:r>
      <w:proofErr w:type="spellEnd"/>
      <w:r w:rsidRPr="00910CB8">
        <w:t xml:space="preserve"> </w:t>
      </w:r>
      <w:proofErr w:type="spellStart"/>
      <w:r w:rsidRPr="00910CB8">
        <w:t>indikator</w:t>
      </w:r>
      <w:proofErr w:type="spellEnd"/>
      <w:r w:rsidRPr="00910CB8">
        <w:t xml:space="preserve"> yang </w:t>
      </w:r>
      <w:proofErr w:type="spellStart"/>
      <w:r w:rsidRPr="00910CB8">
        <w:t>diteliti</w:t>
      </w:r>
      <w:proofErr w:type="spellEnd"/>
      <w:r w:rsidRPr="00910CB8">
        <w:t xml:space="preserve">, </w:t>
      </w:r>
      <w:proofErr w:type="spellStart"/>
      <w:r w:rsidRPr="00910CB8">
        <w:t>dilihat</w:t>
      </w:r>
      <w:proofErr w:type="spellEnd"/>
      <w:r w:rsidRPr="00910CB8">
        <w:t xml:space="preserve"> </w:t>
      </w:r>
      <w:proofErr w:type="spellStart"/>
      <w:r w:rsidRPr="00910CB8">
        <w:t>dari</w:t>
      </w:r>
      <w:proofErr w:type="spellEnd"/>
      <w:r w:rsidRPr="00910CB8">
        <w:t xml:space="preserve"> </w:t>
      </w:r>
      <w:r w:rsidRPr="00910CB8">
        <w:rPr>
          <w:lang w:val="id-ID"/>
        </w:rPr>
        <w:t xml:space="preserve">dana/ anggaran, dan sumber daya manusia belum efektif. Sedangkan dari sarana dan prasarana sudah </w:t>
      </w:r>
      <w:proofErr w:type="spellStart"/>
      <w:r w:rsidRPr="00910CB8">
        <w:t>dilaksanakan</w:t>
      </w:r>
      <w:proofErr w:type="spellEnd"/>
      <w:r w:rsidRPr="00910CB8">
        <w:t xml:space="preserve"> </w:t>
      </w:r>
      <w:proofErr w:type="spellStart"/>
      <w:r w:rsidRPr="00910CB8">
        <w:t>dengan</w:t>
      </w:r>
      <w:proofErr w:type="spellEnd"/>
      <w:r w:rsidRPr="00910CB8">
        <w:t xml:space="preserve"> </w:t>
      </w:r>
      <w:proofErr w:type="spellStart"/>
      <w:r w:rsidRPr="00910CB8">
        <w:t>efektif</w:t>
      </w:r>
      <w:proofErr w:type="spellEnd"/>
      <w:r w:rsidRPr="00910CB8">
        <w:t>.</w:t>
      </w:r>
    </w:p>
    <w:p w14:paraId="1300A2F6" w14:textId="77777777" w:rsidR="00F07814" w:rsidRPr="00910CB8" w:rsidRDefault="00F07814" w:rsidP="00720C61">
      <w:pPr>
        <w:pStyle w:val="DaftarParagraf"/>
        <w:numPr>
          <w:ilvl w:val="0"/>
          <w:numId w:val="10"/>
        </w:numPr>
        <w:tabs>
          <w:tab w:val="left" w:pos="284"/>
          <w:tab w:val="left" w:pos="2422"/>
        </w:tabs>
        <w:spacing w:line="276" w:lineRule="auto"/>
        <w:ind w:left="284" w:hanging="284"/>
        <w:contextualSpacing/>
        <w:jc w:val="both"/>
      </w:pPr>
      <w:r w:rsidRPr="00910CB8">
        <w:rPr>
          <w:lang w:val="id-ID"/>
        </w:rPr>
        <w:t>Pendekatan proses</w:t>
      </w:r>
      <w:r w:rsidRPr="00910CB8">
        <w:t xml:space="preserve">, </w:t>
      </w:r>
      <w:proofErr w:type="spellStart"/>
      <w:r w:rsidRPr="00910CB8">
        <w:t>dari</w:t>
      </w:r>
      <w:proofErr w:type="spellEnd"/>
      <w:r w:rsidRPr="00910CB8">
        <w:t xml:space="preserve"> </w:t>
      </w:r>
      <w:proofErr w:type="spellStart"/>
      <w:r w:rsidRPr="00910CB8">
        <w:t>indikator</w:t>
      </w:r>
      <w:proofErr w:type="spellEnd"/>
      <w:r w:rsidRPr="00910CB8">
        <w:t xml:space="preserve"> yang </w:t>
      </w:r>
      <w:proofErr w:type="spellStart"/>
      <w:r w:rsidRPr="00910CB8">
        <w:t>diteliti</w:t>
      </w:r>
      <w:proofErr w:type="spellEnd"/>
      <w:r w:rsidRPr="00910CB8">
        <w:t xml:space="preserve">, </w:t>
      </w:r>
      <w:proofErr w:type="spellStart"/>
      <w:r w:rsidRPr="00910CB8">
        <w:t>dilihat</w:t>
      </w:r>
      <w:proofErr w:type="spellEnd"/>
      <w:r w:rsidRPr="00910CB8">
        <w:t xml:space="preserve"> </w:t>
      </w:r>
      <w:proofErr w:type="spellStart"/>
      <w:r w:rsidRPr="00910CB8">
        <w:t>dari</w:t>
      </w:r>
      <w:proofErr w:type="spellEnd"/>
      <w:r w:rsidRPr="00910CB8">
        <w:t xml:space="preserve"> </w:t>
      </w:r>
      <w:r w:rsidRPr="00910CB8">
        <w:rPr>
          <w:lang w:val="id-ID"/>
        </w:rPr>
        <w:t xml:space="preserve">Mekanisme Penanganan </w:t>
      </w:r>
      <w:proofErr w:type="spellStart"/>
      <w:r w:rsidRPr="00910CB8">
        <w:rPr>
          <w:lang w:val="id-ID"/>
        </w:rPr>
        <w:t>Premanisme</w:t>
      </w:r>
      <w:proofErr w:type="spellEnd"/>
      <w:r w:rsidRPr="00910CB8">
        <w:rPr>
          <w:lang w:val="id-ID"/>
        </w:rPr>
        <w:t xml:space="preserve"> dan koordinasi </w:t>
      </w:r>
      <w:proofErr w:type="spellStart"/>
      <w:r w:rsidRPr="00910CB8">
        <w:t>sudah</w:t>
      </w:r>
      <w:proofErr w:type="spellEnd"/>
      <w:r w:rsidRPr="00910CB8">
        <w:t xml:space="preserve"> </w:t>
      </w:r>
      <w:proofErr w:type="spellStart"/>
      <w:r w:rsidRPr="00910CB8">
        <w:t>dilaksanakan</w:t>
      </w:r>
      <w:proofErr w:type="spellEnd"/>
      <w:r w:rsidRPr="00910CB8">
        <w:t xml:space="preserve"> </w:t>
      </w:r>
      <w:proofErr w:type="spellStart"/>
      <w:r w:rsidRPr="00910CB8">
        <w:t>dengan</w:t>
      </w:r>
      <w:proofErr w:type="spellEnd"/>
      <w:r w:rsidRPr="00910CB8">
        <w:t xml:space="preserve"> </w:t>
      </w:r>
      <w:proofErr w:type="spellStart"/>
      <w:r w:rsidRPr="00910CB8">
        <w:t>efektif</w:t>
      </w:r>
      <w:proofErr w:type="spellEnd"/>
      <w:r w:rsidRPr="00910CB8">
        <w:t xml:space="preserve">. </w:t>
      </w:r>
      <w:r w:rsidRPr="00910CB8">
        <w:rPr>
          <w:lang w:val="id-ID"/>
        </w:rPr>
        <w:t>Sedangkan dari Pelaksanaan Penanganan Premanisme belum dilaksanakan dengan efektif.</w:t>
      </w:r>
    </w:p>
    <w:p w14:paraId="1A787808" w14:textId="77777777" w:rsidR="003F3021" w:rsidRPr="00910CB8" w:rsidRDefault="00F07814" w:rsidP="00720C61">
      <w:pPr>
        <w:pStyle w:val="DaftarParagraf"/>
        <w:numPr>
          <w:ilvl w:val="0"/>
          <w:numId w:val="10"/>
        </w:numPr>
        <w:tabs>
          <w:tab w:val="left" w:pos="284"/>
          <w:tab w:val="left" w:pos="2422"/>
        </w:tabs>
        <w:spacing w:line="276" w:lineRule="auto"/>
        <w:ind w:left="284" w:hanging="284"/>
        <w:contextualSpacing/>
        <w:jc w:val="both"/>
        <w:rPr>
          <w:lang w:val="id-ID"/>
        </w:rPr>
      </w:pPr>
      <w:r w:rsidRPr="00910CB8">
        <w:rPr>
          <w:lang w:val="id-ID"/>
        </w:rPr>
        <w:t xml:space="preserve">Pendekatan sasaran  </w:t>
      </w:r>
      <w:proofErr w:type="spellStart"/>
      <w:r w:rsidRPr="00910CB8">
        <w:t>dari</w:t>
      </w:r>
      <w:proofErr w:type="spellEnd"/>
      <w:r w:rsidRPr="00910CB8">
        <w:t xml:space="preserve"> </w:t>
      </w:r>
      <w:proofErr w:type="spellStart"/>
      <w:r w:rsidRPr="00910CB8">
        <w:t>indikator</w:t>
      </w:r>
      <w:proofErr w:type="spellEnd"/>
      <w:r w:rsidRPr="00910CB8">
        <w:t xml:space="preserve"> yang </w:t>
      </w:r>
      <w:proofErr w:type="spellStart"/>
      <w:r w:rsidRPr="00910CB8">
        <w:t>diteliti</w:t>
      </w:r>
      <w:proofErr w:type="spellEnd"/>
      <w:r w:rsidRPr="00910CB8">
        <w:t xml:space="preserve">, </w:t>
      </w:r>
      <w:proofErr w:type="spellStart"/>
      <w:r w:rsidRPr="00910CB8">
        <w:t>dilihat</w:t>
      </w:r>
      <w:proofErr w:type="spellEnd"/>
      <w:r w:rsidRPr="00910CB8">
        <w:t xml:space="preserve"> </w:t>
      </w:r>
      <w:proofErr w:type="spellStart"/>
      <w:r w:rsidRPr="00910CB8">
        <w:t>dari</w:t>
      </w:r>
      <w:proofErr w:type="spellEnd"/>
      <w:r w:rsidRPr="00910CB8">
        <w:rPr>
          <w:lang w:val="id-ID"/>
        </w:rPr>
        <w:t xml:space="preserve">  Berkurangnya tingkat kriminalitas/ kejahatan dan Meningkatnya keamanan dan ketertiban </w:t>
      </w:r>
      <w:proofErr w:type="spellStart"/>
      <w:r w:rsidRPr="00910CB8">
        <w:t>sudah</w:t>
      </w:r>
      <w:proofErr w:type="spellEnd"/>
      <w:r w:rsidRPr="00910CB8">
        <w:t xml:space="preserve"> </w:t>
      </w:r>
      <w:proofErr w:type="spellStart"/>
      <w:r w:rsidRPr="00910CB8">
        <w:t>dilaksanakan</w:t>
      </w:r>
      <w:proofErr w:type="spellEnd"/>
      <w:r w:rsidRPr="00910CB8">
        <w:t xml:space="preserve"> </w:t>
      </w:r>
      <w:proofErr w:type="spellStart"/>
      <w:r w:rsidRPr="00910CB8">
        <w:t>dengan</w:t>
      </w:r>
      <w:proofErr w:type="spellEnd"/>
      <w:r w:rsidRPr="00910CB8">
        <w:t xml:space="preserve"> </w:t>
      </w:r>
      <w:proofErr w:type="spellStart"/>
      <w:r w:rsidRPr="00910CB8">
        <w:t>efektif</w:t>
      </w:r>
      <w:proofErr w:type="spellEnd"/>
      <w:r w:rsidRPr="00910CB8">
        <w:t>.</w:t>
      </w:r>
    </w:p>
    <w:p w14:paraId="44D2B539" w14:textId="77777777" w:rsidR="00AC1D0D" w:rsidRPr="00910CB8" w:rsidRDefault="00AC1D0D" w:rsidP="00720C61">
      <w:pPr>
        <w:pStyle w:val="HTMLSudahDiformat"/>
        <w:spacing w:line="276" w:lineRule="auto"/>
        <w:jc w:val="both"/>
        <w:rPr>
          <w:rFonts w:ascii="Times New Roman" w:hAnsi="Times New Roman" w:cs="Times New Roman"/>
          <w:b/>
          <w:iCs/>
          <w:color w:val="202124"/>
          <w:sz w:val="24"/>
          <w:szCs w:val="24"/>
        </w:rPr>
      </w:pPr>
    </w:p>
    <w:p w14:paraId="627F3581" w14:textId="77777777" w:rsidR="00AC1D0D" w:rsidRPr="00910CB8" w:rsidRDefault="00AC1D0D" w:rsidP="00720C61">
      <w:pPr>
        <w:pStyle w:val="HTMLSudahDiformat"/>
        <w:spacing w:line="276" w:lineRule="auto"/>
        <w:jc w:val="both"/>
        <w:rPr>
          <w:rFonts w:ascii="Times New Roman" w:hAnsi="Times New Roman" w:cs="Times New Roman"/>
          <w:b/>
          <w:iCs/>
          <w:color w:val="202124"/>
          <w:sz w:val="24"/>
          <w:szCs w:val="24"/>
        </w:rPr>
      </w:pPr>
    </w:p>
    <w:p w14:paraId="58E11286" w14:textId="4E85CD8C" w:rsidR="00AC1D0D" w:rsidRPr="00910CB8" w:rsidRDefault="00AC1D0D" w:rsidP="00454808">
      <w:pPr>
        <w:pStyle w:val="HTMLSudahDiformat"/>
        <w:tabs>
          <w:tab w:val="clear" w:pos="916"/>
          <w:tab w:val="left" w:pos="284"/>
        </w:tabs>
        <w:spacing w:after="120" w:line="276" w:lineRule="auto"/>
        <w:rPr>
          <w:rFonts w:ascii="Times New Roman" w:hAnsi="Times New Roman" w:cs="Times New Roman"/>
          <w:b/>
          <w:iCs/>
          <w:color w:val="202124"/>
          <w:sz w:val="24"/>
          <w:szCs w:val="24"/>
        </w:rPr>
      </w:pPr>
      <w:r w:rsidRPr="00910CB8">
        <w:rPr>
          <w:rFonts w:ascii="Times New Roman" w:hAnsi="Times New Roman" w:cs="Times New Roman"/>
          <w:b/>
          <w:iCs/>
          <w:color w:val="202124"/>
          <w:sz w:val="24"/>
          <w:szCs w:val="24"/>
        </w:rPr>
        <w:t>DAFTAR PUSTAKA</w:t>
      </w:r>
    </w:p>
    <w:p w14:paraId="4D907B97" w14:textId="35A2C2A9" w:rsidR="00AC1D0D" w:rsidRPr="00910CB8" w:rsidRDefault="00AC1D0D" w:rsidP="00467C62">
      <w:pPr>
        <w:pStyle w:val="DaftarParagraf"/>
        <w:ind w:left="567" w:hanging="567"/>
        <w:jc w:val="both"/>
        <w:rPr>
          <w:rStyle w:val="st"/>
        </w:rPr>
      </w:pPr>
      <w:r w:rsidRPr="00910CB8">
        <w:rPr>
          <w:rStyle w:val="Penekanan"/>
        </w:rPr>
        <w:t>Dunn</w:t>
      </w:r>
      <w:r w:rsidRPr="00910CB8">
        <w:rPr>
          <w:rStyle w:val="st"/>
          <w:i/>
        </w:rPr>
        <w:t>,</w:t>
      </w:r>
      <w:r w:rsidRPr="00910CB8">
        <w:rPr>
          <w:rStyle w:val="st"/>
        </w:rPr>
        <w:t xml:space="preserve"> William N. </w:t>
      </w:r>
      <w:r w:rsidRPr="00910CB8">
        <w:rPr>
          <w:rStyle w:val="Penekanan"/>
        </w:rPr>
        <w:t>2000</w:t>
      </w:r>
      <w:r w:rsidRPr="00910CB8">
        <w:rPr>
          <w:rStyle w:val="st"/>
        </w:rPr>
        <w:t xml:space="preserve">. </w:t>
      </w:r>
      <w:proofErr w:type="spellStart"/>
      <w:r w:rsidRPr="00910CB8">
        <w:rPr>
          <w:rStyle w:val="st"/>
          <w:i/>
        </w:rPr>
        <w:t>Pengantar</w:t>
      </w:r>
      <w:proofErr w:type="spellEnd"/>
      <w:r w:rsidRPr="00910CB8">
        <w:rPr>
          <w:rStyle w:val="st"/>
          <w:i/>
        </w:rPr>
        <w:t xml:space="preserve"> </w:t>
      </w:r>
      <w:proofErr w:type="spellStart"/>
      <w:r w:rsidRPr="00910CB8">
        <w:rPr>
          <w:rStyle w:val="st"/>
          <w:i/>
        </w:rPr>
        <w:t>Analisis</w:t>
      </w:r>
      <w:proofErr w:type="spellEnd"/>
      <w:r w:rsidRPr="00910CB8">
        <w:rPr>
          <w:rStyle w:val="st"/>
          <w:i/>
        </w:rPr>
        <w:t xml:space="preserve"> </w:t>
      </w:r>
      <w:proofErr w:type="spellStart"/>
      <w:r w:rsidRPr="00910CB8">
        <w:rPr>
          <w:rStyle w:val="st"/>
          <w:i/>
        </w:rPr>
        <w:t>Kebijakan</w:t>
      </w:r>
      <w:proofErr w:type="spellEnd"/>
      <w:r w:rsidRPr="00910CB8">
        <w:rPr>
          <w:rStyle w:val="st"/>
          <w:i/>
        </w:rPr>
        <w:t xml:space="preserve"> Publik.</w:t>
      </w:r>
      <w:r w:rsidRPr="00910CB8">
        <w:rPr>
          <w:rStyle w:val="st"/>
        </w:rPr>
        <w:t xml:space="preserve"> Yogyakarta: Gadjah Mada University Press</w:t>
      </w:r>
      <w:r w:rsidR="00454808">
        <w:rPr>
          <w:rStyle w:val="st"/>
        </w:rPr>
        <w:t>.</w:t>
      </w:r>
    </w:p>
    <w:p w14:paraId="12BF53D2" w14:textId="4012AE0D" w:rsidR="00AC1D0D" w:rsidRPr="00910CB8" w:rsidRDefault="00AC1D0D" w:rsidP="00467C62">
      <w:pPr>
        <w:pStyle w:val="DaftarParagraf"/>
        <w:ind w:left="567" w:hanging="567"/>
        <w:jc w:val="both"/>
        <w:rPr>
          <w:rStyle w:val="st"/>
        </w:rPr>
      </w:pPr>
      <w:r w:rsidRPr="00910CB8">
        <w:rPr>
          <w:rStyle w:val="Penekanan"/>
        </w:rPr>
        <w:t>Gibson</w:t>
      </w:r>
      <w:r w:rsidRPr="00910CB8">
        <w:rPr>
          <w:rStyle w:val="st"/>
          <w:i/>
        </w:rPr>
        <w:t>,</w:t>
      </w:r>
      <w:r w:rsidRPr="00910CB8">
        <w:rPr>
          <w:rStyle w:val="st"/>
        </w:rPr>
        <w:t xml:space="preserve"> </w:t>
      </w:r>
      <w:proofErr w:type="spellStart"/>
      <w:proofErr w:type="gramStart"/>
      <w:r w:rsidRPr="00910CB8">
        <w:rPr>
          <w:rStyle w:val="st"/>
        </w:rPr>
        <w:t>James,L</w:t>
      </w:r>
      <w:proofErr w:type="spellEnd"/>
      <w:r w:rsidRPr="00910CB8">
        <w:rPr>
          <w:rStyle w:val="st"/>
        </w:rPr>
        <w:t>.</w:t>
      </w:r>
      <w:proofErr w:type="gramEnd"/>
      <w:r w:rsidRPr="00910CB8">
        <w:rPr>
          <w:rStyle w:val="st"/>
        </w:rPr>
        <w:t xml:space="preserve"> 2000</w:t>
      </w:r>
      <w:r w:rsidRPr="00910CB8">
        <w:rPr>
          <w:rStyle w:val="st"/>
          <w:i/>
        </w:rPr>
        <w:t xml:space="preserve">. </w:t>
      </w:r>
      <w:proofErr w:type="spellStart"/>
      <w:r w:rsidRPr="00910CB8">
        <w:rPr>
          <w:rStyle w:val="st"/>
          <w:i/>
        </w:rPr>
        <w:t>Organisasi</w:t>
      </w:r>
      <w:proofErr w:type="spellEnd"/>
      <w:r w:rsidRPr="00910CB8">
        <w:rPr>
          <w:rStyle w:val="st"/>
          <w:i/>
        </w:rPr>
        <w:t xml:space="preserve">, </w:t>
      </w:r>
      <w:proofErr w:type="spellStart"/>
      <w:r w:rsidRPr="00910CB8">
        <w:rPr>
          <w:rStyle w:val="st"/>
          <w:i/>
        </w:rPr>
        <w:t>Perilaku</w:t>
      </w:r>
      <w:proofErr w:type="spellEnd"/>
      <w:r w:rsidRPr="00910CB8">
        <w:rPr>
          <w:rStyle w:val="st"/>
          <w:i/>
        </w:rPr>
        <w:t xml:space="preserve">, </w:t>
      </w:r>
      <w:proofErr w:type="spellStart"/>
      <w:r w:rsidRPr="00910CB8">
        <w:rPr>
          <w:rStyle w:val="st"/>
          <w:i/>
        </w:rPr>
        <w:t>Struktur</w:t>
      </w:r>
      <w:proofErr w:type="spellEnd"/>
      <w:r w:rsidRPr="00910CB8">
        <w:rPr>
          <w:rStyle w:val="st"/>
          <w:i/>
        </w:rPr>
        <w:t xml:space="preserve"> dan Proses. Edisi ke-</w:t>
      </w:r>
      <w:proofErr w:type="gramStart"/>
      <w:r w:rsidRPr="00910CB8">
        <w:rPr>
          <w:rStyle w:val="st"/>
          <w:i/>
        </w:rPr>
        <w:t>5</w:t>
      </w:r>
      <w:r w:rsidRPr="00910CB8">
        <w:rPr>
          <w:rStyle w:val="st"/>
        </w:rPr>
        <w:t>.Cetakan</w:t>
      </w:r>
      <w:proofErr w:type="gramEnd"/>
      <w:r w:rsidRPr="00910CB8">
        <w:rPr>
          <w:rStyle w:val="st"/>
        </w:rPr>
        <w:t xml:space="preserve"> ke-3. Jakarta: </w:t>
      </w:r>
      <w:proofErr w:type="spellStart"/>
      <w:r w:rsidRPr="00910CB8">
        <w:rPr>
          <w:rStyle w:val="st"/>
        </w:rPr>
        <w:t>Penerbit</w:t>
      </w:r>
      <w:proofErr w:type="spellEnd"/>
      <w:r w:rsidRPr="00910CB8">
        <w:rPr>
          <w:rStyle w:val="st"/>
        </w:rPr>
        <w:t xml:space="preserve"> </w:t>
      </w:r>
      <w:proofErr w:type="spellStart"/>
      <w:r w:rsidRPr="00910CB8">
        <w:rPr>
          <w:rStyle w:val="st"/>
        </w:rPr>
        <w:t>Erlangga</w:t>
      </w:r>
      <w:proofErr w:type="spellEnd"/>
      <w:r w:rsidR="00454808">
        <w:rPr>
          <w:rStyle w:val="st"/>
        </w:rPr>
        <w:t>.</w:t>
      </w:r>
    </w:p>
    <w:p w14:paraId="6EA6B468" w14:textId="77777777" w:rsidR="00AC1D0D" w:rsidRPr="00910CB8" w:rsidRDefault="00AC1D0D" w:rsidP="00467C62">
      <w:pPr>
        <w:pStyle w:val="DaftarParagraf"/>
        <w:tabs>
          <w:tab w:val="left" w:pos="1845"/>
        </w:tabs>
        <w:ind w:left="567" w:hanging="567"/>
        <w:jc w:val="both"/>
        <w:rPr>
          <w:rStyle w:val="st"/>
        </w:rPr>
      </w:pPr>
      <w:proofErr w:type="spellStart"/>
      <w:proofErr w:type="gramStart"/>
      <w:r w:rsidRPr="00910CB8">
        <w:rPr>
          <w:rStyle w:val="Penekanan"/>
        </w:rPr>
        <w:t>Gie,The</w:t>
      </w:r>
      <w:proofErr w:type="spellEnd"/>
      <w:proofErr w:type="gramEnd"/>
      <w:r w:rsidRPr="00910CB8">
        <w:rPr>
          <w:rStyle w:val="Penekanan"/>
        </w:rPr>
        <w:t xml:space="preserve"> Liang. 1997. </w:t>
      </w:r>
      <w:proofErr w:type="spellStart"/>
      <w:r w:rsidRPr="00910CB8">
        <w:rPr>
          <w:rStyle w:val="st"/>
          <w:i/>
        </w:rPr>
        <w:t>Manajemen</w:t>
      </w:r>
      <w:proofErr w:type="spellEnd"/>
      <w:r w:rsidRPr="00910CB8">
        <w:rPr>
          <w:rStyle w:val="st"/>
          <w:i/>
        </w:rPr>
        <w:t xml:space="preserve"> </w:t>
      </w:r>
      <w:proofErr w:type="spellStart"/>
      <w:r w:rsidRPr="00910CB8">
        <w:rPr>
          <w:rStyle w:val="st"/>
          <w:i/>
        </w:rPr>
        <w:t>Sumber</w:t>
      </w:r>
      <w:proofErr w:type="spellEnd"/>
      <w:r w:rsidRPr="00910CB8">
        <w:rPr>
          <w:rStyle w:val="st"/>
          <w:i/>
        </w:rPr>
        <w:t xml:space="preserve"> Daya </w:t>
      </w:r>
      <w:proofErr w:type="spellStart"/>
      <w:r w:rsidRPr="00910CB8">
        <w:rPr>
          <w:rStyle w:val="st"/>
          <w:i/>
        </w:rPr>
        <w:t>Manusia</w:t>
      </w:r>
      <w:proofErr w:type="spellEnd"/>
      <w:r w:rsidRPr="00910CB8">
        <w:rPr>
          <w:rStyle w:val="st"/>
          <w:i/>
        </w:rPr>
        <w:t xml:space="preserve"> Edisi Bahasa. Indonesia</w:t>
      </w:r>
      <w:r w:rsidRPr="00910CB8">
        <w:rPr>
          <w:rStyle w:val="st"/>
        </w:rPr>
        <w:t xml:space="preserve"> Jilid 2. Jakarta: Bandung</w:t>
      </w:r>
    </w:p>
    <w:p w14:paraId="0C63EB4D" w14:textId="77777777" w:rsidR="00AC1D0D" w:rsidRPr="00910CB8" w:rsidRDefault="00AC1D0D" w:rsidP="00467C62">
      <w:pPr>
        <w:pStyle w:val="DaftarParagraf"/>
        <w:tabs>
          <w:tab w:val="left" w:pos="1845"/>
        </w:tabs>
        <w:ind w:left="567" w:hanging="567"/>
        <w:jc w:val="both"/>
        <w:rPr>
          <w:lang w:val="id-ID"/>
        </w:rPr>
      </w:pPr>
    </w:p>
    <w:p w14:paraId="7046A3A4" w14:textId="0886D216" w:rsidR="00AC1D0D" w:rsidRPr="00910CB8" w:rsidRDefault="00AC1D0D" w:rsidP="00467C62">
      <w:pPr>
        <w:pStyle w:val="DaftarParagraf"/>
        <w:tabs>
          <w:tab w:val="left" w:pos="1845"/>
        </w:tabs>
        <w:ind w:left="567" w:hanging="567"/>
        <w:jc w:val="both"/>
      </w:pPr>
      <w:proofErr w:type="spellStart"/>
      <w:r w:rsidRPr="00910CB8">
        <w:t>Handayaningrat</w:t>
      </w:r>
      <w:proofErr w:type="spellEnd"/>
      <w:r w:rsidRPr="00910CB8">
        <w:t xml:space="preserve">, </w:t>
      </w:r>
      <w:proofErr w:type="spellStart"/>
      <w:r w:rsidRPr="00910CB8">
        <w:t>Soewarno</w:t>
      </w:r>
      <w:proofErr w:type="spellEnd"/>
      <w:r w:rsidRPr="00910CB8">
        <w:t xml:space="preserve">. 1994. </w:t>
      </w:r>
      <w:proofErr w:type="spellStart"/>
      <w:r w:rsidRPr="00910CB8">
        <w:rPr>
          <w:i/>
        </w:rPr>
        <w:t>Pengantar</w:t>
      </w:r>
      <w:proofErr w:type="spellEnd"/>
      <w:r w:rsidRPr="00910CB8">
        <w:rPr>
          <w:i/>
        </w:rPr>
        <w:t xml:space="preserve"> Studi </w:t>
      </w:r>
      <w:proofErr w:type="spellStart"/>
      <w:r w:rsidRPr="00910CB8">
        <w:rPr>
          <w:i/>
        </w:rPr>
        <w:t>Ilmu</w:t>
      </w:r>
      <w:proofErr w:type="spellEnd"/>
      <w:r w:rsidRPr="00910CB8">
        <w:rPr>
          <w:i/>
        </w:rPr>
        <w:t xml:space="preserve"> </w:t>
      </w:r>
      <w:proofErr w:type="spellStart"/>
      <w:r w:rsidRPr="00910CB8">
        <w:rPr>
          <w:i/>
        </w:rPr>
        <w:t>Administrasi</w:t>
      </w:r>
      <w:proofErr w:type="spellEnd"/>
      <w:r w:rsidRPr="00910CB8">
        <w:rPr>
          <w:i/>
        </w:rPr>
        <w:t xml:space="preserve"> Dan </w:t>
      </w:r>
      <w:proofErr w:type="spellStart"/>
      <w:r w:rsidRPr="00910CB8">
        <w:rPr>
          <w:i/>
        </w:rPr>
        <w:t>Manajemen</w:t>
      </w:r>
      <w:proofErr w:type="spellEnd"/>
      <w:r w:rsidRPr="00910CB8">
        <w:t xml:space="preserve">. Jakarta: CV </w:t>
      </w:r>
      <w:proofErr w:type="spellStart"/>
      <w:r w:rsidRPr="00910CB8">
        <w:t>Masagung</w:t>
      </w:r>
      <w:proofErr w:type="spellEnd"/>
      <w:r w:rsidR="00B0264D">
        <w:t>.</w:t>
      </w:r>
    </w:p>
    <w:p w14:paraId="71FAFFD1" w14:textId="37364F3D" w:rsidR="00AC1D0D" w:rsidRPr="00910CB8" w:rsidRDefault="00AC1D0D" w:rsidP="00467C62">
      <w:pPr>
        <w:pStyle w:val="DaftarParagraf"/>
        <w:ind w:left="567" w:hanging="567"/>
        <w:jc w:val="both"/>
      </w:pPr>
      <w:r w:rsidRPr="00910CB8">
        <w:t>Lubis, H. &amp; Husein, M. 2007.</w:t>
      </w:r>
      <w:r w:rsidRPr="00910CB8">
        <w:rPr>
          <w:i/>
        </w:rPr>
        <w:t xml:space="preserve">Teori </w:t>
      </w:r>
      <w:proofErr w:type="spellStart"/>
      <w:r w:rsidRPr="00910CB8">
        <w:rPr>
          <w:i/>
        </w:rPr>
        <w:t>Organisasi</w:t>
      </w:r>
      <w:proofErr w:type="spellEnd"/>
      <w:r w:rsidRPr="00910CB8">
        <w:rPr>
          <w:i/>
        </w:rPr>
        <w:t xml:space="preserve">: </w:t>
      </w:r>
      <w:proofErr w:type="spellStart"/>
      <w:r w:rsidRPr="00910CB8">
        <w:rPr>
          <w:i/>
        </w:rPr>
        <w:t>suatu</w:t>
      </w:r>
      <w:proofErr w:type="spellEnd"/>
      <w:r w:rsidRPr="00910CB8">
        <w:rPr>
          <w:i/>
        </w:rPr>
        <w:t xml:space="preserve"> </w:t>
      </w:r>
      <w:proofErr w:type="spellStart"/>
      <w:r w:rsidRPr="00910CB8">
        <w:rPr>
          <w:i/>
        </w:rPr>
        <w:t>pendekatan</w:t>
      </w:r>
      <w:proofErr w:type="spellEnd"/>
      <w:r w:rsidRPr="00910CB8">
        <w:rPr>
          <w:i/>
        </w:rPr>
        <w:t xml:space="preserve"> Makro</w:t>
      </w:r>
      <w:r w:rsidRPr="00910CB8">
        <w:t xml:space="preserve">: Jakarta: Pusat Antar Universitas </w:t>
      </w:r>
      <w:proofErr w:type="spellStart"/>
      <w:r w:rsidRPr="00910CB8">
        <w:t>Ilmu-Ilmu</w:t>
      </w:r>
      <w:proofErr w:type="spellEnd"/>
      <w:r w:rsidRPr="00910CB8">
        <w:t xml:space="preserve"> </w:t>
      </w:r>
      <w:proofErr w:type="spellStart"/>
      <w:r w:rsidRPr="00910CB8">
        <w:t>Sosial</w:t>
      </w:r>
      <w:proofErr w:type="spellEnd"/>
      <w:r w:rsidRPr="00910CB8">
        <w:t xml:space="preserve"> Universitas Indonesia</w:t>
      </w:r>
      <w:r w:rsidR="00B0264D">
        <w:t>.</w:t>
      </w:r>
    </w:p>
    <w:p w14:paraId="1BA9E4F1" w14:textId="398AA84F" w:rsidR="00AC1D0D" w:rsidRPr="00B0264D" w:rsidRDefault="00AC1D0D" w:rsidP="00467C62">
      <w:pPr>
        <w:pStyle w:val="DaftarParagraf"/>
        <w:ind w:left="567" w:hanging="567"/>
        <w:jc w:val="both"/>
        <w:rPr>
          <w:rFonts w:eastAsia="Calibri"/>
          <w:lang w:val="en-GB"/>
        </w:rPr>
      </w:pPr>
      <w:r w:rsidRPr="00910CB8">
        <w:rPr>
          <w:rFonts w:eastAsia="Calibri"/>
          <w:lang w:val="id-ID"/>
        </w:rPr>
        <w:t xml:space="preserve">Mahmudi. 2011. </w:t>
      </w:r>
      <w:r w:rsidRPr="00910CB8">
        <w:rPr>
          <w:rFonts w:eastAsia="Calibri"/>
          <w:i/>
          <w:lang w:val="id-ID"/>
        </w:rPr>
        <w:t>Akuntansi sektor publik</w:t>
      </w:r>
      <w:r w:rsidRPr="00910CB8">
        <w:rPr>
          <w:rFonts w:eastAsia="Calibri"/>
          <w:lang w:val="id-ID"/>
        </w:rPr>
        <w:t>. Yogyakarta: UII Press</w:t>
      </w:r>
      <w:r w:rsidR="00B0264D">
        <w:rPr>
          <w:rFonts w:eastAsia="Calibri"/>
          <w:lang w:val="en-GB"/>
        </w:rPr>
        <w:t>.</w:t>
      </w:r>
    </w:p>
    <w:p w14:paraId="7F2B50D2" w14:textId="1767ADAD" w:rsidR="00AC1D0D" w:rsidRPr="00B0264D" w:rsidRDefault="00AC1D0D" w:rsidP="00467C62">
      <w:pPr>
        <w:pStyle w:val="DaftarParagraf"/>
        <w:adjustRightInd w:val="0"/>
        <w:ind w:left="567" w:hanging="567"/>
        <w:jc w:val="both"/>
        <w:rPr>
          <w:color w:val="000000"/>
          <w:lang w:val="en-GB"/>
        </w:rPr>
      </w:pPr>
      <w:r w:rsidRPr="00910CB8">
        <w:rPr>
          <w:color w:val="000000"/>
          <w:lang w:val="id-ID"/>
        </w:rPr>
        <w:t xml:space="preserve">Miles,M.B, Huberman,A.M, dan Saldana,J. 2014. </w:t>
      </w:r>
      <w:r w:rsidRPr="00910CB8">
        <w:rPr>
          <w:i/>
          <w:iCs/>
          <w:color w:val="000000"/>
          <w:lang w:val="id-ID"/>
        </w:rPr>
        <w:t>Qualitative Data Analysis, A Methods Sourcebook</w:t>
      </w:r>
      <w:r w:rsidRPr="00910CB8">
        <w:rPr>
          <w:color w:val="000000"/>
          <w:lang w:val="id-ID"/>
        </w:rPr>
        <w:t>, Edition 3. USA: Sage Publications.  Terjemahan Tjetjep Rohindi Rohidi, UI-Press</w:t>
      </w:r>
      <w:r w:rsidR="00B0264D">
        <w:rPr>
          <w:color w:val="000000"/>
          <w:lang w:val="en-GB"/>
        </w:rPr>
        <w:t>.</w:t>
      </w:r>
    </w:p>
    <w:p w14:paraId="15B08C64" w14:textId="7F7E8A8E" w:rsidR="00AC1D0D" w:rsidRPr="00910CB8" w:rsidRDefault="00AC1D0D" w:rsidP="00467C62">
      <w:pPr>
        <w:pStyle w:val="DaftarParagraf"/>
        <w:tabs>
          <w:tab w:val="left" w:pos="1845"/>
        </w:tabs>
        <w:ind w:left="567" w:hanging="567"/>
        <w:jc w:val="both"/>
      </w:pPr>
      <w:proofErr w:type="spellStart"/>
      <w:r w:rsidRPr="00910CB8">
        <w:t>Moleong</w:t>
      </w:r>
      <w:proofErr w:type="spellEnd"/>
      <w:r w:rsidRPr="00910CB8">
        <w:t xml:space="preserve">, Lexy. 2005. </w:t>
      </w:r>
      <w:r w:rsidRPr="00910CB8">
        <w:rPr>
          <w:i/>
        </w:rPr>
        <w:t xml:space="preserve">Metode </w:t>
      </w:r>
      <w:proofErr w:type="spellStart"/>
      <w:r w:rsidRPr="00910CB8">
        <w:rPr>
          <w:i/>
        </w:rPr>
        <w:t>Penelitian</w:t>
      </w:r>
      <w:proofErr w:type="spellEnd"/>
      <w:r w:rsidRPr="00910CB8">
        <w:rPr>
          <w:i/>
        </w:rPr>
        <w:t xml:space="preserve"> </w:t>
      </w:r>
      <w:proofErr w:type="spellStart"/>
      <w:r w:rsidRPr="00910CB8">
        <w:rPr>
          <w:i/>
        </w:rPr>
        <w:t>Kualitatif</w:t>
      </w:r>
      <w:proofErr w:type="spellEnd"/>
      <w:r w:rsidRPr="00910CB8">
        <w:t xml:space="preserve">. Jakarta: PT Rinesa </w:t>
      </w:r>
      <w:proofErr w:type="spellStart"/>
      <w:r w:rsidRPr="00910CB8">
        <w:t>Rasdakarsa</w:t>
      </w:r>
      <w:proofErr w:type="spellEnd"/>
      <w:r w:rsidR="00B0264D">
        <w:t>.</w:t>
      </w:r>
    </w:p>
    <w:p w14:paraId="63874B7F" w14:textId="77777777" w:rsidR="00AC1D0D" w:rsidRPr="00910CB8" w:rsidRDefault="00AC1D0D" w:rsidP="00467C62">
      <w:pPr>
        <w:pStyle w:val="DaftarParagraf"/>
        <w:tabs>
          <w:tab w:val="left" w:pos="0"/>
        </w:tabs>
        <w:ind w:left="567" w:hanging="567"/>
        <w:jc w:val="both"/>
        <w:rPr>
          <w:lang w:val="sv-SE"/>
        </w:rPr>
      </w:pPr>
      <w:r w:rsidRPr="00910CB8">
        <w:rPr>
          <w:lang w:val="sv-SE"/>
        </w:rPr>
        <w:t xml:space="preserve">Nurcholis, H. 2005. </w:t>
      </w:r>
      <w:r w:rsidRPr="00910CB8">
        <w:rPr>
          <w:i/>
          <w:lang w:val="sv-SE"/>
        </w:rPr>
        <w:t>Pemerintahan dan Otonomi Daerah</w:t>
      </w:r>
      <w:r w:rsidRPr="00910CB8">
        <w:rPr>
          <w:lang w:val="sv-SE"/>
        </w:rPr>
        <w:t>. PT Grasindo. Jakarta.</w:t>
      </w:r>
    </w:p>
    <w:p w14:paraId="318E9CE9" w14:textId="77777777" w:rsidR="00AC1D0D" w:rsidRPr="00910CB8" w:rsidRDefault="00AC1D0D" w:rsidP="00430920">
      <w:pPr>
        <w:pStyle w:val="DaftarParagraf"/>
        <w:ind w:left="567" w:hanging="567"/>
        <w:jc w:val="both"/>
        <w:rPr>
          <w:rStyle w:val="st"/>
        </w:rPr>
      </w:pPr>
      <w:proofErr w:type="spellStart"/>
      <w:r w:rsidRPr="00910CB8">
        <w:rPr>
          <w:rStyle w:val="Penekanan"/>
        </w:rPr>
        <w:t>Robbins</w:t>
      </w:r>
      <w:r w:rsidRPr="00910CB8">
        <w:rPr>
          <w:rStyle w:val="st"/>
        </w:rPr>
        <w:t>SP</w:t>
      </w:r>
      <w:proofErr w:type="spellEnd"/>
      <w:r w:rsidRPr="00910CB8">
        <w:rPr>
          <w:rStyle w:val="st"/>
        </w:rPr>
        <w:t xml:space="preserve">, dan Judge. </w:t>
      </w:r>
      <w:r w:rsidRPr="00910CB8">
        <w:rPr>
          <w:rStyle w:val="Penekanan"/>
        </w:rPr>
        <w:t>2008</w:t>
      </w:r>
      <w:r w:rsidRPr="00910CB8">
        <w:rPr>
          <w:rStyle w:val="st"/>
          <w:i/>
        </w:rPr>
        <w:t xml:space="preserve">.Perilaku </w:t>
      </w:r>
      <w:proofErr w:type="spellStart"/>
      <w:r w:rsidRPr="00910CB8">
        <w:rPr>
          <w:rStyle w:val="st"/>
          <w:i/>
        </w:rPr>
        <w:t>Organisasi</w:t>
      </w:r>
      <w:r w:rsidRPr="00910CB8">
        <w:rPr>
          <w:rStyle w:val="Penekanan"/>
        </w:rPr>
        <w:t>Buku</w:t>
      </w:r>
      <w:proofErr w:type="spellEnd"/>
      <w:r w:rsidRPr="00910CB8">
        <w:rPr>
          <w:rStyle w:val="st"/>
        </w:rPr>
        <w:t xml:space="preserve"> 2, Jakarta: </w:t>
      </w:r>
      <w:proofErr w:type="spellStart"/>
      <w:r w:rsidRPr="00910CB8">
        <w:rPr>
          <w:rStyle w:val="st"/>
        </w:rPr>
        <w:t>Salemba</w:t>
      </w:r>
      <w:proofErr w:type="spellEnd"/>
      <w:r w:rsidRPr="00910CB8">
        <w:rPr>
          <w:rStyle w:val="st"/>
        </w:rPr>
        <w:t>.</w:t>
      </w:r>
    </w:p>
    <w:p w14:paraId="277CC4D1" w14:textId="77777777" w:rsidR="00AC1D0D" w:rsidRPr="00910CB8" w:rsidRDefault="00AC1D0D" w:rsidP="00430920">
      <w:pPr>
        <w:pStyle w:val="DaftarParagraf"/>
        <w:ind w:left="567" w:hanging="567"/>
        <w:jc w:val="both"/>
        <w:rPr>
          <w:lang w:val="sv-SE"/>
        </w:rPr>
      </w:pPr>
      <w:r w:rsidRPr="00910CB8">
        <w:rPr>
          <w:lang w:val="sv-SE"/>
        </w:rPr>
        <w:t xml:space="preserve">Singarimbun, Masri. </w:t>
      </w:r>
      <w:r w:rsidRPr="00910CB8">
        <w:t>200</w:t>
      </w:r>
      <w:r w:rsidRPr="00910CB8">
        <w:rPr>
          <w:lang w:val="sv-SE"/>
        </w:rPr>
        <w:t xml:space="preserve">5. </w:t>
      </w:r>
      <w:r w:rsidRPr="00910CB8">
        <w:rPr>
          <w:i/>
          <w:lang w:val="sv-SE"/>
        </w:rPr>
        <w:t>Metode Penelitian Survey</w:t>
      </w:r>
      <w:r w:rsidRPr="00910CB8">
        <w:rPr>
          <w:lang w:val="sv-SE"/>
        </w:rPr>
        <w:t>. LP3ES. Jakarta.</w:t>
      </w:r>
    </w:p>
    <w:p w14:paraId="608427EB" w14:textId="34965915" w:rsidR="00AC1D0D" w:rsidRPr="00910CB8" w:rsidRDefault="00AC1D0D" w:rsidP="00430920">
      <w:pPr>
        <w:pStyle w:val="DaftarParagraf"/>
        <w:ind w:left="567" w:hanging="567"/>
        <w:jc w:val="both"/>
        <w:rPr>
          <w:rStyle w:val="st"/>
        </w:rPr>
      </w:pPr>
      <w:proofErr w:type="spellStart"/>
      <w:r w:rsidRPr="00910CB8">
        <w:rPr>
          <w:rStyle w:val="Penekanan"/>
        </w:rPr>
        <w:t>Soekanto</w:t>
      </w:r>
      <w:proofErr w:type="spellEnd"/>
      <w:r w:rsidRPr="00910CB8">
        <w:rPr>
          <w:rStyle w:val="Penekanan"/>
        </w:rPr>
        <w:t>, Soerjono</w:t>
      </w:r>
      <w:r w:rsidRPr="00910CB8">
        <w:rPr>
          <w:rStyle w:val="st"/>
          <w:i/>
        </w:rPr>
        <w:t>,</w:t>
      </w:r>
      <w:proofErr w:type="gramStart"/>
      <w:r w:rsidRPr="00910CB8">
        <w:rPr>
          <w:rStyle w:val="Penekanan"/>
        </w:rPr>
        <w:t>2004</w:t>
      </w:r>
      <w:r w:rsidRPr="00910CB8">
        <w:rPr>
          <w:rStyle w:val="st"/>
          <w:i/>
        </w:rPr>
        <w:t>,Pokok</w:t>
      </w:r>
      <w:proofErr w:type="gramEnd"/>
      <w:r w:rsidRPr="00910CB8">
        <w:rPr>
          <w:rStyle w:val="st"/>
          <w:i/>
        </w:rPr>
        <w:t xml:space="preserve">-Pokok </w:t>
      </w:r>
      <w:proofErr w:type="spellStart"/>
      <w:r w:rsidRPr="00910CB8">
        <w:rPr>
          <w:rStyle w:val="st"/>
          <w:i/>
        </w:rPr>
        <w:t>Sosiologi</w:t>
      </w:r>
      <w:proofErr w:type="spellEnd"/>
      <w:r w:rsidRPr="00910CB8">
        <w:rPr>
          <w:rStyle w:val="st"/>
          <w:i/>
        </w:rPr>
        <w:t xml:space="preserve"> Hukum</w:t>
      </w:r>
      <w:r w:rsidRPr="00910CB8">
        <w:rPr>
          <w:rStyle w:val="st"/>
        </w:rPr>
        <w:t xml:space="preserve">, Jakarta: </w:t>
      </w:r>
      <w:proofErr w:type="spellStart"/>
      <w:r w:rsidRPr="00910CB8">
        <w:rPr>
          <w:rStyle w:val="st"/>
        </w:rPr>
        <w:t>RajaGrafind</w:t>
      </w:r>
      <w:proofErr w:type="spellEnd"/>
      <w:r w:rsidR="00B0264D">
        <w:rPr>
          <w:rStyle w:val="st"/>
        </w:rPr>
        <w:t>.</w:t>
      </w:r>
    </w:p>
    <w:p w14:paraId="134D8AE0" w14:textId="06E438E6" w:rsidR="00AC1D0D" w:rsidRPr="00910CB8" w:rsidRDefault="00AC1D0D" w:rsidP="00430920">
      <w:pPr>
        <w:pStyle w:val="DaftarParagraf"/>
        <w:tabs>
          <w:tab w:val="left" w:pos="720"/>
        </w:tabs>
        <w:ind w:left="567" w:hanging="567"/>
        <w:jc w:val="both"/>
      </w:pPr>
      <w:r w:rsidRPr="00910CB8">
        <w:rPr>
          <w:lang w:val="sv-SE"/>
        </w:rPr>
        <w:t xml:space="preserve">Soetandoyo, WS. </w:t>
      </w:r>
      <w:r w:rsidRPr="00910CB8">
        <w:t>2007</w:t>
      </w:r>
      <w:r w:rsidRPr="00910CB8">
        <w:rPr>
          <w:lang w:val="sv-SE"/>
        </w:rPr>
        <w:t xml:space="preserve">. </w:t>
      </w:r>
      <w:r w:rsidRPr="00910CB8">
        <w:rPr>
          <w:i/>
          <w:lang w:val="sv-SE"/>
        </w:rPr>
        <w:t>Metode Kualitatif Vs Metode Kuantitatif</w:t>
      </w:r>
      <w:r w:rsidRPr="00910CB8">
        <w:rPr>
          <w:lang w:val="sv-SE"/>
        </w:rPr>
        <w:t xml:space="preserve">, FISIP UNAIR. </w:t>
      </w:r>
      <w:r w:rsidRPr="00910CB8">
        <w:t>Surabaya</w:t>
      </w:r>
      <w:r w:rsidR="00B0264D">
        <w:t>.</w:t>
      </w:r>
    </w:p>
    <w:p w14:paraId="2FD77A7E" w14:textId="752D455C" w:rsidR="008D5A93" w:rsidRPr="00910CB8" w:rsidRDefault="00AC1D0D" w:rsidP="00430920">
      <w:pPr>
        <w:pStyle w:val="DaftarParagraf"/>
        <w:ind w:left="567" w:hanging="567"/>
        <w:jc w:val="both"/>
      </w:pPr>
      <w:r w:rsidRPr="00910CB8">
        <w:rPr>
          <w:lang w:val="es-ES"/>
        </w:rPr>
        <w:t xml:space="preserve">Sugiyono. 2003. </w:t>
      </w:r>
      <w:r w:rsidRPr="00910CB8">
        <w:rPr>
          <w:i/>
          <w:lang w:val="es-ES"/>
        </w:rPr>
        <w:t>Metode Penelitian Administrasi</w:t>
      </w:r>
      <w:r w:rsidRPr="00910CB8">
        <w:rPr>
          <w:lang w:val="es-ES"/>
        </w:rPr>
        <w:t xml:space="preserve">. Alfabeta. </w:t>
      </w:r>
      <w:r w:rsidRPr="00910CB8">
        <w:t>Bandung</w:t>
      </w:r>
      <w:r w:rsidR="00F1277C">
        <w:t>.</w:t>
      </w:r>
    </w:p>
    <w:p w14:paraId="10D11450" w14:textId="7C6780DB" w:rsidR="00AC1D0D" w:rsidRPr="00910CB8" w:rsidRDefault="00AC1D0D" w:rsidP="00430920">
      <w:pPr>
        <w:pStyle w:val="DaftarParagraf"/>
        <w:ind w:left="567" w:hanging="567"/>
        <w:jc w:val="both"/>
      </w:pPr>
      <w:r w:rsidRPr="00910CB8">
        <w:t xml:space="preserve">Steers, Richard. 2000. </w:t>
      </w:r>
      <w:proofErr w:type="spellStart"/>
      <w:r w:rsidRPr="00910CB8">
        <w:rPr>
          <w:i/>
        </w:rPr>
        <w:t>Efektivitas</w:t>
      </w:r>
      <w:proofErr w:type="spellEnd"/>
      <w:r w:rsidRPr="00910CB8">
        <w:rPr>
          <w:i/>
        </w:rPr>
        <w:t xml:space="preserve"> </w:t>
      </w:r>
      <w:proofErr w:type="spellStart"/>
      <w:r w:rsidRPr="00910CB8">
        <w:rPr>
          <w:i/>
        </w:rPr>
        <w:t>Organisasi</w:t>
      </w:r>
      <w:proofErr w:type="spellEnd"/>
      <w:r w:rsidRPr="00910CB8">
        <w:rPr>
          <w:i/>
        </w:rPr>
        <w:t xml:space="preserve"> (</w:t>
      </w:r>
      <w:proofErr w:type="spellStart"/>
      <w:r w:rsidRPr="00910CB8">
        <w:rPr>
          <w:i/>
        </w:rPr>
        <w:t>Kaidah</w:t>
      </w:r>
      <w:proofErr w:type="spellEnd"/>
      <w:r w:rsidRPr="00910CB8">
        <w:rPr>
          <w:i/>
        </w:rPr>
        <w:t xml:space="preserve"> </w:t>
      </w:r>
      <w:proofErr w:type="spellStart"/>
      <w:r w:rsidRPr="00910CB8">
        <w:rPr>
          <w:i/>
        </w:rPr>
        <w:t>Tingkah</w:t>
      </w:r>
      <w:proofErr w:type="spellEnd"/>
      <w:r w:rsidRPr="00910CB8">
        <w:rPr>
          <w:i/>
        </w:rPr>
        <w:t xml:space="preserve"> Laku</w:t>
      </w:r>
      <w:r w:rsidRPr="00910CB8">
        <w:t>). Jakarta: LP3ES</w:t>
      </w:r>
      <w:r w:rsidR="00B0264D">
        <w:t>.</w:t>
      </w:r>
    </w:p>
    <w:p w14:paraId="1A4B569E" w14:textId="29C73F55" w:rsidR="00AC1D0D" w:rsidRPr="00910CB8" w:rsidRDefault="00AC1D0D" w:rsidP="00430920">
      <w:pPr>
        <w:pStyle w:val="DaftarParagraf"/>
        <w:ind w:left="567" w:hanging="567"/>
        <w:jc w:val="both"/>
        <w:rPr>
          <w:rStyle w:val="st"/>
        </w:rPr>
      </w:pPr>
      <w:proofErr w:type="spellStart"/>
      <w:r w:rsidRPr="00910CB8">
        <w:rPr>
          <w:rStyle w:val="Penekanan"/>
        </w:rPr>
        <w:t>Tangkilisan</w:t>
      </w:r>
      <w:proofErr w:type="spellEnd"/>
      <w:r w:rsidRPr="00910CB8">
        <w:rPr>
          <w:rStyle w:val="st"/>
          <w:i/>
        </w:rPr>
        <w:t xml:space="preserve">, </w:t>
      </w:r>
      <w:r w:rsidRPr="00910CB8">
        <w:rPr>
          <w:rStyle w:val="st"/>
        </w:rPr>
        <w:t>Hessel Nogi.</w:t>
      </w:r>
      <w:r w:rsidRPr="00910CB8">
        <w:rPr>
          <w:rStyle w:val="Penekanan"/>
        </w:rPr>
        <w:t xml:space="preserve">2005. </w:t>
      </w:r>
      <w:proofErr w:type="spellStart"/>
      <w:r w:rsidRPr="00910CB8">
        <w:rPr>
          <w:rStyle w:val="st"/>
          <w:i/>
        </w:rPr>
        <w:t>Manajemen</w:t>
      </w:r>
      <w:proofErr w:type="spellEnd"/>
      <w:r w:rsidRPr="00910CB8">
        <w:rPr>
          <w:rStyle w:val="st"/>
          <w:i/>
        </w:rPr>
        <w:t xml:space="preserve"> </w:t>
      </w:r>
      <w:proofErr w:type="spellStart"/>
      <w:r w:rsidRPr="00910CB8">
        <w:rPr>
          <w:rStyle w:val="st"/>
          <w:i/>
        </w:rPr>
        <w:t>Sumber</w:t>
      </w:r>
      <w:proofErr w:type="spellEnd"/>
      <w:r w:rsidRPr="00910CB8">
        <w:rPr>
          <w:rStyle w:val="st"/>
          <w:i/>
        </w:rPr>
        <w:t xml:space="preserve"> Daya </w:t>
      </w:r>
      <w:proofErr w:type="spellStart"/>
      <w:r w:rsidRPr="00910CB8">
        <w:rPr>
          <w:rStyle w:val="st"/>
          <w:i/>
        </w:rPr>
        <w:t>Manusia</w:t>
      </w:r>
      <w:proofErr w:type="spellEnd"/>
      <w:r w:rsidRPr="00910CB8">
        <w:rPr>
          <w:rStyle w:val="st"/>
        </w:rPr>
        <w:t xml:space="preserve">. Jakarta: </w:t>
      </w:r>
      <w:proofErr w:type="spellStart"/>
      <w:r w:rsidRPr="00910CB8">
        <w:rPr>
          <w:rStyle w:val="st"/>
        </w:rPr>
        <w:t>Erlangga</w:t>
      </w:r>
      <w:proofErr w:type="spellEnd"/>
      <w:r w:rsidR="00B0264D">
        <w:rPr>
          <w:rStyle w:val="st"/>
        </w:rPr>
        <w:t>.</w:t>
      </w:r>
    </w:p>
    <w:p w14:paraId="4B77C6FA" w14:textId="77777777" w:rsidR="00AC1D0D" w:rsidRPr="00910CB8" w:rsidRDefault="00AC1D0D" w:rsidP="00430920">
      <w:pPr>
        <w:pStyle w:val="DaftarParagraf"/>
        <w:ind w:left="567" w:hanging="567"/>
        <w:jc w:val="both"/>
      </w:pPr>
      <w:proofErr w:type="spellStart"/>
      <w:r w:rsidRPr="00910CB8">
        <w:t>Undang-Undang</w:t>
      </w:r>
      <w:proofErr w:type="spellEnd"/>
      <w:r w:rsidRPr="00910CB8">
        <w:t xml:space="preserve"> No 2 Tahun2002 </w:t>
      </w:r>
      <w:proofErr w:type="spellStart"/>
      <w:r w:rsidRPr="00910CB8">
        <w:t>tentang</w:t>
      </w:r>
      <w:proofErr w:type="spellEnd"/>
      <w:r w:rsidRPr="00910CB8">
        <w:t xml:space="preserve"> </w:t>
      </w:r>
      <w:proofErr w:type="spellStart"/>
      <w:r w:rsidRPr="00910CB8">
        <w:t>Kepolisian</w:t>
      </w:r>
      <w:proofErr w:type="spellEnd"/>
      <w:r w:rsidRPr="00910CB8">
        <w:t xml:space="preserve"> Negara Republik Indonesia</w:t>
      </w:r>
      <w:r w:rsidRPr="00910CB8">
        <w:rPr>
          <w:lang w:val="id-ID"/>
        </w:rPr>
        <w:t>.</w:t>
      </w:r>
    </w:p>
    <w:p w14:paraId="4D194900" w14:textId="009BA8E1" w:rsidR="00AC1D0D" w:rsidRPr="00910CB8" w:rsidRDefault="00430920" w:rsidP="00430920">
      <w:pPr>
        <w:pStyle w:val="DaftarParagraf"/>
        <w:ind w:left="567" w:hanging="567"/>
      </w:pPr>
      <w:r>
        <w:t xml:space="preserve"> </w:t>
      </w:r>
      <w:proofErr w:type="spellStart"/>
      <w:r w:rsidR="00AC1D0D" w:rsidRPr="00910CB8">
        <w:t>Undang-Undang</w:t>
      </w:r>
      <w:proofErr w:type="spellEnd"/>
      <w:r w:rsidR="00AC1D0D" w:rsidRPr="00910CB8">
        <w:t xml:space="preserve"> Hukum </w:t>
      </w:r>
      <w:proofErr w:type="spellStart"/>
      <w:r w:rsidR="00AC1D0D" w:rsidRPr="00910CB8">
        <w:t>Pidana</w:t>
      </w:r>
      <w:proofErr w:type="spellEnd"/>
      <w:r w:rsidR="00AC1D0D" w:rsidRPr="00910CB8">
        <w:t xml:space="preserve"> (KUHP)</w:t>
      </w:r>
    </w:p>
    <w:p w14:paraId="5E125938" w14:textId="77777777" w:rsidR="00AC1D0D" w:rsidRPr="00910CB8" w:rsidRDefault="00AC1D0D" w:rsidP="00467C62">
      <w:pPr>
        <w:pStyle w:val="DaftarParagraf"/>
        <w:ind w:left="567" w:hanging="709"/>
        <w:rPr>
          <w:color w:val="231F20"/>
          <w:w w:val="105"/>
        </w:rPr>
      </w:pPr>
    </w:p>
    <w:p w14:paraId="00F5997B" w14:textId="77777777" w:rsidR="00AC1D0D" w:rsidRPr="00910CB8" w:rsidRDefault="00AC1D0D" w:rsidP="00AC1D0D">
      <w:pPr>
        <w:pStyle w:val="HTMLSudahDiformat"/>
        <w:spacing w:line="276" w:lineRule="auto"/>
        <w:ind w:left="720"/>
        <w:jc w:val="both"/>
        <w:rPr>
          <w:rFonts w:ascii="Times New Roman" w:hAnsi="Times New Roman" w:cs="Times New Roman"/>
          <w:b/>
          <w:iCs/>
          <w:color w:val="202124"/>
          <w:sz w:val="24"/>
          <w:szCs w:val="24"/>
        </w:rPr>
      </w:pPr>
    </w:p>
    <w:p w14:paraId="690DB8E1" w14:textId="77777777" w:rsidR="002D1579" w:rsidRPr="00910CB8" w:rsidRDefault="002D1579" w:rsidP="00720C61">
      <w:pPr>
        <w:spacing w:line="276" w:lineRule="auto"/>
        <w:jc w:val="center"/>
        <w:rPr>
          <w:b/>
          <w:color w:val="000000" w:themeColor="text1"/>
          <w:sz w:val="24"/>
          <w:szCs w:val="24"/>
        </w:rPr>
      </w:pPr>
    </w:p>
    <w:p w14:paraId="4E7A8E98" w14:textId="77777777" w:rsidR="00000000" w:rsidRPr="00910CB8" w:rsidRDefault="00000000" w:rsidP="00720C61">
      <w:pPr>
        <w:spacing w:line="276" w:lineRule="auto"/>
        <w:rPr>
          <w:sz w:val="24"/>
          <w:szCs w:val="24"/>
        </w:rPr>
      </w:pPr>
    </w:p>
    <w:sectPr w:rsidR="00471F04" w:rsidRPr="00910CB8" w:rsidSect="00910CB8">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D798" w14:textId="77777777" w:rsidR="007C71D8" w:rsidRDefault="007C71D8" w:rsidP="008D5A93">
      <w:r>
        <w:separator/>
      </w:r>
    </w:p>
  </w:endnote>
  <w:endnote w:type="continuationSeparator" w:id="0">
    <w:p w14:paraId="447A5A04" w14:textId="77777777" w:rsidR="007C71D8" w:rsidRDefault="007C71D8" w:rsidP="008D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837A" w14:textId="77777777" w:rsidR="007C71D8" w:rsidRDefault="007C71D8" w:rsidP="008D5A93">
      <w:r>
        <w:separator/>
      </w:r>
    </w:p>
  </w:footnote>
  <w:footnote w:type="continuationSeparator" w:id="0">
    <w:p w14:paraId="5217DAA4" w14:textId="77777777" w:rsidR="007C71D8" w:rsidRDefault="007C71D8" w:rsidP="008D5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55AE" w14:textId="77777777" w:rsidR="008D5A93" w:rsidRDefault="008D5A93" w:rsidP="008D5A93">
    <w:pPr>
      <w:pBdr>
        <w:bottom w:val="thickThinSmallGap" w:sz="24" w:space="1" w:color="622423"/>
      </w:pBdr>
      <w:tabs>
        <w:tab w:val="center" w:pos="4320"/>
        <w:tab w:val="right" w:pos="8640"/>
      </w:tabs>
      <w:jc w:val="center"/>
      <w:rPr>
        <w:rFonts w:ascii="Cambria" w:hAnsi="Cambria"/>
        <w:sz w:val="20"/>
        <w:szCs w:val="20"/>
      </w:rPr>
    </w:pPr>
    <w:r>
      <w:rPr>
        <w:rFonts w:ascii="Cambria" w:hAnsi="Cambria"/>
        <w:sz w:val="20"/>
        <w:szCs w:val="20"/>
      </w:rPr>
      <w:t xml:space="preserve">@-Publik, Vol 5 No 1, April  2025, </w:t>
    </w:r>
    <w:r>
      <w:rPr>
        <w:rFonts w:ascii="Cambria" w:hAnsi="Cambria"/>
        <w:sz w:val="20"/>
        <w:szCs w:val="20"/>
      </w:rPr>
      <w:t>halaman</w:t>
    </w:r>
  </w:p>
  <w:p w14:paraId="79246AD3" w14:textId="77777777" w:rsidR="008D5A93" w:rsidRDefault="008D5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D45BB"/>
    <w:multiLevelType w:val="hybridMultilevel"/>
    <w:tmpl w:val="8AB4A472"/>
    <w:lvl w:ilvl="0" w:tplc="9086E57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83791E"/>
    <w:multiLevelType w:val="hybridMultilevel"/>
    <w:tmpl w:val="F4AC3434"/>
    <w:lvl w:ilvl="0" w:tplc="0F6CFC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0F0437"/>
    <w:multiLevelType w:val="hybridMultilevel"/>
    <w:tmpl w:val="A5D4377C"/>
    <w:lvl w:ilvl="0" w:tplc="3809000F">
      <w:start w:val="1"/>
      <w:numFmt w:val="decimal"/>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61E39FB"/>
    <w:multiLevelType w:val="hybridMultilevel"/>
    <w:tmpl w:val="ABCC4210"/>
    <w:lvl w:ilvl="0" w:tplc="BFBAC15E">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4" w15:restartNumberingAfterBreak="0">
    <w:nsid w:val="24325123"/>
    <w:multiLevelType w:val="hybridMultilevel"/>
    <w:tmpl w:val="C3203904"/>
    <w:lvl w:ilvl="0" w:tplc="8D1AC3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6831A0D"/>
    <w:multiLevelType w:val="hybridMultilevel"/>
    <w:tmpl w:val="6D84ECF2"/>
    <w:lvl w:ilvl="0" w:tplc="6F0C9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E6B23"/>
    <w:multiLevelType w:val="hybridMultilevel"/>
    <w:tmpl w:val="C6B6D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668B1"/>
    <w:multiLevelType w:val="hybridMultilevel"/>
    <w:tmpl w:val="83445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092EBD"/>
    <w:multiLevelType w:val="hybridMultilevel"/>
    <w:tmpl w:val="33EC6002"/>
    <w:lvl w:ilvl="0" w:tplc="2F183A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7F7D2E"/>
    <w:multiLevelType w:val="hybridMultilevel"/>
    <w:tmpl w:val="202C84F0"/>
    <w:lvl w:ilvl="0" w:tplc="4B84804C">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6B04555"/>
    <w:multiLevelType w:val="hybridMultilevel"/>
    <w:tmpl w:val="060E8EA2"/>
    <w:lvl w:ilvl="0" w:tplc="5D200528">
      <w:start w:val="1"/>
      <w:numFmt w:val="lowerLetter"/>
      <w:lvlText w:val="%1."/>
      <w:lvlJc w:val="left"/>
      <w:pPr>
        <w:ind w:left="1571" w:hanging="360"/>
      </w:pPr>
      <w:rPr>
        <w:sz w:val="24"/>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15:restartNumberingAfterBreak="0">
    <w:nsid w:val="3DDA0DA1"/>
    <w:multiLevelType w:val="hybridMultilevel"/>
    <w:tmpl w:val="07C0A6D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E32D87"/>
    <w:multiLevelType w:val="hybridMultilevel"/>
    <w:tmpl w:val="F840560C"/>
    <w:lvl w:ilvl="0" w:tplc="417A6D00">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C04C27"/>
    <w:multiLevelType w:val="hybridMultilevel"/>
    <w:tmpl w:val="C9BEF490"/>
    <w:lvl w:ilvl="0" w:tplc="0409000F">
      <w:start w:val="1"/>
      <w:numFmt w:val="decimal"/>
      <w:lvlText w:val="%1."/>
      <w:lvlJc w:val="left"/>
      <w:pPr>
        <w:ind w:left="720" w:hanging="360"/>
      </w:pPr>
      <w:rPr>
        <w:rFonts w:hint="default"/>
        <w:color w:val="auto"/>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25F4D"/>
    <w:multiLevelType w:val="hybridMultilevel"/>
    <w:tmpl w:val="A77A9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876A92"/>
    <w:multiLevelType w:val="hybridMultilevel"/>
    <w:tmpl w:val="F24269EA"/>
    <w:lvl w:ilvl="0" w:tplc="A77E3C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5E7487"/>
    <w:multiLevelType w:val="multilevel"/>
    <w:tmpl w:val="7C5E7487"/>
    <w:lvl w:ilvl="0">
      <w:start w:val="1"/>
      <w:numFmt w:val="decimal"/>
      <w:lvlText w:val="%1."/>
      <w:lvlJc w:val="left"/>
      <w:pPr>
        <w:ind w:left="720" w:hanging="360"/>
      </w:pPr>
      <w:rPr>
        <w:b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3212379">
    <w:abstractNumId w:val="3"/>
  </w:num>
  <w:num w:numId="2" w16cid:durableId="460684585">
    <w:abstractNumId w:val="9"/>
  </w:num>
  <w:num w:numId="3" w16cid:durableId="501579542">
    <w:abstractNumId w:val="10"/>
  </w:num>
  <w:num w:numId="4" w16cid:durableId="1746612550">
    <w:abstractNumId w:val="14"/>
  </w:num>
  <w:num w:numId="5" w16cid:durableId="1475443849">
    <w:abstractNumId w:val="1"/>
  </w:num>
  <w:num w:numId="6" w16cid:durableId="1397045164">
    <w:abstractNumId w:val="8"/>
  </w:num>
  <w:num w:numId="7" w16cid:durableId="688720125">
    <w:abstractNumId w:val="5"/>
  </w:num>
  <w:num w:numId="8" w16cid:durableId="250235148">
    <w:abstractNumId w:val="7"/>
  </w:num>
  <w:num w:numId="9" w16cid:durableId="2073886905">
    <w:abstractNumId w:val="2"/>
  </w:num>
  <w:num w:numId="10" w16cid:durableId="421075402">
    <w:abstractNumId w:val="16"/>
  </w:num>
  <w:num w:numId="11" w16cid:durableId="546651532">
    <w:abstractNumId w:val="12"/>
  </w:num>
  <w:num w:numId="12" w16cid:durableId="1474443972">
    <w:abstractNumId w:val="0"/>
  </w:num>
  <w:num w:numId="13" w16cid:durableId="1998609415">
    <w:abstractNumId w:val="6"/>
  </w:num>
  <w:num w:numId="14" w16cid:durableId="1649438122">
    <w:abstractNumId w:val="15"/>
  </w:num>
  <w:num w:numId="15" w16cid:durableId="69235429">
    <w:abstractNumId w:val="4"/>
  </w:num>
  <w:num w:numId="16" w16cid:durableId="1323894713">
    <w:abstractNumId w:val="13"/>
  </w:num>
  <w:num w:numId="17" w16cid:durableId="1963264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7C8"/>
    <w:rsid w:val="000228A2"/>
    <w:rsid w:val="00071AB7"/>
    <w:rsid w:val="00072A74"/>
    <w:rsid w:val="00096B53"/>
    <w:rsid w:val="000D377E"/>
    <w:rsid w:val="000E0628"/>
    <w:rsid w:val="000E6379"/>
    <w:rsid w:val="001544E2"/>
    <w:rsid w:val="0017462F"/>
    <w:rsid w:val="0018385B"/>
    <w:rsid w:val="001853CC"/>
    <w:rsid w:val="001A2641"/>
    <w:rsid w:val="00217754"/>
    <w:rsid w:val="0022390D"/>
    <w:rsid w:val="00230E70"/>
    <w:rsid w:val="002510D8"/>
    <w:rsid w:val="00263827"/>
    <w:rsid w:val="002907BD"/>
    <w:rsid w:val="0029773F"/>
    <w:rsid w:val="002A784E"/>
    <w:rsid w:val="002C7BD4"/>
    <w:rsid w:val="002D1579"/>
    <w:rsid w:val="003224D3"/>
    <w:rsid w:val="0032281F"/>
    <w:rsid w:val="00325E45"/>
    <w:rsid w:val="003761A8"/>
    <w:rsid w:val="00376798"/>
    <w:rsid w:val="0038262B"/>
    <w:rsid w:val="00384990"/>
    <w:rsid w:val="0038582F"/>
    <w:rsid w:val="003D0703"/>
    <w:rsid w:val="003D0ACF"/>
    <w:rsid w:val="003D5E16"/>
    <w:rsid w:val="003F2402"/>
    <w:rsid w:val="003F3021"/>
    <w:rsid w:val="00410320"/>
    <w:rsid w:val="004221E4"/>
    <w:rsid w:val="00422C9F"/>
    <w:rsid w:val="00430920"/>
    <w:rsid w:val="00453C59"/>
    <w:rsid w:val="00454808"/>
    <w:rsid w:val="00467C62"/>
    <w:rsid w:val="004B1AFE"/>
    <w:rsid w:val="004D6153"/>
    <w:rsid w:val="004D7F66"/>
    <w:rsid w:val="004F0980"/>
    <w:rsid w:val="005C1934"/>
    <w:rsid w:val="005D459C"/>
    <w:rsid w:val="005F1A9D"/>
    <w:rsid w:val="00617BB9"/>
    <w:rsid w:val="006411FC"/>
    <w:rsid w:val="00663CD6"/>
    <w:rsid w:val="00664480"/>
    <w:rsid w:val="006851C0"/>
    <w:rsid w:val="006D76FF"/>
    <w:rsid w:val="00720C61"/>
    <w:rsid w:val="007414C5"/>
    <w:rsid w:val="00741DC3"/>
    <w:rsid w:val="00763C3C"/>
    <w:rsid w:val="007807C8"/>
    <w:rsid w:val="00784215"/>
    <w:rsid w:val="00790047"/>
    <w:rsid w:val="007A61A1"/>
    <w:rsid w:val="007C2391"/>
    <w:rsid w:val="007C71D8"/>
    <w:rsid w:val="007D6EF3"/>
    <w:rsid w:val="0084343D"/>
    <w:rsid w:val="008A0F73"/>
    <w:rsid w:val="008D5A93"/>
    <w:rsid w:val="008F54DA"/>
    <w:rsid w:val="00910CB8"/>
    <w:rsid w:val="009B266E"/>
    <w:rsid w:val="00A3751B"/>
    <w:rsid w:val="00A429AF"/>
    <w:rsid w:val="00A61990"/>
    <w:rsid w:val="00AC140B"/>
    <w:rsid w:val="00AC1D0D"/>
    <w:rsid w:val="00AC435A"/>
    <w:rsid w:val="00AD2D27"/>
    <w:rsid w:val="00B0264D"/>
    <w:rsid w:val="00B0466C"/>
    <w:rsid w:val="00B068B2"/>
    <w:rsid w:val="00B12BE6"/>
    <w:rsid w:val="00B60329"/>
    <w:rsid w:val="00BB7E3D"/>
    <w:rsid w:val="00CA55C4"/>
    <w:rsid w:val="00CC6847"/>
    <w:rsid w:val="00CC6A9B"/>
    <w:rsid w:val="00CE5B35"/>
    <w:rsid w:val="00D04CC8"/>
    <w:rsid w:val="00D152E5"/>
    <w:rsid w:val="00D25F47"/>
    <w:rsid w:val="00D3137C"/>
    <w:rsid w:val="00D50DCB"/>
    <w:rsid w:val="00D57E79"/>
    <w:rsid w:val="00D66EEC"/>
    <w:rsid w:val="00DA532C"/>
    <w:rsid w:val="00E12A66"/>
    <w:rsid w:val="00E14A47"/>
    <w:rsid w:val="00EC0FBB"/>
    <w:rsid w:val="00ED045C"/>
    <w:rsid w:val="00EE2174"/>
    <w:rsid w:val="00F07814"/>
    <w:rsid w:val="00F1277C"/>
    <w:rsid w:val="00F1567F"/>
    <w:rsid w:val="00F1758C"/>
    <w:rsid w:val="00F26836"/>
    <w:rsid w:val="00F622CD"/>
    <w:rsid w:val="00FC2C16"/>
    <w:rsid w:val="00FF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D3DE"/>
  <w15:docId w15:val="{17A7B068-E2BC-40BE-97C0-F48ACFA1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7C8"/>
    <w:pPr>
      <w:widowControl w:val="0"/>
      <w:autoSpaceDE w:val="0"/>
      <w:autoSpaceDN w:val="0"/>
      <w:spacing w:after="0" w:line="240" w:lineRule="auto"/>
    </w:pPr>
    <w:rPr>
      <w:rFonts w:ascii="Times New Roman" w:eastAsia="Times New Roman" w:hAnsi="Times New Roman" w:cs="Times New Roman"/>
    </w:rPr>
  </w:style>
  <w:style w:type="paragraph" w:styleId="Judul1">
    <w:name w:val="heading 1"/>
    <w:basedOn w:val="Normal"/>
    <w:next w:val="Normal"/>
    <w:link w:val="Judul1KAR"/>
    <w:uiPriority w:val="9"/>
    <w:qFormat/>
    <w:rsid w:val="006411FC"/>
    <w:pPr>
      <w:keepNext/>
      <w:widowControl/>
      <w:autoSpaceDE/>
      <w:autoSpaceDN/>
      <w:jc w:val="center"/>
      <w:outlineLvl w:val="0"/>
    </w:pPr>
    <w:rPr>
      <w:b/>
      <w:sz w:val="28"/>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TMLSudahDiformat">
    <w:name w:val="HTML Preformatted"/>
    <w:basedOn w:val="Normal"/>
    <w:link w:val="HTMLSudahDiformatKAR"/>
    <w:uiPriority w:val="99"/>
    <w:unhideWhenUsed/>
    <w:rsid w:val="00780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SudahDiformatKAR">
    <w:name w:val="HTML Sudah Diformat KAR"/>
    <w:basedOn w:val="FontParagrafDefault"/>
    <w:link w:val="HTMLSudahDiformat"/>
    <w:uiPriority w:val="99"/>
    <w:rsid w:val="007807C8"/>
    <w:rPr>
      <w:rFonts w:ascii="Courier New" w:eastAsia="Times New Roman" w:hAnsi="Courier New" w:cs="Courier New"/>
      <w:sz w:val="20"/>
      <w:szCs w:val="20"/>
    </w:rPr>
  </w:style>
  <w:style w:type="character" w:customStyle="1" w:styleId="y2iqfc">
    <w:name w:val="y2iqfc"/>
    <w:basedOn w:val="FontParagrafDefault"/>
    <w:rsid w:val="007807C8"/>
  </w:style>
  <w:style w:type="paragraph" w:styleId="TeksIsi">
    <w:name w:val="Body Text"/>
    <w:basedOn w:val="Normal"/>
    <w:link w:val="TeksIsiKAR"/>
    <w:rsid w:val="002D1579"/>
    <w:pPr>
      <w:widowControl/>
      <w:tabs>
        <w:tab w:val="left" w:pos="720"/>
      </w:tabs>
      <w:autoSpaceDE/>
      <w:autoSpaceDN/>
      <w:spacing w:line="480" w:lineRule="auto"/>
      <w:jc w:val="both"/>
    </w:pPr>
    <w:rPr>
      <w:sz w:val="24"/>
      <w:szCs w:val="24"/>
    </w:rPr>
  </w:style>
  <w:style w:type="character" w:customStyle="1" w:styleId="TeksIsiKAR">
    <w:name w:val="Teks Isi KAR"/>
    <w:basedOn w:val="FontParagrafDefault"/>
    <w:link w:val="TeksIsi"/>
    <w:rsid w:val="002D1579"/>
    <w:rPr>
      <w:rFonts w:ascii="Times New Roman" w:eastAsia="Times New Roman" w:hAnsi="Times New Roman" w:cs="Times New Roman"/>
      <w:sz w:val="24"/>
      <w:szCs w:val="24"/>
    </w:rPr>
  </w:style>
  <w:style w:type="character" w:customStyle="1" w:styleId="Judul1KAR">
    <w:name w:val="Judul 1 KAR"/>
    <w:basedOn w:val="FontParagrafDefault"/>
    <w:link w:val="Judul1"/>
    <w:uiPriority w:val="9"/>
    <w:rsid w:val="006411FC"/>
    <w:rPr>
      <w:rFonts w:ascii="Times New Roman" w:eastAsia="Times New Roman" w:hAnsi="Times New Roman" w:cs="Times New Roman"/>
      <w:b/>
      <w:sz w:val="28"/>
      <w:szCs w:val="20"/>
    </w:rPr>
  </w:style>
  <w:style w:type="table" w:styleId="KisiTabel">
    <w:name w:val="Table Grid"/>
    <w:basedOn w:val="TabelNormal"/>
    <w:qFormat/>
    <w:rsid w:val="006411FC"/>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aliases w:val="Dalam Tabel,TABEL,Body of text,kepala,List Paragraph1,Colorful List - Accent 11,Main numbered paragraph,Numbered Paragraph,Bullet paras,123 List Paragraph,Numbered List Paragraph,Bullets,List Paragraph (numbered (a)),List Paragraph nowy"/>
    <w:basedOn w:val="Normal"/>
    <w:link w:val="DaftarParagrafKAR"/>
    <w:uiPriority w:val="34"/>
    <w:qFormat/>
    <w:rsid w:val="001853CC"/>
    <w:pPr>
      <w:widowControl/>
      <w:autoSpaceDE/>
      <w:autoSpaceDN/>
      <w:ind w:left="720"/>
    </w:pPr>
    <w:rPr>
      <w:sz w:val="24"/>
      <w:szCs w:val="24"/>
    </w:rPr>
  </w:style>
  <w:style w:type="character" w:customStyle="1" w:styleId="DaftarParagrafKAR">
    <w:name w:val="Daftar Paragraf KAR"/>
    <w:aliases w:val="Dalam Tabel KAR,TABEL KAR,Body of text KAR,kepala KAR,List Paragraph1 KAR,Colorful List - Accent 11 KAR,Main numbered paragraph KAR,Numbered Paragraph KAR,Bullet paras KAR,123 List Paragraph KAR,Numbered List Paragraph KAR"/>
    <w:link w:val="DaftarParagraf"/>
    <w:uiPriority w:val="34"/>
    <w:qFormat/>
    <w:locked/>
    <w:rsid w:val="001853CC"/>
    <w:rPr>
      <w:rFonts w:ascii="Times New Roman" w:eastAsia="Times New Roman" w:hAnsi="Times New Roman" w:cs="Times New Roman"/>
      <w:sz w:val="24"/>
      <w:szCs w:val="24"/>
    </w:rPr>
  </w:style>
  <w:style w:type="character" w:styleId="Penekanan">
    <w:name w:val="Emphasis"/>
    <w:basedOn w:val="FontParagrafDefault"/>
    <w:uiPriority w:val="20"/>
    <w:qFormat/>
    <w:rsid w:val="00F07814"/>
    <w:rPr>
      <w:i/>
      <w:iCs/>
    </w:rPr>
  </w:style>
  <w:style w:type="paragraph" w:styleId="NormalWeb">
    <w:name w:val="Normal (Web)"/>
    <w:basedOn w:val="Normal"/>
    <w:uiPriority w:val="99"/>
    <w:unhideWhenUsed/>
    <w:qFormat/>
    <w:rsid w:val="00F07814"/>
    <w:pPr>
      <w:widowControl/>
      <w:autoSpaceDE/>
      <w:autoSpaceDN/>
      <w:spacing w:before="100" w:beforeAutospacing="1" w:after="100" w:afterAutospacing="1"/>
    </w:pPr>
    <w:rPr>
      <w:sz w:val="24"/>
      <w:szCs w:val="24"/>
      <w:lang w:val="id-ID" w:eastAsia="id-ID"/>
    </w:rPr>
  </w:style>
  <w:style w:type="character" w:customStyle="1" w:styleId="st">
    <w:name w:val="st"/>
    <w:qFormat/>
    <w:rsid w:val="00AC1D0D"/>
  </w:style>
  <w:style w:type="paragraph" w:styleId="Header">
    <w:name w:val="header"/>
    <w:basedOn w:val="Normal"/>
    <w:link w:val="HeaderKAR"/>
    <w:uiPriority w:val="99"/>
    <w:unhideWhenUsed/>
    <w:rsid w:val="008D5A93"/>
    <w:pPr>
      <w:tabs>
        <w:tab w:val="center" w:pos="4513"/>
        <w:tab w:val="right" w:pos="9026"/>
      </w:tabs>
    </w:pPr>
  </w:style>
  <w:style w:type="character" w:customStyle="1" w:styleId="HeaderKAR">
    <w:name w:val="Header KAR"/>
    <w:basedOn w:val="FontParagrafDefault"/>
    <w:link w:val="Header"/>
    <w:uiPriority w:val="99"/>
    <w:rsid w:val="008D5A93"/>
    <w:rPr>
      <w:rFonts w:ascii="Times New Roman" w:eastAsia="Times New Roman" w:hAnsi="Times New Roman" w:cs="Times New Roman"/>
    </w:rPr>
  </w:style>
  <w:style w:type="paragraph" w:styleId="Footer">
    <w:name w:val="footer"/>
    <w:basedOn w:val="Normal"/>
    <w:link w:val="FooterKAR"/>
    <w:uiPriority w:val="99"/>
    <w:unhideWhenUsed/>
    <w:rsid w:val="008D5A93"/>
    <w:pPr>
      <w:tabs>
        <w:tab w:val="center" w:pos="4513"/>
        <w:tab w:val="right" w:pos="9026"/>
      </w:tabs>
    </w:pPr>
  </w:style>
  <w:style w:type="character" w:customStyle="1" w:styleId="FooterKAR">
    <w:name w:val="Footer KAR"/>
    <w:basedOn w:val="FontParagrafDefault"/>
    <w:link w:val="Footer"/>
    <w:uiPriority w:val="99"/>
    <w:rsid w:val="008D5A9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84">
      <w:bodyDiv w:val="1"/>
      <w:marLeft w:val="0"/>
      <w:marRight w:val="0"/>
      <w:marTop w:val="0"/>
      <w:marBottom w:val="0"/>
      <w:divBdr>
        <w:top w:val="none" w:sz="0" w:space="0" w:color="auto"/>
        <w:left w:val="none" w:sz="0" w:space="0" w:color="auto"/>
        <w:bottom w:val="none" w:sz="0" w:space="0" w:color="auto"/>
        <w:right w:val="none" w:sz="0" w:space="0" w:color="auto"/>
      </w:divBdr>
    </w:div>
    <w:div w:id="521210816">
      <w:bodyDiv w:val="1"/>
      <w:marLeft w:val="0"/>
      <w:marRight w:val="0"/>
      <w:marTop w:val="0"/>
      <w:marBottom w:val="0"/>
      <w:divBdr>
        <w:top w:val="none" w:sz="0" w:space="0" w:color="auto"/>
        <w:left w:val="none" w:sz="0" w:space="0" w:color="auto"/>
        <w:bottom w:val="none" w:sz="0" w:space="0" w:color="auto"/>
        <w:right w:val="none" w:sz="0" w:space="0" w:color="auto"/>
      </w:divBdr>
    </w:div>
    <w:div w:id="932397955">
      <w:bodyDiv w:val="1"/>
      <w:marLeft w:val="0"/>
      <w:marRight w:val="0"/>
      <w:marTop w:val="0"/>
      <w:marBottom w:val="0"/>
      <w:divBdr>
        <w:top w:val="none" w:sz="0" w:space="0" w:color="auto"/>
        <w:left w:val="none" w:sz="0" w:space="0" w:color="auto"/>
        <w:bottom w:val="none" w:sz="0" w:space="0" w:color="auto"/>
        <w:right w:val="none" w:sz="0" w:space="0" w:color="auto"/>
      </w:divBdr>
    </w:div>
    <w:div w:id="206275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Vega</dc:creator>
  <cp:lastModifiedBy>tina nana</cp:lastModifiedBy>
  <cp:revision>2</cp:revision>
  <dcterms:created xsi:type="dcterms:W3CDTF">2025-07-09T08:14:00Z</dcterms:created>
  <dcterms:modified xsi:type="dcterms:W3CDTF">2025-07-09T08:14:00Z</dcterms:modified>
</cp:coreProperties>
</file>